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964FC69" w14:textId="77777777" w:rsidR="006044D9" w:rsidRDefault="006044D9" w:rsidP="006044D9">
            <w:hyperlink r:id="rId6" w:history="1">
              <w:r>
                <w:rPr>
                  <w:rStyle w:val="Hyperlink"/>
                  <w:color w:val="006666"/>
                </w:rPr>
                <w:t>Zhu, Xiaojie</w:t>
              </w:r>
            </w:hyperlink>
          </w:p>
          <w:p w14:paraId="62343610" w14:textId="77777777" w:rsidR="006044D9" w:rsidRDefault="006044D9" w:rsidP="006044D9">
            <w:hyperlink r:id="rId7" w:history="1">
              <w:r>
                <w:rPr>
                  <w:rStyle w:val="Hyperlink"/>
                  <w:color w:val="006666"/>
                </w:rPr>
                <w:t>Ayday, Erman</w:t>
              </w:r>
            </w:hyperlink>
          </w:p>
          <w:p w14:paraId="080AEF90" w14:textId="77777777" w:rsidR="006044D9" w:rsidRDefault="006044D9" w:rsidP="006044D9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Vitenberg</w:t>
              </w:r>
              <w:proofErr w:type="spellEnd"/>
              <w:r>
                <w:rPr>
                  <w:rStyle w:val="Hyperlink"/>
                  <w:color w:val="006666"/>
                </w:rPr>
                <w:t>, Roman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4670C79" w14:textId="77777777" w:rsidR="006044D9" w:rsidRDefault="006044D9" w:rsidP="006044D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Privacy-Preserving Framework for Outsourcing Location-Based Services to the Cloud</w:t>
            </w:r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3A2D2C74" w:rsidR="004C4D34" w:rsidRDefault="006044D9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6A5CDB">
                <w:rPr>
                  <w:rStyle w:val="Hyperlink"/>
                  <w:bCs/>
                  <w:sz w:val="20"/>
                  <w:szCs w:val="20"/>
                </w:rPr>
                <w:t>https://doi.org/10.1109/TDSC.2019.2892150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GsBQDPfN2y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D5614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Vitenberg,%20Ro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yday,%20Erm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Zhu,%20Xiaoj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9/TDSC.2019.2892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73</Words>
  <Characters>504</Characters>
  <Application>Microsoft Office Word</Application>
  <DocSecurity>0</DocSecurity>
  <Lines>72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158</cp:revision>
  <dcterms:created xsi:type="dcterms:W3CDTF">2024-07-02T12:53:00Z</dcterms:created>
  <dcterms:modified xsi:type="dcterms:W3CDTF">2025-03-18T07:42:00Z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