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CB972D" w14:textId="77777777" w:rsidR="00464E59" w:rsidRPr="007D5B4E" w:rsidRDefault="00464E59" w:rsidP="00464E59">
      <w:pPr>
        <w:spacing w:after="160" w:line="259" w:lineRule="auto"/>
        <w:jc w:val="both"/>
        <w:rPr>
          <w:b/>
        </w:rPr>
      </w:pPr>
    </w:p>
    <w:p w14:paraId="4273797B" w14:textId="77777777" w:rsidR="00464E59" w:rsidRPr="007D5B4E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14:paraId="63083F3F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4E6F2C60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1A064C93" w14:textId="77777777" w:rsidR="00464E59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  <w:r>
        <w:rPr>
          <w:noProof/>
        </w:rPr>
        <w:drawing>
          <wp:inline distT="0" distB="0" distL="0" distR="0" wp14:anchorId="633F32B5" wp14:editId="0A892F49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B453E1" w14:textId="77777777" w:rsidR="0066122B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</w:p>
    <w:p w14:paraId="6702CC95" w14:textId="77777777" w:rsidR="0066122B" w:rsidRPr="007D5B4E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2"/>
        </w:rPr>
      </w:pPr>
    </w:p>
    <w:p w14:paraId="716F550E" w14:textId="77777777" w:rsidR="00464E59" w:rsidRPr="007D5B4E" w:rsidRDefault="00464E59" w:rsidP="0066122B">
      <w:pPr>
        <w:rPr>
          <w:rFonts w:eastAsia="Arial" w:cs="Arial"/>
          <w:b/>
          <w:bCs/>
          <w:sz w:val="32"/>
          <w:szCs w:val="32"/>
        </w:rPr>
      </w:pPr>
      <w:r w:rsidRPr="007D5B4E"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14:paraId="4AD4F702" w14:textId="77777777" w:rsidTr="00613B04">
        <w:trPr>
          <w:trHeight w:val="1038"/>
        </w:trPr>
        <w:tc>
          <w:tcPr>
            <w:tcW w:w="1271" w:type="dxa"/>
          </w:tcPr>
          <w:p w14:paraId="571EEDA0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588EF08F" w14:textId="77777777" w:rsidR="00464E59" w:rsidRP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 xml:space="preserve">Author </w:t>
            </w:r>
          </w:p>
          <w:p w14:paraId="7EAF8B31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</w:tc>
        <w:tc>
          <w:tcPr>
            <w:tcW w:w="8363" w:type="dxa"/>
          </w:tcPr>
          <w:p w14:paraId="4E98B2D8" w14:textId="77777777" w:rsidR="000F30CE" w:rsidRDefault="000F30CE" w:rsidP="000F30CE">
            <w:hyperlink r:id="rId5" w:history="1">
              <w:r>
                <w:rPr>
                  <w:rStyle w:val="Hyperlink"/>
                  <w:color w:val="006666"/>
                </w:rPr>
                <w:t>Cherian, Jacob</w:t>
              </w:r>
            </w:hyperlink>
          </w:p>
          <w:p w14:paraId="5CDDFA37" w14:textId="5C0C3501" w:rsidR="00A96BA8" w:rsidRPr="00FF56FB" w:rsidRDefault="00A96BA8" w:rsidP="00007AAB"/>
        </w:tc>
      </w:tr>
      <w:tr w:rsidR="00464E59" w:rsidRPr="00BE2ADF" w14:paraId="0538A408" w14:textId="77777777" w:rsidTr="00464E59">
        <w:trPr>
          <w:trHeight w:val="1218"/>
        </w:trPr>
        <w:tc>
          <w:tcPr>
            <w:tcW w:w="1271" w:type="dxa"/>
          </w:tcPr>
          <w:p w14:paraId="6714D833" w14:textId="29AEE473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25B6F984" w14:textId="77777777" w:rsid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Title</w:t>
            </w:r>
          </w:p>
        </w:tc>
        <w:tc>
          <w:tcPr>
            <w:tcW w:w="8363" w:type="dxa"/>
          </w:tcPr>
          <w:p w14:paraId="74F26324" w14:textId="77777777" w:rsidR="00007AAB" w:rsidRDefault="00007AAB" w:rsidP="00007AAB">
            <w:pPr>
              <w:pStyle w:val="Heading2"/>
              <w:shd w:val="clear" w:color="auto" w:fill="FFFFFF"/>
              <w:spacing w:before="0"/>
              <w:rPr>
                <w:rFonts w:ascii="noto_sansregular" w:hAnsi="noto_sansregular"/>
                <w:color w:val="212529"/>
                <w:sz w:val="36"/>
                <w:szCs w:val="36"/>
              </w:rPr>
            </w:pPr>
            <w:r>
              <w:rPr>
                <w:rStyle w:val="dont-break-out"/>
                <w:rFonts w:ascii="noto_sansregular" w:hAnsi="noto_sansregular"/>
                <w:b/>
                <w:bCs/>
                <w:color w:val="212529"/>
              </w:rPr>
              <w:t>Emergence of Digital Publishing – A Great Challenge to The Print Publications</w:t>
            </w:r>
          </w:p>
          <w:p w14:paraId="4F9DD913" w14:textId="1637C5C0" w:rsidR="002A1F43" w:rsidRDefault="002A1F43" w:rsidP="00007AAB">
            <w:pPr>
              <w:pStyle w:val="Heading2"/>
              <w:shd w:val="clear" w:color="auto" w:fill="FFFFFF"/>
              <w:spacing w:before="0"/>
              <w:rPr>
                <w:rFonts w:ascii="noto_sansregular" w:hAnsi="noto_sansregular"/>
                <w:color w:val="212529"/>
                <w:sz w:val="36"/>
                <w:szCs w:val="36"/>
              </w:rPr>
            </w:pPr>
          </w:p>
          <w:p w14:paraId="440EC216" w14:textId="48929521" w:rsidR="00A27775" w:rsidRPr="00FE0EC9" w:rsidRDefault="00A27775" w:rsidP="0037209A">
            <w:pPr>
              <w:pStyle w:val="Heading2"/>
              <w:shd w:val="clear" w:color="auto" w:fill="FFFFFF"/>
              <w:spacing w:before="0"/>
              <w:rPr>
                <w:rFonts w:asciiTheme="majorBidi" w:hAnsiTheme="majorBidi"/>
                <w:color w:val="212529"/>
                <w:sz w:val="24"/>
                <w:szCs w:val="24"/>
              </w:rPr>
            </w:pPr>
          </w:p>
        </w:tc>
      </w:tr>
      <w:tr w:rsidR="00464E59" w14:paraId="564CFBF5" w14:textId="77777777" w:rsidTr="00613B04">
        <w:trPr>
          <w:trHeight w:val="1774"/>
        </w:trPr>
        <w:tc>
          <w:tcPr>
            <w:tcW w:w="1271" w:type="dxa"/>
          </w:tcPr>
          <w:p w14:paraId="68F978CE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459C75FD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D</w:t>
            </w:r>
            <w:r>
              <w:rPr>
                <w:b/>
              </w:rPr>
              <w:t>OI</w:t>
            </w:r>
          </w:p>
        </w:tc>
        <w:tc>
          <w:tcPr>
            <w:tcW w:w="8363" w:type="dxa"/>
          </w:tcPr>
          <w:p w14:paraId="0F3F67A9" w14:textId="77777777" w:rsidR="004956ED" w:rsidRDefault="0066122B" w:rsidP="004956ED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r w:rsidRPr="006C08D0">
              <w:rPr>
                <w:bCs/>
                <w:sz w:val="20"/>
                <w:szCs w:val="20"/>
              </w:rPr>
              <w:t xml:space="preserve">To access the </w:t>
            </w:r>
            <w:r w:rsidR="009B144E">
              <w:rPr>
                <w:bCs/>
                <w:sz w:val="20"/>
                <w:szCs w:val="20"/>
              </w:rPr>
              <w:t>full text</w:t>
            </w:r>
            <w:r w:rsidRPr="006C08D0">
              <w:rPr>
                <w:bCs/>
                <w:sz w:val="20"/>
                <w:szCs w:val="20"/>
              </w:rPr>
              <w:t>, please follow the link below:</w:t>
            </w:r>
          </w:p>
          <w:p w14:paraId="11658CD6" w14:textId="3AAD652C" w:rsidR="0026650E" w:rsidRDefault="00007AAB" w:rsidP="00DB356C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hyperlink r:id="rId6" w:history="1">
              <w:r w:rsidRPr="000468EA">
                <w:rPr>
                  <w:rStyle w:val="Hyperlink"/>
                  <w:bCs/>
                  <w:sz w:val="20"/>
                  <w:szCs w:val="20"/>
                </w:rPr>
                <w:t>https://doi.org/10.1016/S2212-5671(15)00361-5</w:t>
              </w:r>
            </w:hyperlink>
          </w:p>
          <w:p w14:paraId="7C2C9B41" w14:textId="7CF15F0F" w:rsidR="00144CDB" w:rsidRPr="0077373B" w:rsidRDefault="00144CDB" w:rsidP="00DB356C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</w:p>
        </w:tc>
      </w:tr>
    </w:tbl>
    <w:p w14:paraId="626ABCD8" w14:textId="18675F2F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33DB9851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0A6F19D8" w14:textId="77777777" w:rsidR="00464E59" w:rsidRDefault="00464E59"/>
    <w:sectPr w:rsidR="00464E59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noto_sansregular">
    <w:altName w:val="Cambria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zQxMTA3NDayNLE0MTZW0lEKTi0uzszPAymwsKwFAKlX06QtAAAA"/>
  </w:docVars>
  <w:rsids>
    <w:rsidRoot w:val="00464E59"/>
    <w:rsid w:val="000002FA"/>
    <w:rsid w:val="00007AAB"/>
    <w:rsid w:val="00011154"/>
    <w:rsid w:val="00030043"/>
    <w:rsid w:val="0003328B"/>
    <w:rsid w:val="00040B6B"/>
    <w:rsid w:val="00045EF5"/>
    <w:rsid w:val="000A0455"/>
    <w:rsid w:val="000C583A"/>
    <w:rsid w:val="000D1597"/>
    <w:rsid w:val="000D606E"/>
    <w:rsid w:val="000F30CE"/>
    <w:rsid w:val="00130281"/>
    <w:rsid w:val="00144CDB"/>
    <w:rsid w:val="001575CA"/>
    <w:rsid w:val="00162FB3"/>
    <w:rsid w:val="00172B4C"/>
    <w:rsid w:val="001B1D17"/>
    <w:rsid w:val="001B4E13"/>
    <w:rsid w:val="001F6B8C"/>
    <w:rsid w:val="00200A42"/>
    <w:rsid w:val="00236C0D"/>
    <w:rsid w:val="00246CC0"/>
    <w:rsid w:val="00257019"/>
    <w:rsid w:val="0026650E"/>
    <w:rsid w:val="002740BE"/>
    <w:rsid w:val="00276DBF"/>
    <w:rsid w:val="00280BDA"/>
    <w:rsid w:val="002A1F43"/>
    <w:rsid w:val="002A7BD1"/>
    <w:rsid w:val="002B51D1"/>
    <w:rsid w:val="00305BD1"/>
    <w:rsid w:val="0037209A"/>
    <w:rsid w:val="00373928"/>
    <w:rsid w:val="00392194"/>
    <w:rsid w:val="003A7C79"/>
    <w:rsid w:val="003C05B9"/>
    <w:rsid w:val="003C4148"/>
    <w:rsid w:val="00411B73"/>
    <w:rsid w:val="00414620"/>
    <w:rsid w:val="00422F44"/>
    <w:rsid w:val="00434365"/>
    <w:rsid w:val="004538F6"/>
    <w:rsid w:val="00464E59"/>
    <w:rsid w:val="00470B28"/>
    <w:rsid w:val="00485933"/>
    <w:rsid w:val="004956ED"/>
    <w:rsid w:val="004C2C59"/>
    <w:rsid w:val="004D0E39"/>
    <w:rsid w:val="00520483"/>
    <w:rsid w:val="005302A3"/>
    <w:rsid w:val="0053081F"/>
    <w:rsid w:val="00540290"/>
    <w:rsid w:val="00581A62"/>
    <w:rsid w:val="00581F37"/>
    <w:rsid w:val="005A54C8"/>
    <w:rsid w:val="005B014A"/>
    <w:rsid w:val="005B5FE5"/>
    <w:rsid w:val="005D2684"/>
    <w:rsid w:val="005D701A"/>
    <w:rsid w:val="005E0A1E"/>
    <w:rsid w:val="005E5FCC"/>
    <w:rsid w:val="005E6D05"/>
    <w:rsid w:val="00600862"/>
    <w:rsid w:val="00613B04"/>
    <w:rsid w:val="006161A3"/>
    <w:rsid w:val="006205FA"/>
    <w:rsid w:val="006347BC"/>
    <w:rsid w:val="00636DF8"/>
    <w:rsid w:val="006530BE"/>
    <w:rsid w:val="0066002E"/>
    <w:rsid w:val="0066122B"/>
    <w:rsid w:val="00666B52"/>
    <w:rsid w:val="00676B25"/>
    <w:rsid w:val="006855CE"/>
    <w:rsid w:val="006950AC"/>
    <w:rsid w:val="006C08D0"/>
    <w:rsid w:val="006C1229"/>
    <w:rsid w:val="006C1A64"/>
    <w:rsid w:val="006F3F14"/>
    <w:rsid w:val="0074122E"/>
    <w:rsid w:val="007528FD"/>
    <w:rsid w:val="00753E2E"/>
    <w:rsid w:val="0077373B"/>
    <w:rsid w:val="00784E84"/>
    <w:rsid w:val="007876E3"/>
    <w:rsid w:val="00797813"/>
    <w:rsid w:val="007E5EF8"/>
    <w:rsid w:val="0083159C"/>
    <w:rsid w:val="0085196E"/>
    <w:rsid w:val="0087329C"/>
    <w:rsid w:val="0087744A"/>
    <w:rsid w:val="0088681F"/>
    <w:rsid w:val="008B04F0"/>
    <w:rsid w:val="008B39AE"/>
    <w:rsid w:val="00902F71"/>
    <w:rsid w:val="00907C23"/>
    <w:rsid w:val="00940655"/>
    <w:rsid w:val="00952FB9"/>
    <w:rsid w:val="00967921"/>
    <w:rsid w:val="0098202E"/>
    <w:rsid w:val="00984734"/>
    <w:rsid w:val="00985616"/>
    <w:rsid w:val="00993C2D"/>
    <w:rsid w:val="00996BEE"/>
    <w:rsid w:val="009B144E"/>
    <w:rsid w:val="00A0339C"/>
    <w:rsid w:val="00A27775"/>
    <w:rsid w:val="00A3680D"/>
    <w:rsid w:val="00A413F0"/>
    <w:rsid w:val="00A96BA8"/>
    <w:rsid w:val="00AD2D79"/>
    <w:rsid w:val="00B267BB"/>
    <w:rsid w:val="00B61291"/>
    <w:rsid w:val="00B74E57"/>
    <w:rsid w:val="00B95142"/>
    <w:rsid w:val="00B97DE7"/>
    <w:rsid w:val="00BE2ADF"/>
    <w:rsid w:val="00C11FB5"/>
    <w:rsid w:val="00C157A2"/>
    <w:rsid w:val="00C2355B"/>
    <w:rsid w:val="00C53107"/>
    <w:rsid w:val="00C654F8"/>
    <w:rsid w:val="00C76370"/>
    <w:rsid w:val="00C97EB8"/>
    <w:rsid w:val="00D21A88"/>
    <w:rsid w:val="00D62DF1"/>
    <w:rsid w:val="00D90713"/>
    <w:rsid w:val="00DB356C"/>
    <w:rsid w:val="00DD6CE6"/>
    <w:rsid w:val="00DE0D08"/>
    <w:rsid w:val="00DF7A07"/>
    <w:rsid w:val="00E1638F"/>
    <w:rsid w:val="00E3701A"/>
    <w:rsid w:val="00E4530C"/>
    <w:rsid w:val="00E45C11"/>
    <w:rsid w:val="00E46109"/>
    <w:rsid w:val="00E928A9"/>
    <w:rsid w:val="00E96A20"/>
    <w:rsid w:val="00EA51A8"/>
    <w:rsid w:val="00ED1FF2"/>
    <w:rsid w:val="00ED4C4E"/>
    <w:rsid w:val="00EE1F95"/>
    <w:rsid w:val="00EE31DC"/>
    <w:rsid w:val="00EF4F29"/>
    <w:rsid w:val="00F03D46"/>
    <w:rsid w:val="00F10258"/>
    <w:rsid w:val="00F22509"/>
    <w:rsid w:val="00F26CEB"/>
    <w:rsid w:val="00F358B3"/>
    <w:rsid w:val="00F574A1"/>
    <w:rsid w:val="00F6081E"/>
    <w:rsid w:val="00F95D6B"/>
    <w:rsid w:val="00FA0A0A"/>
    <w:rsid w:val="00FE0EC9"/>
    <w:rsid w:val="00FF5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7728D34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A2777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11F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74122E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A2777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UnresolvedMention">
    <w:name w:val="Unresolved Mention"/>
    <w:basedOn w:val="DefaultParagraphFont"/>
    <w:uiPriority w:val="99"/>
    <w:semiHidden/>
    <w:unhideWhenUsed/>
    <w:rsid w:val="00A2777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27775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C11FB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dont-break-out">
    <w:name w:val="dont-break-out"/>
    <w:basedOn w:val="DefaultParagraphFont"/>
    <w:rsid w:val="00C11FB5"/>
  </w:style>
  <w:style w:type="character" w:customStyle="1" w:styleId="highlight-moduleako5d">
    <w:name w:val="highlight-module__ako5d"/>
    <w:basedOn w:val="DefaultParagraphFont"/>
    <w:rsid w:val="005B01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50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07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0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6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3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8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73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6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08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7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53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0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3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7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7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45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95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8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46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8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6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4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6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7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17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9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2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96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8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1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97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90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6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66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1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37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04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89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81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19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8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3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90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03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2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65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71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8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5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57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1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22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8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88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38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04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52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41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95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24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87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3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0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75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8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34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5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03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0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3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1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03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85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91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8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0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93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34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4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00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3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54128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38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541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1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14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595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91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2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1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6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9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0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90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1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87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56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67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9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3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22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34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31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60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53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85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43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09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0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438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408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30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697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15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18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8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4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1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15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65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54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4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89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50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4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2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80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1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0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97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9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0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7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6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7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27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6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83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1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2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6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0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1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83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92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97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18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21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2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0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0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33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68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43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93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9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16851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73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844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61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71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941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4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0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5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8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8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1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0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5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8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45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13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12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0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8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34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1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7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43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9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7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61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84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5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70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06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95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1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27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3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0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10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96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4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3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75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87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0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2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05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08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7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0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27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09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3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1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5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72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3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70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41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2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50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9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84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38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59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0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9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5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9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12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6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7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34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88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6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6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86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8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36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1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1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3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59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5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9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99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39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8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84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0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01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8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70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6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1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4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2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39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9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94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i.org/10.1016/S2212-5671(15)00361-5" TargetMode="External"/><Relationship Id="rId5" Type="http://schemas.openxmlformats.org/officeDocument/2006/relationships/hyperlink" Target="https://repository.adu.ac.ae/browse/author?startsWith=Cherian,%20Jacob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51</Words>
  <Characters>331</Characters>
  <Application>Microsoft Office Word</Application>
  <DocSecurity>0</DocSecurity>
  <Lines>55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Premalatha Kuddimelly</cp:lastModifiedBy>
  <cp:revision>95</cp:revision>
  <dcterms:created xsi:type="dcterms:W3CDTF">2024-07-02T12:53:00Z</dcterms:created>
  <dcterms:modified xsi:type="dcterms:W3CDTF">2025-01-15T07:52:00Z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aaaef18903697d15b4e6e12770c0932b6a09e643646ab5a61a6af5542733f695</vt:lpwstr>
  </property>
</Properties>
</file>