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64E59" w:rsidRPr="007D5B4E" w:rsidRDefault="00464E59" w:rsidP="00464E59">
      <w:pPr>
        <w:spacing w:after="160" w:line="259" w:lineRule="auto"/>
        <w:jc w:val="both"/>
        <w:rPr>
          <w:b/>
        </w:rPr>
      </w:pPr>
    </w:p>
    <w:p w:rsidR="00464E59" w:rsidRPr="007D5B4E" w:rsidRDefault="00464E59" w:rsidP="00464E59">
      <w:pPr>
        <w:spacing w:after="160" w:line="259" w:lineRule="auto"/>
        <w:jc w:val="both"/>
        <w:rPr>
          <w:color w:val="000000" w:themeColor="text1"/>
          <w:sz w:val="22"/>
        </w:rPr>
      </w:pPr>
    </w:p>
    <w:p w:rsidR="00464E59" w:rsidRPr="007D5B4E" w:rsidRDefault="00464E59" w:rsidP="00464E59">
      <w:pPr>
        <w:autoSpaceDE w:val="0"/>
        <w:autoSpaceDN w:val="0"/>
        <w:adjustRightInd w:val="0"/>
        <w:jc w:val="center"/>
        <w:rPr>
          <w:color w:val="000000" w:themeColor="text1"/>
          <w:sz w:val="22"/>
        </w:rPr>
      </w:pPr>
    </w:p>
    <w:p w:rsidR="00464E59" w:rsidRPr="007D5B4E" w:rsidRDefault="00464E59" w:rsidP="00464E59">
      <w:pPr>
        <w:autoSpaceDE w:val="0"/>
        <w:autoSpaceDN w:val="0"/>
        <w:adjustRightInd w:val="0"/>
        <w:jc w:val="center"/>
        <w:rPr>
          <w:color w:val="000000" w:themeColor="text1"/>
          <w:sz w:val="22"/>
        </w:rPr>
      </w:pPr>
    </w:p>
    <w:p w:rsidR="00464E59" w:rsidRDefault="00464E59" w:rsidP="00464E59">
      <w:pPr>
        <w:autoSpaceDE w:val="0"/>
        <w:autoSpaceDN w:val="0"/>
        <w:adjustRightInd w:val="0"/>
        <w:jc w:val="center"/>
        <w:rPr>
          <w:b/>
          <w:color w:val="000000" w:themeColor="text1"/>
          <w:sz w:val="22"/>
        </w:rPr>
      </w:pPr>
      <w:r>
        <w:rPr>
          <w:noProof/>
        </w:rPr>
        <w:drawing>
          <wp:inline distT="0" distB="0" distL="0" distR="0">
            <wp:extent cx="2276475" cy="762000"/>
            <wp:effectExtent l="0" t="0" r="9525" b="0"/>
            <wp:docPr id="1" name="Picture 1" descr="Repository 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Repository logo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76475" cy="762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6122B" w:rsidRDefault="0066122B" w:rsidP="00464E59">
      <w:pPr>
        <w:autoSpaceDE w:val="0"/>
        <w:autoSpaceDN w:val="0"/>
        <w:adjustRightInd w:val="0"/>
        <w:jc w:val="center"/>
        <w:rPr>
          <w:b/>
          <w:color w:val="000000" w:themeColor="text1"/>
          <w:sz w:val="22"/>
        </w:rPr>
      </w:pPr>
    </w:p>
    <w:p w:rsidR="0066122B" w:rsidRPr="007D5B4E" w:rsidRDefault="0066122B" w:rsidP="0066122B">
      <w:pPr>
        <w:autoSpaceDE w:val="0"/>
        <w:autoSpaceDN w:val="0"/>
        <w:adjustRightInd w:val="0"/>
        <w:rPr>
          <w:b/>
          <w:color w:val="000000" w:themeColor="text1"/>
          <w:sz w:val="22"/>
        </w:rPr>
      </w:pPr>
    </w:p>
    <w:p w:rsidR="00464E59" w:rsidRPr="007D5B4E" w:rsidRDefault="00464E59" w:rsidP="0066122B">
      <w:pPr>
        <w:rPr>
          <w:rFonts w:eastAsia="Arial" w:cs="Arial"/>
          <w:b/>
          <w:bCs/>
          <w:sz w:val="32"/>
          <w:szCs w:val="32"/>
        </w:rPr>
      </w:pPr>
      <w:r w:rsidRPr="007D5B4E">
        <w:tab/>
      </w:r>
    </w:p>
    <w:tbl>
      <w:tblPr>
        <w:tblStyle w:val="TableGrid"/>
        <w:tblW w:w="9634" w:type="dxa"/>
        <w:tblLook w:val="04A0" w:firstRow="1" w:lastRow="0" w:firstColumn="1" w:lastColumn="0" w:noHBand="0" w:noVBand="1"/>
      </w:tblPr>
      <w:tblGrid>
        <w:gridCol w:w="1271"/>
        <w:gridCol w:w="8363"/>
      </w:tblGrid>
      <w:tr w:rsidR="00464E59" w:rsidTr="00613B04">
        <w:trPr>
          <w:trHeight w:val="1038"/>
        </w:trPr>
        <w:tc>
          <w:tcPr>
            <w:tcW w:w="1271" w:type="dxa"/>
          </w:tcPr>
          <w:p w:rsidR="00613B04" w:rsidRDefault="00613B04" w:rsidP="00DD6CE6">
            <w:pPr>
              <w:tabs>
                <w:tab w:val="left" w:pos="2310"/>
                <w:tab w:val="center" w:pos="4680"/>
              </w:tabs>
              <w:autoSpaceDE w:val="0"/>
              <w:autoSpaceDN w:val="0"/>
              <w:adjustRightInd w:val="0"/>
              <w:spacing w:after="160" w:line="360" w:lineRule="auto"/>
              <w:jc w:val="both"/>
              <w:rPr>
                <w:b/>
              </w:rPr>
            </w:pPr>
          </w:p>
          <w:p w:rsidR="00464E59" w:rsidRPr="00464E59" w:rsidRDefault="0066122B" w:rsidP="00DD6CE6">
            <w:pPr>
              <w:tabs>
                <w:tab w:val="left" w:pos="2310"/>
                <w:tab w:val="center" w:pos="4680"/>
              </w:tabs>
              <w:autoSpaceDE w:val="0"/>
              <w:autoSpaceDN w:val="0"/>
              <w:adjustRightInd w:val="0"/>
              <w:spacing w:after="160" w:line="360" w:lineRule="auto"/>
              <w:jc w:val="both"/>
              <w:rPr>
                <w:b/>
              </w:rPr>
            </w:pPr>
            <w:r w:rsidRPr="00464E59">
              <w:rPr>
                <w:b/>
              </w:rPr>
              <w:t xml:space="preserve">Author </w:t>
            </w:r>
          </w:p>
          <w:p w:rsidR="00464E59" w:rsidRDefault="00464E59" w:rsidP="00DD6CE6">
            <w:pPr>
              <w:tabs>
                <w:tab w:val="left" w:pos="2310"/>
                <w:tab w:val="center" w:pos="4680"/>
              </w:tabs>
              <w:autoSpaceDE w:val="0"/>
              <w:autoSpaceDN w:val="0"/>
              <w:adjustRightInd w:val="0"/>
              <w:spacing w:after="160" w:line="360" w:lineRule="auto"/>
              <w:jc w:val="both"/>
              <w:rPr>
                <w:b/>
              </w:rPr>
            </w:pPr>
          </w:p>
        </w:tc>
        <w:tc>
          <w:tcPr>
            <w:tcW w:w="8363" w:type="dxa"/>
          </w:tcPr>
          <w:p w:rsidR="00B95142" w:rsidRDefault="00ED4C4E" w:rsidP="00030043">
            <w:hyperlink r:id="rId5" w:history="1">
              <w:proofErr w:type="spellStart"/>
              <w:r>
                <w:rPr>
                  <w:rStyle w:val="Hyperlink"/>
                  <w:rFonts w:ascii="noto_sansregular" w:hAnsi="noto_sansregular"/>
                  <w:color w:val="001A1A"/>
                  <w:shd w:val="clear" w:color="auto" w:fill="FFFFFF"/>
                </w:rPr>
                <w:t>Amrousi</w:t>
              </w:r>
              <w:proofErr w:type="spellEnd"/>
              <w:r>
                <w:rPr>
                  <w:rStyle w:val="Hyperlink"/>
                  <w:rFonts w:ascii="noto_sansregular" w:hAnsi="noto_sansregular"/>
                  <w:color w:val="001A1A"/>
                  <w:shd w:val="clear" w:color="auto" w:fill="FFFFFF"/>
                </w:rPr>
                <w:t>, Mohamed El</w:t>
              </w:r>
            </w:hyperlink>
          </w:p>
          <w:p w:rsidR="00030043" w:rsidRDefault="00ED4C4E" w:rsidP="00030043">
            <w:hyperlink r:id="rId6" w:history="1">
              <w:r>
                <w:rPr>
                  <w:rStyle w:val="Hyperlink"/>
                  <w:rFonts w:ascii="noto_sansregular" w:hAnsi="noto_sansregular"/>
                  <w:color w:val="006666"/>
                  <w:shd w:val="clear" w:color="auto" w:fill="FFFFFF"/>
                </w:rPr>
                <w:t>Elhakeem, Mohamed</w:t>
              </w:r>
            </w:hyperlink>
          </w:p>
          <w:p w:rsidR="00030043" w:rsidRDefault="00030043" w:rsidP="00030043"/>
          <w:p w:rsidR="00F22509" w:rsidRPr="00F22509" w:rsidRDefault="00F22509" w:rsidP="00B95142">
            <w:pPr>
              <w:shd w:val="clear" w:color="auto" w:fill="FFFFFF"/>
            </w:pPr>
          </w:p>
          <w:p w:rsidR="00464E59" w:rsidRDefault="00464E59" w:rsidP="00F22509">
            <w:pPr>
              <w:rPr>
                <w:b/>
              </w:rPr>
            </w:pPr>
          </w:p>
        </w:tc>
      </w:tr>
      <w:tr w:rsidR="00464E59" w:rsidRPr="00BE2ADF" w:rsidTr="00464E59">
        <w:trPr>
          <w:trHeight w:val="1218"/>
        </w:trPr>
        <w:tc>
          <w:tcPr>
            <w:tcW w:w="1271" w:type="dxa"/>
          </w:tcPr>
          <w:p w:rsidR="00613B04" w:rsidRDefault="00613B04" w:rsidP="00DD6CE6">
            <w:pPr>
              <w:tabs>
                <w:tab w:val="left" w:pos="2310"/>
                <w:tab w:val="center" w:pos="4680"/>
              </w:tabs>
              <w:autoSpaceDE w:val="0"/>
              <w:autoSpaceDN w:val="0"/>
              <w:adjustRightInd w:val="0"/>
              <w:spacing w:after="160" w:line="360" w:lineRule="auto"/>
              <w:jc w:val="both"/>
              <w:rPr>
                <w:b/>
              </w:rPr>
            </w:pPr>
          </w:p>
          <w:p w:rsidR="00464E59" w:rsidRDefault="0066122B" w:rsidP="00DD6CE6">
            <w:pPr>
              <w:tabs>
                <w:tab w:val="left" w:pos="2310"/>
                <w:tab w:val="center" w:pos="4680"/>
              </w:tabs>
              <w:autoSpaceDE w:val="0"/>
              <w:autoSpaceDN w:val="0"/>
              <w:adjustRightInd w:val="0"/>
              <w:spacing w:after="160" w:line="360" w:lineRule="auto"/>
              <w:jc w:val="both"/>
              <w:rPr>
                <w:b/>
              </w:rPr>
            </w:pPr>
            <w:r w:rsidRPr="00464E59">
              <w:rPr>
                <w:b/>
              </w:rPr>
              <w:t>Title</w:t>
            </w:r>
          </w:p>
        </w:tc>
        <w:tc>
          <w:tcPr>
            <w:tcW w:w="8363" w:type="dxa"/>
          </w:tcPr>
          <w:p w:rsidR="00ED4C4E" w:rsidRPr="00ED4C4E" w:rsidRDefault="00ED4C4E" w:rsidP="00ED4C4E">
            <w:pPr>
              <w:pStyle w:val="Heading2"/>
              <w:shd w:val="clear" w:color="auto" w:fill="FFFFFF"/>
              <w:spacing w:before="0"/>
              <w:rPr>
                <w:rFonts w:asciiTheme="majorBidi" w:hAnsiTheme="majorBidi"/>
                <w:color w:val="212529"/>
                <w:sz w:val="24"/>
                <w:szCs w:val="24"/>
              </w:rPr>
            </w:pPr>
            <w:r w:rsidRPr="00ED4C4E">
              <w:rPr>
                <w:rStyle w:val="dont-break-out"/>
                <w:rFonts w:asciiTheme="majorBidi" w:hAnsiTheme="majorBidi"/>
                <w:color w:val="212529"/>
                <w:sz w:val="24"/>
                <w:szCs w:val="24"/>
              </w:rPr>
              <w:t>The Dome in Contemporary Monuments of the UAE between Tradition and Postmodernity</w:t>
            </w:r>
          </w:p>
          <w:p w:rsidR="00B95142" w:rsidRPr="00ED4C4E" w:rsidRDefault="00B95142" w:rsidP="00B95142">
            <w:pPr>
              <w:pStyle w:val="Heading2"/>
              <w:shd w:val="clear" w:color="auto" w:fill="FFFFFF"/>
              <w:spacing w:before="0"/>
              <w:outlineLvl w:val="1"/>
              <w:rPr>
                <w:rFonts w:ascii="Bookman Old Style" w:hAnsi="Bookman Old Style"/>
                <w:color w:val="212529"/>
                <w:sz w:val="24"/>
                <w:szCs w:val="24"/>
              </w:rPr>
            </w:pPr>
          </w:p>
          <w:p w:rsidR="00A27775" w:rsidRPr="00ED4C4E" w:rsidRDefault="00A27775" w:rsidP="00B95142">
            <w:pPr>
              <w:pStyle w:val="Heading1"/>
              <w:shd w:val="clear" w:color="auto" w:fill="FFFFFF"/>
              <w:spacing w:before="0" w:beforeAutospacing="0" w:after="0" w:afterAutospacing="0" w:line="450" w:lineRule="atLeast"/>
              <w:outlineLvl w:val="0"/>
              <w:rPr>
                <w:rFonts w:ascii="Bookman Old Style" w:hAnsi="Bookman Old Style" w:cstheme="majorBidi"/>
                <w:b w:val="0"/>
                <w:bCs w:val="0"/>
                <w:color w:val="212529"/>
                <w:sz w:val="24"/>
                <w:szCs w:val="24"/>
              </w:rPr>
            </w:pPr>
          </w:p>
        </w:tc>
      </w:tr>
      <w:tr w:rsidR="00464E59" w:rsidTr="00613B04">
        <w:trPr>
          <w:trHeight w:val="1774"/>
        </w:trPr>
        <w:tc>
          <w:tcPr>
            <w:tcW w:w="1271" w:type="dxa"/>
          </w:tcPr>
          <w:p w:rsidR="00613B04" w:rsidRDefault="00613B04" w:rsidP="00DD6CE6">
            <w:pPr>
              <w:tabs>
                <w:tab w:val="left" w:pos="2310"/>
                <w:tab w:val="center" w:pos="4680"/>
              </w:tabs>
              <w:autoSpaceDE w:val="0"/>
              <w:autoSpaceDN w:val="0"/>
              <w:adjustRightInd w:val="0"/>
              <w:spacing w:after="160" w:line="360" w:lineRule="auto"/>
              <w:jc w:val="both"/>
              <w:rPr>
                <w:b/>
              </w:rPr>
            </w:pPr>
          </w:p>
          <w:p w:rsidR="00464E59" w:rsidRDefault="00464E59" w:rsidP="00DD6CE6">
            <w:pPr>
              <w:tabs>
                <w:tab w:val="left" w:pos="2310"/>
                <w:tab w:val="center" w:pos="4680"/>
              </w:tabs>
              <w:autoSpaceDE w:val="0"/>
              <w:autoSpaceDN w:val="0"/>
              <w:adjustRightInd w:val="0"/>
              <w:spacing w:after="160" w:line="360" w:lineRule="auto"/>
              <w:jc w:val="both"/>
              <w:rPr>
                <w:b/>
              </w:rPr>
            </w:pPr>
            <w:r w:rsidRPr="00464E59">
              <w:rPr>
                <w:b/>
              </w:rPr>
              <w:t>D</w:t>
            </w:r>
            <w:r>
              <w:rPr>
                <w:b/>
              </w:rPr>
              <w:t>OI</w:t>
            </w:r>
          </w:p>
        </w:tc>
        <w:tc>
          <w:tcPr>
            <w:tcW w:w="8363" w:type="dxa"/>
          </w:tcPr>
          <w:p w:rsidR="00B95142" w:rsidRDefault="0066122B" w:rsidP="00D62DF1">
            <w:pPr>
              <w:tabs>
                <w:tab w:val="left" w:pos="1110"/>
              </w:tabs>
              <w:autoSpaceDE w:val="0"/>
              <w:autoSpaceDN w:val="0"/>
              <w:adjustRightInd w:val="0"/>
              <w:spacing w:after="160" w:line="360" w:lineRule="auto"/>
              <w:jc w:val="both"/>
              <w:rPr>
                <w:bCs/>
                <w:sz w:val="20"/>
                <w:szCs w:val="20"/>
              </w:rPr>
            </w:pPr>
            <w:r w:rsidRPr="006C08D0">
              <w:rPr>
                <w:bCs/>
                <w:sz w:val="20"/>
                <w:szCs w:val="20"/>
              </w:rPr>
              <w:t xml:space="preserve">To access the </w:t>
            </w:r>
            <w:r w:rsidR="009B144E">
              <w:rPr>
                <w:bCs/>
                <w:sz w:val="20"/>
                <w:szCs w:val="20"/>
              </w:rPr>
              <w:t>full text</w:t>
            </w:r>
            <w:r w:rsidRPr="006C08D0">
              <w:rPr>
                <w:bCs/>
                <w:sz w:val="20"/>
                <w:szCs w:val="20"/>
              </w:rPr>
              <w:t>, please follow the link below:</w:t>
            </w:r>
          </w:p>
          <w:p w:rsidR="00D62DF1" w:rsidRDefault="00D62DF1" w:rsidP="00D62DF1">
            <w:pPr>
              <w:tabs>
                <w:tab w:val="left" w:pos="1110"/>
              </w:tabs>
              <w:autoSpaceDE w:val="0"/>
              <w:autoSpaceDN w:val="0"/>
              <w:adjustRightInd w:val="0"/>
              <w:spacing w:after="160" w:line="360" w:lineRule="auto"/>
              <w:jc w:val="both"/>
            </w:pPr>
            <w:hyperlink r:id="rId7" w:history="1">
              <w:r>
                <w:rPr>
                  <w:rStyle w:val="Hyperlink"/>
                  <w:rFonts w:ascii="noto_sansregular" w:hAnsi="noto_sansregular"/>
                  <w:color w:val="006666"/>
                  <w:shd w:val="clear" w:color="auto" w:fill="FFFFFF"/>
                </w:rPr>
                <w:t>https://doi.org/10.1088/1757-899X/960/2/022107</w:t>
              </w:r>
            </w:hyperlink>
          </w:p>
          <w:p w:rsidR="00D62DF1" w:rsidRPr="00D62DF1" w:rsidRDefault="00D62DF1" w:rsidP="00D62DF1">
            <w:pPr>
              <w:tabs>
                <w:tab w:val="left" w:pos="1110"/>
              </w:tabs>
              <w:autoSpaceDE w:val="0"/>
              <w:autoSpaceDN w:val="0"/>
              <w:adjustRightInd w:val="0"/>
              <w:spacing w:after="160" w:line="360" w:lineRule="auto"/>
              <w:jc w:val="both"/>
              <w:rPr>
                <w:bCs/>
                <w:sz w:val="20"/>
                <w:szCs w:val="20"/>
              </w:rPr>
            </w:pPr>
            <w:bookmarkStart w:id="0" w:name="_GoBack"/>
            <w:bookmarkEnd w:id="0"/>
          </w:p>
          <w:p w:rsidR="00030043" w:rsidRPr="00B95142" w:rsidRDefault="00030043" w:rsidP="00B95142">
            <w:pPr>
              <w:tabs>
                <w:tab w:val="left" w:pos="1110"/>
              </w:tabs>
              <w:autoSpaceDE w:val="0"/>
              <w:autoSpaceDN w:val="0"/>
              <w:adjustRightInd w:val="0"/>
              <w:spacing w:after="160" w:line="360" w:lineRule="auto"/>
              <w:jc w:val="both"/>
            </w:pPr>
          </w:p>
          <w:p w:rsidR="00BE2ADF" w:rsidRPr="00F22509" w:rsidRDefault="00BE2ADF" w:rsidP="00BE2ADF">
            <w:pPr>
              <w:tabs>
                <w:tab w:val="left" w:pos="1110"/>
              </w:tabs>
              <w:autoSpaceDE w:val="0"/>
              <w:autoSpaceDN w:val="0"/>
              <w:adjustRightInd w:val="0"/>
              <w:spacing w:after="160" w:line="360" w:lineRule="auto"/>
              <w:jc w:val="both"/>
              <w:rPr>
                <w:bCs/>
                <w:sz w:val="20"/>
                <w:szCs w:val="20"/>
              </w:rPr>
            </w:pPr>
          </w:p>
        </w:tc>
      </w:tr>
    </w:tbl>
    <w:p w:rsidR="00464E59" w:rsidRPr="00421A3E" w:rsidRDefault="00464E59" w:rsidP="00464E59">
      <w:pPr>
        <w:tabs>
          <w:tab w:val="left" w:pos="2310"/>
          <w:tab w:val="center" w:pos="4680"/>
        </w:tabs>
        <w:autoSpaceDE w:val="0"/>
        <w:autoSpaceDN w:val="0"/>
        <w:adjustRightInd w:val="0"/>
        <w:spacing w:after="160" w:line="360" w:lineRule="auto"/>
        <w:rPr>
          <w:b/>
        </w:rPr>
      </w:pPr>
      <w:r w:rsidRPr="00421A3E">
        <w:rPr>
          <w:b/>
        </w:rPr>
        <w:tab/>
      </w:r>
    </w:p>
    <w:p w:rsidR="00464E59" w:rsidRPr="00421A3E" w:rsidRDefault="00464E59" w:rsidP="00464E59">
      <w:pPr>
        <w:tabs>
          <w:tab w:val="left" w:pos="2310"/>
          <w:tab w:val="center" w:pos="4680"/>
        </w:tabs>
        <w:autoSpaceDE w:val="0"/>
        <w:autoSpaceDN w:val="0"/>
        <w:adjustRightInd w:val="0"/>
        <w:spacing w:after="160" w:line="360" w:lineRule="auto"/>
        <w:rPr>
          <w:b/>
        </w:rPr>
      </w:pPr>
    </w:p>
    <w:p w:rsidR="00464E59" w:rsidRDefault="00464E59"/>
    <w:sectPr w:rsidR="00464E59" w:rsidSect="006950AC">
      <w:pgSz w:w="12240" w:h="15840"/>
      <w:pgMar w:top="1440" w:right="1440" w:bottom="1440" w:left="1440" w:header="708" w:footer="708" w:gutter="0"/>
      <w:pgBorders w:offsetFrom="page">
        <w:top w:val="thinThickSmallGap" w:sz="24" w:space="24" w:color="auto"/>
        <w:left w:val="thinThickSmallGap" w:sz="24" w:space="24" w:color="auto"/>
        <w:bottom w:val="thickThinSmallGap" w:sz="24" w:space="24" w:color="auto"/>
        <w:right w:val="thickThinSmallGap" w:sz="24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noto_sansregular">
    <w:altName w:val="Cambria"/>
    <w:panose1 w:val="00000000000000000000"/>
    <w:charset w:val="00"/>
    <w:family w:val="roman"/>
    <w:notTrueType/>
    <w:pitch w:val="default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2MzQxMTA3NDayNLE0MTZW0lEKTi0uzszPAymwrAUA9QBTZSwAAAA="/>
  </w:docVars>
  <w:rsids>
    <w:rsidRoot w:val="00464E59"/>
    <w:rsid w:val="00030043"/>
    <w:rsid w:val="000C583A"/>
    <w:rsid w:val="00276DBF"/>
    <w:rsid w:val="00392194"/>
    <w:rsid w:val="004538F6"/>
    <w:rsid w:val="00464E59"/>
    <w:rsid w:val="004D0E39"/>
    <w:rsid w:val="00613B04"/>
    <w:rsid w:val="0066122B"/>
    <w:rsid w:val="006950AC"/>
    <w:rsid w:val="006C08D0"/>
    <w:rsid w:val="0074122E"/>
    <w:rsid w:val="00985616"/>
    <w:rsid w:val="009B144E"/>
    <w:rsid w:val="00A27775"/>
    <w:rsid w:val="00B95142"/>
    <w:rsid w:val="00BE2ADF"/>
    <w:rsid w:val="00C11FB5"/>
    <w:rsid w:val="00D62DF1"/>
    <w:rsid w:val="00DD6CE6"/>
    <w:rsid w:val="00ED4C4E"/>
    <w:rsid w:val="00F225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066E874E"/>
  <w15:chartTrackingRefBased/>
  <w15:docId w15:val="{F16EB08B-DE70-4724-8C7D-D33CCC6324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464E5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Heading1">
    <w:name w:val="heading 1"/>
    <w:basedOn w:val="Normal"/>
    <w:link w:val="Heading1Char"/>
    <w:uiPriority w:val="9"/>
    <w:qFormat/>
    <w:rsid w:val="00A27775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C11FB5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464E5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GridTable5Dark-Accent5">
    <w:name w:val="Grid Table 5 Dark Accent 5"/>
    <w:basedOn w:val="TableNormal"/>
    <w:uiPriority w:val="50"/>
    <w:rsid w:val="00464E5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EEAF6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5B9BD5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5B9BD5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5B9BD5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5B9BD5" w:themeFill="accent5"/>
      </w:tcPr>
    </w:tblStylePr>
    <w:tblStylePr w:type="band1Vert">
      <w:tblPr/>
      <w:tcPr>
        <w:shd w:val="clear" w:color="auto" w:fill="BDD6EE" w:themeFill="accent5" w:themeFillTint="66"/>
      </w:tcPr>
    </w:tblStylePr>
    <w:tblStylePr w:type="band1Horz">
      <w:tblPr/>
      <w:tcPr>
        <w:shd w:val="clear" w:color="auto" w:fill="BDD6EE" w:themeFill="accent5" w:themeFillTint="66"/>
      </w:tcPr>
    </w:tblStylePr>
  </w:style>
  <w:style w:type="table" w:styleId="ListTable4-Accent1">
    <w:name w:val="List Table 4 Accent 1"/>
    <w:basedOn w:val="TableNormal"/>
    <w:uiPriority w:val="49"/>
    <w:rsid w:val="00464E59"/>
    <w:pPr>
      <w:spacing w:after="0" w:line="240" w:lineRule="auto"/>
    </w:pPr>
    <w:tblPr>
      <w:tblStyleRowBandSize w:val="1"/>
      <w:tblStyleColBandSize w:val="1"/>
      <w:tblBorders>
        <w:top w:val="single" w:sz="4" w:space="0" w:color="8EAADB" w:themeColor="accent1" w:themeTint="99"/>
        <w:left w:val="single" w:sz="4" w:space="0" w:color="8EAADB" w:themeColor="accent1" w:themeTint="99"/>
        <w:bottom w:val="single" w:sz="4" w:space="0" w:color="8EAADB" w:themeColor="accent1" w:themeTint="99"/>
        <w:right w:val="single" w:sz="4" w:space="0" w:color="8EAADB" w:themeColor="accent1" w:themeTint="99"/>
        <w:insideH w:val="single" w:sz="4" w:space="0" w:color="8EAADB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1"/>
          <w:left w:val="single" w:sz="4" w:space="0" w:color="4472C4" w:themeColor="accent1"/>
          <w:bottom w:val="single" w:sz="4" w:space="0" w:color="4472C4" w:themeColor="accent1"/>
          <w:right w:val="single" w:sz="4" w:space="0" w:color="4472C4" w:themeColor="accent1"/>
          <w:insideH w:val="nil"/>
        </w:tcBorders>
        <w:shd w:val="clear" w:color="auto" w:fill="4472C4" w:themeFill="accent1"/>
      </w:tcPr>
    </w:tblStylePr>
    <w:tblStylePr w:type="lastRow">
      <w:rPr>
        <w:b/>
        <w:bCs/>
      </w:rPr>
      <w:tblPr/>
      <w:tcPr>
        <w:tcBorders>
          <w:top w:val="double" w:sz="4" w:space="0" w:color="8EAADB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  <w:style w:type="character" w:styleId="Hyperlink">
    <w:name w:val="Hyperlink"/>
    <w:basedOn w:val="DefaultParagraphFont"/>
    <w:uiPriority w:val="99"/>
    <w:unhideWhenUsed/>
    <w:rsid w:val="0074122E"/>
    <w:rPr>
      <w:color w:val="0000FF"/>
      <w:u w:val="single"/>
    </w:rPr>
  </w:style>
  <w:style w:type="character" w:customStyle="1" w:styleId="Heading1Char">
    <w:name w:val="Heading 1 Char"/>
    <w:basedOn w:val="DefaultParagraphFont"/>
    <w:link w:val="Heading1"/>
    <w:uiPriority w:val="9"/>
    <w:rsid w:val="00A27775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styleId="UnresolvedMention">
    <w:name w:val="Unresolved Mention"/>
    <w:basedOn w:val="DefaultParagraphFont"/>
    <w:uiPriority w:val="99"/>
    <w:semiHidden/>
    <w:unhideWhenUsed/>
    <w:rsid w:val="00A27775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A27775"/>
    <w:rPr>
      <w:color w:val="954F72" w:themeColor="followedHyperlink"/>
      <w:u w:val="single"/>
    </w:rPr>
  </w:style>
  <w:style w:type="character" w:customStyle="1" w:styleId="Heading2Char">
    <w:name w:val="Heading 2 Char"/>
    <w:basedOn w:val="DefaultParagraphFont"/>
    <w:link w:val="Heading2"/>
    <w:uiPriority w:val="9"/>
    <w:rsid w:val="00C11FB5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customStyle="1" w:styleId="dont-break-out">
    <w:name w:val="dont-break-out"/>
    <w:basedOn w:val="DefaultParagraphFont"/>
    <w:rsid w:val="00C11FB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69805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46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124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462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7666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4210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2924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88604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223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7347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1314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96051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25539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28515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44307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5097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78076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464386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44086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49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13034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76973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21507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11877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71736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751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2872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1407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78599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7306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8871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8791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5754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47806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s://doi.org/10.1088/1757-899X/960/2/022107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dspace.adu.ac.ae/browse/author?startsWith=Elhakeem,%20Mohamed" TargetMode="External"/><Relationship Id="rId5" Type="http://schemas.openxmlformats.org/officeDocument/2006/relationships/hyperlink" Target="https://dspace.adu.ac.ae/browse/author?startsWith=Amrousi,%20Mohamed%20El" TargetMode="External"/><Relationship Id="rId4" Type="http://schemas.openxmlformats.org/officeDocument/2006/relationships/image" Target="media/image1.pn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65</Words>
  <Characters>443</Characters>
  <Application>Microsoft Office Word</Application>
  <DocSecurity>0</DocSecurity>
  <Lines>73</Lines>
  <Paragraphs>18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Sana Sayeed</dc:creator>
  <cp:keywords/>
  <dc:description/>
  <cp:lastModifiedBy>Premalatha Kuddimelly</cp:lastModifiedBy>
  <cp:revision>5</cp:revision>
  <dcterms:created xsi:type="dcterms:W3CDTF">2024-07-02T12:53:00Z</dcterms:created>
  <dcterms:modified xsi:type="dcterms:W3CDTF">2024-07-03T05:40:00Z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aaaef18903697d15b4e6e12770c0932b6a09e643646ab5a61a6af5542733f695</vt:lpwstr>
  </property>
</Properties>
</file>