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3842EC0" w14:textId="77777777" w:rsidR="00F60112" w:rsidRDefault="00CC22F6" w:rsidP="00F60112">
            <w:r>
              <w:rPr>
                <w:rFonts w:hAnsi="Symbol"/>
              </w:rPr>
              <w:t></w:t>
            </w:r>
            <w:r>
              <w:t xml:space="preserve">  </w:t>
            </w:r>
            <w:hyperlink r:id="rId6" w:history="1">
              <w:proofErr w:type="spellStart"/>
              <w:r w:rsidR="00F60112">
                <w:rPr>
                  <w:rStyle w:val="Hyperlink"/>
                  <w:color w:val="006666"/>
                </w:rPr>
                <w:t>Amrousi</w:t>
              </w:r>
              <w:proofErr w:type="spellEnd"/>
              <w:r w:rsidR="00F60112">
                <w:rPr>
                  <w:rStyle w:val="Hyperlink"/>
                  <w:color w:val="006666"/>
                </w:rPr>
                <w:t>, Mohamed El</w:t>
              </w:r>
            </w:hyperlink>
          </w:p>
          <w:p w14:paraId="0102233E" w14:textId="77777777" w:rsidR="00F60112" w:rsidRDefault="00F60112" w:rsidP="00F60112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Elhakeem</w:t>
              </w:r>
              <w:proofErr w:type="spellEnd"/>
              <w:r>
                <w:rPr>
                  <w:rStyle w:val="Hyperlink"/>
                  <w:color w:val="006666"/>
                </w:rPr>
                <w:t>, Mohamed</w:t>
              </w:r>
            </w:hyperlink>
          </w:p>
          <w:p w14:paraId="4A0EAA6F" w14:textId="77777777" w:rsidR="00F60112" w:rsidRDefault="00F60112" w:rsidP="00F60112">
            <w:hyperlink r:id="rId8" w:history="1">
              <w:r>
                <w:rPr>
                  <w:rStyle w:val="Hyperlink"/>
                  <w:color w:val="006666"/>
                </w:rPr>
                <w:t>Paleologos, Evan K.</w:t>
              </w:r>
            </w:hyperlink>
          </w:p>
          <w:p w14:paraId="0B909802" w14:textId="550D8A6C" w:rsidR="00060272" w:rsidRPr="00432E48" w:rsidRDefault="00060272" w:rsidP="00003373">
            <w:pPr>
              <w:shd w:val="clear" w:color="auto" w:fill="FFFFFF"/>
              <w:spacing w:beforeAutospacing="1" w:afterAutospacing="1"/>
              <w:ind w:left="72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F3C8F1C" w14:textId="77777777" w:rsidR="00F60112" w:rsidRDefault="00F60112" w:rsidP="00F60112">
            <w:pPr>
              <w:pStyle w:val="Heading2"/>
              <w:shd w:val="clear" w:color="auto" w:fill="FFFFFF"/>
              <w:spacing w:before="0" w:beforeAutospacing="0"/>
              <w:rPr>
                <w:rFonts w:ascii="noto_sansregular" w:hAnsi="noto_sansregular"/>
                <w:b w:val="0"/>
                <w:bCs w:val="0"/>
                <w:color w:val="212529"/>
              </w:rPr>
            </w:pPr>
            <w:r>
              <w:rPr>
                <w:rStyle w:val="dont-break-out"/>
                <w:rFonts w:ascii="noto_sansregular" w:hAnsi="noto_sansregular"/>
                <w:b w:val="0"/>
                <w:bCs w:val="0"/>
                <w:color w:val="212529"/>
              </w:rPr>
              <w:t>Transnational Communities and Vernacular Expressions in Abu Dhabi’s Industrial Spaces</w:t>
            </w:r>
          </w:p>
          <w:p w14:paraId="7A799782" w14:textId="1E543CEE" w:rsidR="00464E59" w:rsidRPr="00863A72" w:rsidRDefault="00464E5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2B321B77" w14:textId="77777777"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22B7D931" w14:textId="77777777" w:rsidR="006C4D22" w:rsidRDefault="00F6011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https://doi.org/http://dx.doi.org/10.1007/978-3-030-25629-6_15</w:t>
              </w:r>
            </w:hyperlink>
          </w:p>
          <w:p w14:paraId="578AFBC4" w14:textId="36136FE1" w:rsidR="00F60112" w:rsidRPr="006C08D0" w:rsidRDefault="00F6011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C583A"/>
    <w:rsid w:val="000E02C1"/>
    <w:rsid w:val="000F4651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474B1"/>
    <w:rsid w:val="0066122B"/>
    <w:rsid w:val="006950AC"/>
    <w:rsid w:val="006B616D"/>
    <w:rsid w:val="006C08D0"/>
    <w:rsid w:val="006C4D22"/>
    <w:rsid w:val="007C13D5"/>
    <w:rsid w:val="008152D1"/>
    <w:rsid w:val="00863A72"/>
    <w:rsid w:val="0092510B"/>
    <w:rsid w:val="00954F08"/>
    <w:rsid w:val="00A02759"/>
    <w:rsid w:val="00AA0E51"/>
    <w:rsid w:val="00CC22F6"/>
    <w:rsid w:val="00DD6CE6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Paleologos,%20Evan%20K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Elhakeem,%20Moham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mrousi,%20Mohamed%20E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http:/dx.doi.org/10.1007/978-3-030-25629-6_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</Words>
  <Characters>633</Characters>
  <Application>Microsoft Office Word</Application>
  <DocSecurity>0</DocSecurity>
  <Lines>79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25</cp:revision>
  <dcterms:created xsi:type="dcterms:W3CDTF">2024-05-28T13:26:00Z</dcterms:created>
  <dcterms:modified xsi:type="dcterms:W3CDTF">2024-07-15T05:55:00Z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