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241E1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18263B05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0DB2DFF9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22470CEE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C7C627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07E02099" wp14:editId="3C4F36D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988C7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71D1267D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FBE6E56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059E76D6" w14:textId="77777777" w:rsidTr="00613B04">
        <w:trPr>
          <w:trHeight w:val="1038"/>
        </w:trPr>
        <w:tc>
          <w:tcPr>
            <w:tcW w:w="1271" w:type="dxa"/>
          </w:tcPr>
          <w:p w14:paraId="479BCCD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3F0ED1E3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3696D39F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1DBA0D57" w14:textId="602D33E6" w:rsidR="007B4D3B" w:rsidRPr="00045599" w:rsidRDefault="005A128B" w:rsidP="005A128B">
            <w:pPr>
              <w:numPr>
                <w:ilvl w:val="0"/>
                <w:numId w:val="9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lang w:val="en-AE"/>
              </w:rPr>
            </w:pPr>
            <w:hyperlink r:id="rId6" w:history="1">
              <w:r w:rsidRPr="005A128B">
                <w:rPr>
                  <w:rStyle w:val="Hyperlink"/>
                </w:rPr>
                <w:t>Abdallah, Salam</w:t>
              </w:r>
            </w:hyperlink>
          </w:p>
        </w:tc>
      </w:tr>
      <w:tr w:rsidR="00464E59" w14:paraId="5B0B4F82" w14:textId="77777777" w:rsidTr="00464E59">
        <w:trPr>
          <w:trHeight w:val="1218"/>
        </w:trPr>
        <w:tc>
          <w:tcPr>
            <w:tcW w:w="1271" w:type="dxa"/>
          </w:tcPr>
          <w:p w14:paraId="2B419402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DD7E746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4DE88906" w14:textId="77777777" w:rsidR="005A128B" w:rsidRPr="005A128B" w:rsidRDefault="005A128B" w:rsidP="005A128B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n-AE"/>
              </w:rPr>
            </w:pPr>
            <w:r w:rsidRPr="005A128B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n-AE"/>
              </w:rPr>
              <w:t>Thoughtful learning: a case study using a set of principles inspired from the Islamic traditions</w:t>
            </w:r>
          </w:p>
          <w:p w14:paraId="7F9D9287" w14:textId="7BF196D0" w:rsidR="00464E59" w:rsidRPr="00D20452" w:rsidRDefault="00464E59" w:rsidP="00BF7F98">
            <w:pPr>
              <w:rPr>
                <w:rFonts w:ascii="Aptos Narrow" w:hAnsi="Aptos Narrow"/>
                <w:color w:val="000000"/>
                <w:sz w:val="22"/>
                <w:szCs w:val="22"/>
                <w:lang w:val="en-AE"/>
              </w:rPr>
            </w:pPr>
          </w:p>
        </w:tc>
      </w:tr>
      <w:tr w:rsidR="00464E59" w14:paraId="4405D08F" w14:textId="77777777" w:rsidTr="00613B04">
        <w:trPr>
          <w:trHeight w:val="1774"/>
        </w:trPr>
        <w:tc>
          <w:tcPr>
            <w:tcW w:w="1271" w:type="dxa"/>
          </w:tcPr>
          <w:p w14:paraId="5BF621D7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C7D19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3642B99C" w14:textId="77777777" w:rsidR="0066122B" w:rsidRPr="006C08D0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14:paraId="3C312283" w14:textId="5D69193E" w:rsidR="00D620A8" w:rsidRPr="002915A7" w:rsidRDefault="005A128B" w:rsidP="005A128B">
            <w:hyperlink r:id="rId7" w:history="1">
              <w:r w:rsidRPr="005A128B">
                <w:rPr>
                  <w:rStyle w:val="Hyperlink"/>
                </w:rPr>
                <w:t>https://doi.org/10.52282/icr.v2i3.627</w:t>
              </w:r>
            </w:hyperlink>
          </w:p>
        </w:tc>
      </w:tr>
    </w:tbl>
    <w:p w14:paraId="2E1ED70A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702C735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7451F991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1800"/>
    <w:multiLevelType w:val="multilevel"/>
    <w:tmpl w:val="D968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A7296D"/>
    <w:multiLevelType w:val="multilevel"/>
    <w:tmpl w:val="EEF4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9C2C7E"/>
    <w:multiLevelType w:val="multilevel"/>
    <w:tmpl w:val="1A300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CA7795"/>
    <w:multiLevelType w:val="multilevel"/>
    <w:tmpl w:val="BD3E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36486E"/>
    <w:multiLevelType w:val="multilevel"/>
    <w:tmpl w:val="F04A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735C98"/>
    <w:multiLevelType w:val="multilevel"/>
    <w:tmpl w:val="071E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6A2735"/>
    <w:multiLevelType w:val="multilevel"/>
    <w:tmpl w:val="9556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3289500">
    <w:abstractNumId w:val="1"/>
  </w:num>
  <w:num w:numId="2" w16cid:durableId="854150808">
    <w:abstractNumId w:val="8"/>
  </w:num>
  <w:num w:numId="3" w16cid:durableId="306252427">
    <w:abstractNumId w:val="4"/>
  </w:num>
  <w:num w:numId="4" w16cid:durableId="1476793318">
    <w:abstractNumId w:val="0"/>
  </w:num>
  <w:num w:numId="5" w16cid:durableId="122817270">
    <w:abstractNumId w:val="5"/>
  </w:num>
  <w:num w:numId="6" w16cid:durableId="1981108128">
    <w:abstractNumId w:val="2"/>
  </w:num>
  <w:num w:numId="7" w16cid:durableId="2038197293">
    <w:abstractNumId w:val="6"/>
  </w:num>
  <w:num w:numId="8" w16cid:durableId="272247738">
    <w:abstractNumId w:val="3"/>
  </w:num>
  <w:num w:numId="9" w16cid:durableId="16122001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27F9C"/>
    <w:rsid w:val="00045599"/>
    <w:rsid w:val="0006674E"/>
    <w:rsid w:val="00071FB6"/>
    <w:rsid w:val="000B4085"/>
    <w:rsid w:val="000C583A"/>
    <w:rsid w:val="000D4DA2"/>
    <w:rsid w:val="000E02C1"/>
    <w:rsid w:val="000E55E8"/>
    <w:rsid w:val="0012148B"/>
    <w:rsid w:val="00134F8F"/>
    <w:rsid w:val="00142841"/>
    <w:rsid w:val="001A06BC"/>
    <w:rsid w:val="001E65A7"/>
    <w:rsid w:val="001F58DE"/>
    <w:rsid w:val="00203A70"/>
    <w:rsid w:val="00213808"/>
    <w:rsid w:val="00217430"/>
    <w:rsid w:val="002915A7"/>
    <w:rsid w:val="002C24C7"/>
    <w:rsid w:val="00351CA9"/>
    <w:rsid w:val="00376832"/>
    <w:rsid w:val="003A1393"/>
    <w:rsid w:val="003A1909"/>
    <w:rsid w:val="003B3FF4"/>
    <w:rsid w:val="003C5F4F"/>
    <w:rsid w:val="00432E48"/>
    <w:rsid w:val="00456F7D"/>
    <w:rsid w:val="00464E59"/>
    <w:rsid w:val="00480E05"/>
    <w:rsid w:val="004B3A61"/>
    <w:rsid w:val="004D0E39"/>
    <w:rsid w:val="00524836"/>
    <w:rsid w:val="005533F3"/>
    <w:rsid w:val="00594D5A"/>
    <w:rsid w:val="005A128B"/>
    <w:rsid w:val="005B16F1"/>
    <w:rsid w:val="005C4F0E"/>
    <w:rsid w:val="005D4364"/>
    <w:rsid w:val="00601D4C"/>
    <w:rsid w:val="00613B04"/>
    <w:rsid w:val="006474B1"/>
    <w:rsid w:val="0066122B"/>
    <w:rsid w:val="006950AC"/>
    <w:rsid w:val="006B616D"/>
    <w:rsid w:val="006C08D0"/>
    <w:rsid w:val="00773095"/>
    <w:rsid w:val="00776646"/>
    <w:rsid w:val="007B4D3B"/>
    <w:rsid w:val="007C13D5"/>
    <w:rsid w:val="007D579E"/>
    <w:rsid w:val="007E1ED9"/>
    <w:rsid w:val="00840CC8"/>
    <w:rsid w:val="0088578E"/>
    <w:rsid w:val="008B59EB"/>
    <w:rsid w:val="00900A50"/>
    <w:rsid w:val="00937701"/>
    <w:rsid w:val="0095006D"/>
    <w:rsid w:val="00954F08"/>
    <w:rsid w:val="009E01B9"/>
    <w:rsid w:val="009F73C2"/>
    <w:rsid w:val="00A137EC"/>
    <w:rsid w:val="00A20716"/>
    <w:rsid w:val="00A8336E"/>
    <w:rsid w:val="00AB5567"/>
    <w:rsid w:val="00AC4578"/>
    <w:rsid w:val="00AC64E3"/>
    <w:rsid w:val="00AE3032"/>
    <w:rsid w:val="00B46E46"/>
    <w:rsid w:val="00B629AD"/>
    <w:rsid w:val="00BF7F98"/>
    <w:rsid w:val="00CC77B0"/>
    <w:rsid w:val="00D20452"/>
    <w:rsid w:val="00D42914"/>
    <w:rsid w:val="00D469BA"/>
    <w:rsid w:val="00D620A8"/>
    <w:rsid w:val="00D7220E"/>
    <w:rsid w:val="00D82877"/>
    <w:rsid w:val="00DD6CE6"/>
    <w:rsid w:val="00E36790"/>
    <w:rsid w:val="00E849ED"/>
    <w:rsid w:val="00ED20DE"/>
    <w:rsid w:val="00FA3338"/>
    <w:rsid w:val="00FA4567"/>
    <w:rsid w:val="00FA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230AC3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paragraph" w:customStyle="1" w:styleId="authorlistauthoritemod36g">
    <w:name w:val="authorlist_authoritem__od36g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typographytypographycrpwo">
    <w:name w:val="typography_typography__crpwo"/>
    <w:basedOn w:val="DefaultParagraphFont"/>
    <w:rsid w:val="00027F9C"/>
  </w:style>
  <w:style w:type="character" w:customStyle="1" w:styleId="authorlistauthorseparatorw9qbc">
    <w:name w:val="authorlist_authorseparator__w9qbc"/>
    <w:basedOn w:val="DefaultParagraphFont"/>
    <w:rsid w:val="00027F9C"/>
  </w:style>
  <w:style w:type="paragraph" w:customStyle="1" w:styleId="affiliationlistoverrideiqt3w">
    <w:name w:val="affiliationlist_override__iqt3w"/>
    <w:basedOn w:val="Normal"/>
    <w:rsid w:val="00027F9C"/>
    <w:pPr>
      <w:spacing w:before="100" w:beforeAutospacing="1" w:after="100" w:afterAutospacing="1"/>
    </w:pPr>
    <w:rPr>
      <w:lang w:val="en-AE" w:eastAsia="en-A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52282/icr.v2i3.6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Abdallah,%20Sala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56</cp:revision>
  <dcterms:created xsi:type="dcterms:W3CDTF">2024-05-28T13:26:00Z</dcterms:created>
  <dcterms:modified xsi:type="dcterms:W3CDTF">2026-02-19T05:50:00Z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