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8C3B5B" w:rsidRDefault="008C3B5B" w:rsidP="006741A4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8C3B5B">
              <w:rPr>
                <w:rFonts w:asciiTheme="majorBidi" w:hAnsiTheme="majorBidi" w:cstheme="majorBidi"/>
                <w:bCs/>
              </w:rPr>
              <w:t>Sharul</w:t>
            </w:r>
            <w:proofErr w:type="spellEnd"/>
            <w:r w:rsidRPr="008C3B5B">
              <w:rPr>
                <w:rFonts w:asciiTheme="majorBidi" w:hAnsiTheme="majorBidi" w:cstheme="majorBidi"/>
                <w:bCs/>
              </w:rPr>
              <w:t xml:space="preserve"> Sham </w:t>
            </w:r>
            <w:proofErr w:type="spellStart"/>
            <w:r w:rsidRPr="008C3B5B">
              <w:rPr>
                <w:rFonts w:asciiTheme="majorBidi" w:hAnsiTheme="majorBidi" w:cstheme="majorBidi"/>
                <w:bCs/>
              </w:rPr>
              <w:t>Dol</w:t>
            </w:r>
            <w:proofErr w:type="spellEnd"/>
            <w:r w:rsidRPr="008C3B5B">
              <w:rPr>
                <w:rFonts w:asciiTheme="majorBidi" w:hAnsiTheme="majorBidi" w:cstheme="majorBidi"/>
                <w:bCs/>
              </w:rPr>
              <w:t xml:space="preserve">, </w:t>
            </w:r>
          </w:p>
          <w:p w:rsidR="008C3B5B" w:rsidRDefault="008C3B5B" w:rsidP="006741A4">
            <w:pPr>
              <w:rPr>
                <w:rFonts w:asciiTheme="majorBidi" w:hAnsiTheme="majorBidi" w:cstheme="majorBidi"/>
                <w:bCs/>
              </w:rPr>
            </w:pPr>
            <w:r w:rsidRPr="008C3B5B">
              <w:rPr>
                <w:rFonts w:asciiTheme="majorBidi" w:hAnsiTheme="majorBidi" w:cstheme="majorBidi"/>
                <w:bCs/>
              </w:rPr>
              <w:t xml:space="preserve">Niraj </w:t>
            </w:r>
            <w:proofErr w:type="spellStart"/>
            <w:r w:rsidRPr="008C3B5B">
              <w:rPr>
                <w:rFonts w:asciiTheme="majorBidi" w:hAnsiTheme="majorBidi" w:cstheme="majorBidi"/>
                <w:bCs/>
              </w:rPr>
              <w:t>Baxi</w:t>
            </w:r>
            <w:proofErr w:type="spellEnd"/>
            <w:r w:rsidRPr="008C3B5B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8C3B5B">
              <w:rPr>
                <w:rFonts w:asciiTheme="majorBidi" w:hAnsiTheme="majorBidi" w:cstheme="majorBidi"/>
                <w:bCs/>
              </w:rPr>
              <w:t>Mior</w:t>
            </w:r>
            <w:proofErr w:type="spellEnd"/>
            <w:r w:rsidRPr="008C3B5B">
              <w:rPr>
                <w:rFonts w:asciiTheme="majorBidi" w:hAnsiTheme="majorBidi" w:cstheme="majorBidi"/>
                <w:bCs/>
              </w:rPr>
              <w:t xml:space="preserve"> </w:t>
            </w:r>
          </w:p>
          <w:p w:rsidR="0028688F" w:rsidRPr="005038DA" w:rsidRDefault="008C3B5B" w:rsidP="006741A4">
            <w:pPr>
              <w:rPr>
                <w:rFonts w:asciiTheme="majorBidi" w:hAnsiTheme="majorBidi" w:cstheme="majorBidi"/>
                <w:bCs/>
              </w:rPr>
            </w:pPr>
            <w:r w:rsidRPr="008C3B5B">
              <w:rPr>
                <w:rFonts w:asciiTheme="majorBidi" w:hAnsiTheme="majorBidi" w:cstheme="majorBidi"/>
                <w:bCs/>
              </w:rPr>
              <w:t xml:space="preserve">Azman </w:t>
            </w:r>
            <w:proofErr w:type="spellStart"/>
            <w:r w:rsidRPr="008C3B5B">
              <w:rPr>
                <w:rFonts w:asciiTheme="majorBidi" w:hAnsiTheme="majorBidi" w:cstheme="majorBidi"/>
                <w:bCs/>
              </w:rPr>
              <w:t>Meor</w:t>
            </w:r>
            <w:proofErr w:type="spellEnd"/>
            <w:r w:rsidRPr="008C3B5B">
              <w:rPr>
                <w:rFonts w:asciiTheme="majorBidi" w:hAnsiTheme="majorBidi" w:cstheme="majorBidi"/>
                <w:bCs/>
              </w:rPr>
              <w:t xml:space="preserve"> Said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5038DA" w:rsidRDefault="008C3B5B" w:rsidP="0095533D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bCs/>
              </w:rPr>
            </w:pPr>
            <w:bookmarkStart w:id="0" w:name="_GoBack"/>
            <w:r>
              <w:t xml:space="preserve">A Review on the Application </w:t>
            </w:r>
            <w:bookmarkEnd w:id="0"/>
            <w:r>
              <w:t>of Multiphase Twin Screw Pump as a Downhole Wet Gas Compressor to Improve Gas Wells Recovery Facto</w:t>
            </w:r>
            <w:r>
              <w:t>r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To access the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fulltext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please follow the link below: </w:t>
            </w:r>
          </w:p>
          <w:p w:rsidR="006741A4" w:rsidRDefault="008C3B5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https://doi.org/10.46300/9104.2021.15.26</w:t>
              </w:r>
            </w:hyperlink>
          </w:p>
          <w:p w:rsidR="008C3B5B" w:rsidRPr="005038DA" w:rsidRDefault="008C3B5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5038DA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28688F" w:rsidRPr="005038DA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28688F"/>
    <w:rsid w:val="00383023"/>
    <w:rsid w:val="00387582"/>
    <w:rsid w:val="00464E59"/>
    <w:rsid w:val="004D0E39"/>
    <w:rsid w:val="005030E6"/>
    <w:rsid w:val="005038DA"/>
    <w:rsid w:val="00516130"/>
    <w:rsid w:val="00521725"/>
    <w:rsid w:val="00613B04"/>
    <w:rsid w:val="0066122B"/>
    <w:rsid w:val="006741A4"/>
    <w:rsid w:val="006950AC"/>
    <w:rsid w:val="0069675E"/>
    <w:rsid w:val="006A18BD"/>
    <w:rsid w:val="006C08D0"/>
    <w:rsid w:val="006D1B45"/>
    <w:rsid w:val="00733B73"/>
    <w:rsid w:val="007D2C5A"/>
    <w:rsid w:val="00825586"/>
    <w:rsid w:val="008C3B5B"/>
    <w:rsid w:val="008D6F59"/>
    <w:rsid w:val="0095533D"/>
    <w:rsid w:val="009654F9"/>
    <w:rsid w:val="00A3117E"/>
    <w:rsid w:val="00B048F4"/>
    <w:rsid w:val="00B45E01"/>
    <w:rsid w:val="00D30C67"/>
    <w:rsid w:val="00D51F71"/>
    <w:rsid w:val="00DD684A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46300/9104.2021.15.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2024-06-26T05:40:00Z</dcterms:created>
  <dcterms:modified xsi:type="dcterms:W3CDTF">2024-06-26T05:40:00Z</dcterms:modified>
</cp:coreProperties>
</file>