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D10D" w14:textId="208EB115" w:rsidR="000544E1" w:rsidRPr="007B5190" w:rsidRDefault="000544E1" w:rsidP="00134C04">
      <w:pPr>
        <w:pStyle w:val="paragraph"/>
        <w:bidi/>
        <w:spacing w:before="0" w:beforeAutospacing="0" w:after="0" w:afterAutospacing="0" w:line="276" w:lineRule="auto"/>
        <w:textAlignment w:val="baseline"/>
        <w:rPr>
          <w:rStyle w:val="normaltextrun"/>
          <w:rFonts w:ascii="Simplified Arabic" w:hAnsi="Simplified Arabic" w:cs="Simplified Arabic"/>
          <w:b/>
          <w:bCs/>
          <w:sz w:val="28"/>
          <w:szCs w:val="28"/>
          <w:rtl/>
          <w:lang w:val="en-US"/>
        </w:rPr>
      </w:pPr>
    </w:p>
    <w:p w14:paraId="4860E06A" w14:textId="3A987ECD" w:rsidR="002445B3" w:rsidRPr="006A74B6" w:rsidRDefault="002445B3" w:rsidP="000544E1">
      <w:pPr>
        <w:pStyle w:val="paragraph"/>
        <w:bidi/>
        <w:spacing w:before="0" w:beforeAutospacing="0" w:after="0" w:afterAutospacing="0" w:line="276" w:lineRule="auto"/>
        <w:textAlignment w:val="baseline"/>
        <w:rPr>
          <w:rStyle w:val="normaltextrun"/>
          <w:b/>
          <w:bCs/>
          <w:sz w:val="28"/>
          <w:szCs w:val="28"/>
        </w:rPr>
      </w:pPr>
      <w:r w:rsidRPr="006A74B6">
        <w:rPr>
          <w:rStyle w:val="normaltextrun"/>
          <w:rFonts w:ascii="Simplified Arabic" w:hAnsi="Simplified Arabic" w:cs="Simplified Arabic"/>
          <w:b/>
          <w:bCs/>
          <w:noProof/>
          <w:sz w:val="28"/>
          <w:szCs w:val="28"/>
        </w:rPr>
        <w:drawing>
          <wp:anchor distT="0" distB="0" distL="114300" distR="114300" simplePos="0" relativeHeight="251659264" behindDoc="0" locked="0" layoutInCell="1" allowOverlap="1" wp14:anchorId="674FC3E6" wp14:editId="3B47F98A">
            <wp:simplePos x="0" y="0"/>
            <wp:positionH relativeFrom="column">
              <wp:posOffset>133350</wp:posOffset>
            </wp:positionH>
            <wp:positionV relativeFrom="paragraph">
              <wp:posOffset>0</wp:posOffset>
            </wp:positionV>
            <wp:extent cx="1590675" cy="1193800"/>
            <wp:effectExtent l="0" t="0" r="0" b="0"/>
            <wp:wrapSquare wrapText="bothSides"/>
            <wp:docPr id="1" name="Picture 1" descr="Abu Dhabi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u Dhabi University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190">
        <w:rPr>
          <w:rStyle w:val="normaltextrun"/>
          <w:rFonts w:ascii="Simplified Arabic" w:hAnsi="Simplified Arabic" w:cs="Simplified Arabic"/>
          <w:b/>
          <w:bCs/>
          <w:sz w:val="28"/>
          <w:szCs w:val="28"/>
          <w:rtl/>
        </w:rPr>
        <w:t>دولة</w:t>
      </w:r>
      <w:r w:rsidR="00D0670E" w:rsidRPr="007B5190">
        <w:rPr>
          <w:rStyle w:val="normaltextrun"/>
          <w:rFonts w:ascii="Simplified Arabic" w:hAnsi="Simplified Arabic" w:cs="Simplified Arabic"/>
          <w:b/>
          <w:bCs/>
          <w:sz w:val="28"/>
          <w:szCs w:val="28"/>
          <w:rtl/>
        </w:rPr>
        <w:t xml:space="preserve"> </w:t>
      </w:r>
      <w:r w:rsidRPr="007B5190">
        <w:rPr>
          <w:rStyle w:val="normaltextrun"/>
          <w:rFonts w:ascii="Simplified Arabic" w:hAnsi="Simplified Arabic" w:cs="Simplified Arabic"/>
          <w:b/>
          <w:bCs/>
          <w:sz w:val="28"/>
          <w:szCs w:val="28"/>
          <w:rtl/>
        </w:rPr>
        <w:t>الإمارات</w:t>
      </w:r>
      <w:r w:rsidR="00D0670E" w:rsidRPr="007B5190">
        <w:rPr>
          <w:rStyle w:val="normaltextrun"/>
          <w:rFonts w:ascii="Simplified Arabic" w:hAnsi="Simplified Arabic" w:cs="Simplified Arabic"/>
          <w:b/>
          <w:bCs/>
          <w:sz w:val="28"/>
          <w:szCs w:val="28"/>
          <w:rtl/>
        </w:rPr>
        <w:t xml:space="preserve"> </w:t>
      </w:r>
      <w:r w:rsidRPr="007B5190">
        <w:rPr>
          <w:rStyle w:val="normaltextrun"/>
          <w:rFonts w:ascii="Simplified Arabic" w:hAnsi="Simplified Arabic" w:cs="Simplified Arabic"/>
          <w:b/>
          <w:bCs/>
          <w:sz w:val="28"/>
          <w:szCs w:val="28"/>
          <w:rtl/>
        </w:rPr>
        <w:t>العربية</w:t>
      </w:r>
      <w:r w:rsidR="00D0670E" w:rsidRPr="007B5190">
        <w:rPr>
          <w:rStyle w:val="normaltextrun"/>
          <w:rFonts w:ascii="Simplified Arabic" w:hAnsi="Simplified Arabic" w:cs="Simplified Arabic"/>
          <w:b/>
          <w:bCs/>
          <w:sz w:val="28"/>
          <w:szCs w:val="28"/>
          <w:rtl/>
        </w:rPr>
        <w:t xml:space="preserve"> </w:t>
      </w:r>
      <w:r w:rsidRPr="007B5190">
        <w:rPr>
          <w:rStyle w:val="normaltextrun"/>
          <w:rFonts w:ascii="Simplified Arabic" w:hAnsi="Simplified Arabic" w:cs="Simplified Arabic"/>
          <w:b/>
          <w:bCs/>
          <w:sz w:val="28"/>
          <w:szCs w:val="28"/>
          <w:rtl/>
        </w:rPr>
        <w:t>المتحدة</w:t>
      </w:r>
    </w:p>
    <w:p w14:paraId="4CDA50D3" w14:textId="345BB44E" w:rsidR="006A74B6" w:rsidRPr="006A74B6" w:rsidRDefault="006A74B6" w:rsidP="006A74B6">
      <w:pPr>
        <w:pStyle w:val="paragraph"/>
        <w:bidi/>
        <w:spacing w:before="0" w:beforeAutospacing="0" w:after="0" w:afterAutospacing="0" w:line="276" w:lineRule="auto"/>
        <w:textAlignment w:val="baseline"/>
        <w:rPr>
          <w:rStyle w:val="normaltextrun"/>
          <w:rFonts w:ascii="Simplified Arabic" w:hAnsi="Simplified Arabic" w:cs="Simplified Arabic"/>
          <w:b/>
          <w:bCs/>
          <w:sz w:val="28"/>
          <w:szCs w:val="28"/>
          <w:rtl/>
        </w:rPr>
      </w:pPr>
      <w:r w:rsidRPr="006A74B6">
        <w:rPr>
          <w:rStyle w:val="normaltextrun"/>
          <w:rFonts w:ascii="Simplified Arabic" w:hAnsi="Simplified Arabic" w:cs="Simplified Arabic" w:hint="cs"/>
          <w:b/>
          <w:bCs/>
          <w:sz w:val="28"/>
          <w:szCs w:val="28"/>
          <w:rtl/>
        </w:rPr>
        <w:t xml:space="preserve">جامعة </w:t>
      </w:r>
      <w:proofErr w:type="gramStart"/>
      <w:r w:rsidRPr="006A74B6">
        <w:rPr>
          <w:rStyle w:val="normaltextrun"/>
          <w:rFonts w:ascii="Simplified Arabic" w:hAnsi="Simplified Arabic" w:cs="Simplified Arabic" w:hint="cs"/>
          <w:b/>
          <w:bCs/>
          <w:sz w:val="28"/>
          <w:szCs w:val="28"/>
          <w:rtl/>
        </w:rPr>
        <w:t>أبوظبي</w:t>
      </w:r>
      <w:proofErr w:type="gramEnd"/>
      <w:r w:rsidRPr="006A74B6">
        <w:rPr>
          <w:rStyle w:val="normaltextrun"/>
          <w:rFonts w:ascii="Simplified Arabic" w:hAnsi="Simplified Arabic" w:cs="Simplified Arabic" w:hint="cs"/>
          <w:b/>
          <w:bCs/>
          <w:sz w:val="28"/>
          <w:szCs w:val="28"/>
          <w:rtl/>
        </w:rPr>
        <w:t xml:space="preserve"> – كلية القانون</w:t>
      </w:r>
    </w:p>
    <w:p w14:paraId="2FC8CC30" w14:textId="71636AE6" w:rsidR="002445B3" w:rsidRPr="006A74B6" w:rsidRDefault="002445B3" w:rsidP="002445B3">
      <w:pPr>
        <w:pStyle w:val="paragraph"/>
        <w:bidi/>
        <w:spacing w:before="0" w:beforeAutospacing="0" w:after="0" w:afterAutospacing="0" w:line="276" w:lineRule="auto"/>
        <w:textAlignment w:val="baseline"/>
        <w:rPr>
          <w:rStyle w:val="normaltextrun"/>
          <w:rFonts w:ascii="Simplified Arabic" w:hAnsi="Simplified Arabic" w:cs="Simplified Arabic"/>
          <w:b/>
          <w:bCs/>
          <w:sz w:val="28"/>
          <w:szCs w:val="28"/>
          <w:rtl/>
        </w:rPr>
      </w:pPr>
      <w:r w:rsidRPr="006A74B6">
        <w:rPr>
          <w:rStyle w:val="normaltextrun"/>
          <w:rFonts w:ascii="Simplified Arabic" w:hAnsi="Simplified Arabic" w:cs="Simplified Arabic"/>
          <w:b/>
          <w:bCs/>
          <w:sz w:val="28"/>
          <w:szCs w:val="28"/>
          <w:rtl/>
        </w:rPr>
        <w:t>برنامج</w:t>
      </w:r>
      <w:r w:rsidR="00D0670E" w:rsidRPr="006A74B6">
        <w:rPr>
          <w:rStyle w:val="normaltextrun"/>
          <w:rFonts w:ascii="Simplified Arabic" w:hAnsi="Simplified Arabic" w:cs="Simplified Arabic"/>
          <w:b/>
          <w:bCs/>
          <w:sz w:val="28"/>
          <w:szCs w:val="28"/>
          <w:rtl/>
        </w:rPr>
        <w:t xml:space="preserve"> </w:t>
      </w:r>
      <w:r w:rsidRPr="006A74B6">
        <w:rPr>
          <w:rStyle w:val="normaltextrun"/>
          <w:rFonts w:ascii="Simplified Arabic" w:hAnsi="Simplified Arabic" w:cs="Simplified Arabic"/>
          <w:b/>
          <w:bCs/>
          <w:sz w:val="28"/>
          <w:szCs w:val="28"/>
          <w:rtl/>
        </w:rPr>
        <w:t>ماجستير</w:t>
      </w:r>
      <w:r w:rsidR="00D0670E" w:rsidRPr="006A74B6">
        <w:rPr>
          <w:rStyle w:val="normaltextrun"/>
          <w:rFonts w:ascii="Simplified Arabic" w:hAnsi="Simplified Arabic" w:cs="Simplified Arabic"/>
          <w:b/>
          <w:bCs/>
          <w:sz w:val="28"/>
          <w:szCs w:val="28"/>
          <w:rtl/>
        </w:rPr>
        <w:t xml:space="preserve"> </w:t>
      </w:r>
      <w:r w:rsidRPr="006A74B6">
        <w:rPr>
          <w:rStyle w:val="normaltextrun"/>
          <w:rFonts w:ascii="Simplified Arabic" w:hAnsi="Simplified Arabic" w:cs="Simplified Arabic"/>
          <w:b/>
          <w:bCs/>
          <w:sz w:val="28"/>
          <w:szCs w:val="28"/>
          <w:rtl/>
        </w:rPr>
        <w:t>القانون</w:t>
      </w:r>
      <w:r w:rsidR="00D0670E" w:rsidRPr="006A74B6">
        <w:rPr>
          <w:rStyle w:val="normaltextrun"/>
          <w:rFonts w:ascii="Simplified Arabic" w:hAnsi="Simplified Arabic" w:cs="Simplified Arabic" w:hint="cs"/>
          <w:b/>
          <w:bCs/>
          <w:sz w:val="28"/>
          <w:szCs w:val="28"/>
          <w:rtl/>
        </w:rPr>
        <w:t xml:space="preserve"> </w:t>
      </w:r>
    </w:p>
    <w:p w14:paraId="454E2A33" w14:textId="77777777" w:rsidR="002445B3" w:rsidRPr="007B5190" w:rsidRDefault="002445B3" w:rsidP="002445B3">
      <w:pPr>
        <w:bidi/>
        <w:spacing w:line="276" w:lineRule="auto"/>
        <w:rPr>
          <w:rFonts w:ascii="Simplified Arabic" w:hAnsi="Simplified Arabic" w:cs="Simplified Arabic"/>
          <w:sz w:val="28"/>
          <w:szCs w:val="28"/>
          <w:rtl/>
        </w:rPr>
      </w:pPr>
    </w:p>
    <w:p w14:paraId="62B5BB6B" w14:textId="77777777" w:rsidR="002445B3" w:rsidRPr="007B5190" w:rsidRDefault="002445B3" w:rsidP="002445B3">
      <w:pPr>
        <w:bidi/>
        <w:spacing w:line="276" w:lineRule="auto"/>
        <w:rPr>
          <w:rFonts w:ascii="Simplified Arabic" w:hAnsi="Simplified Arabic" w:cs="Simplified Arabic"/>
          <w:sz w:val="28"/>
          <w:szCs w:val="28"/>
          <w:rtl/>
        </w:rPr>
      </w:pPr>
    </w:p>
    <w:p w14:paraId="70E3F05A" w14:textId="77777777" w:rsidR="002445B3" w:rsidRPr="007B5190" w:rsidRDefault="002445B3" w:rsidP="002445B3">
      <w:pPr>
        <w:bidi/>
        <w:spacing w:line="276" w:lineRule="auto"/>
        <w:rPr>
          <w:rFonts w:ascii="Simplified Arabic" w:hAnsi="Simplified Arabic" w:cs="Simplified Arabic"/>
          <w:sz w:val="28"/>
          <w:szCs w:val="28"/>
          <w:rtl/>
        </w:rPr>
      </w:pPr>
    </w:p>
    <w:p w14:paraId="7388AFE4" w14:textId="4168D773" w:rsidR="002445B3" w:rsidRPr="007B5190" w:rsidRDefault="002445B3" w:rsidP="002445B3">
      <w:pPr>
        <w:bidi/>
        <w:spacing w:line="276" w:lineRule="auto"/>
        <w:jc w:val="center"/>
        <w:rPr>
          <w:rFonts w:ascii="Simplified Arabic" w:hAnsi="Simplified Arabic" w:cs="Simplified Arabic"/>
          <w:b/>
          <w:bCs/>
          <w:sz w:val="40"/>
          <w:szCs w:val="40"/>
          <w:rtl/>
        </w:rPr>
      </w:pPr>
      <w:r w:rsidRPr="007B5190">
        <w:rPr>
          <w:rFonts w:ascii="Simplified Arabic" w:hAnsi="Simplified Arabic" w:cs="Simplified Arabic" w:hint="cs"/>
          <w:b/>
          <w:bCs/>
          <w:sz w:val="40"/>
          <w:szCs w:val="40"/>
          <w:rtl/>
        </w:rPr>
        <w:t>المسؤولية</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المدنية</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عن</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أضرار</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أنظمة</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الذكاء</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الاصطناعي</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في</w:t>
      </w:r>
      <w:r w:rsidR="00D0670E" w:rsidRPr="007B5190">
        <w:rPr>
          <w:rFonts w:ascii="Simplified Arabic" w:hAnsi="Simplified Arabic" w:cs="Simplified Arabic" w:hint="cs"/>
          <w:b/>
          <w:bCs/>
          <w:sz w:val="40"/>
          <w:szCs w:val="40"/>
          <w:rtl/>
        </w:rPr>
        <w:t xml:space="preserve"> </w:t>
      </w:r>
      <w:r w:rsidR="0090556D" w:rsidRPr="007B5190">
        <w:rPr>
          <w:rFonts w:ascii="Simplified Arabic" w:hAnsi="Simplified Arabic" w:cs="Simplified Arabic" w:hint="cs"/>
          <w:b/>
          <w:bCs/>
          <w:sz w:val="40"/>
          <w:szCs w:val="40"/>
          <w:rtl/>
        </w:rPr>
        <w:t>التشريع</w:t>
      </w:r>
      <w:r w:rsidR="00D0670E" w:rsidRPr="007B5190">
        <w:rPr>
          <w:rFonts w:ascii="Simplified Arabic" w:hAnsi="Simplified Arabic" w:cs="Simplified Arabic" w:hint="cs"/>
          <w:b/>
          <w:bCs/>
          <w:sz w:val="40"/>
          <w:szCs w:val="40"/>
          <w:rtl/>
        </w:rPr>
        <w:t xml:space="preserve"> </w:t>
      </w:r>
      <w:r w:rsidRPr="007B5190">
        <w:rPr>
          <w:rFonts w:ascii="Simplified Arabic" w:hAnsi="Simplified Arabic" w:cs="Simplified Arabic" w:hint="cs"/>
          <w:b/>
          <w:bCs/>
          <w:sz w:val="40"/>
          <w:szCs w:val="40"/>
          <w:rtl/>
        </w:rPr>
        <w:t>الاماراتي</w:t>
      </w:r>
    </w:p>
    <w:p w14:paraId="5DD0C020" w14:textId="77777777" w:rsidR="002445B3" w:rsidRPr="007B5190" w:rsidRDefault="002445B3" w:rsidP="002445B3">
      <w:pPr>
        <w:bidi/>
        <w:spacing w:line="276" w:lineRule="auto"/>
        <w:rPr>
          <w:rFonts w:ascii="Simplified Arabic" w:hAnsi="Simplified Arabic" w:cs="Simplified Arabic"/>
          <w:sz w:val="28"/>
          <w:szCs w:val="28"/>
          <w:rtl/>
        </w:rPr>
      </w:pPr>
    </w:p>
    <w:p w14:paraId="2C678709" w14:textId="0709F08D" w:rsidR="002445B3" w:rsidRPr="007B5190" w:rsidRDefault="002445B3" w:rsidP="002445B3">
      <w:pPr>
        <w:pStyle w:val="paragraph"/>
        <w:bidi/>
        <w:spacing w:before="0" w:beforeAutospacing="0" w:after="0" w:afterAutospacing="0" w:line="276" w:lineRule="auto"/>
        <w:jc w:val="center"/>
        <w:textAlignment w:val="baseline"/>
        <w:rPr>
          <w:rFonts w:ascii="Simplified Arabic" w:hAnsi="Simplified Arabic" w:cs="Simplified Arabic"/>
          <w:sz w:val="28"/>
          <w:szCs w:val="28"/>
          <w:rtl/>
          <w:lang w:bidi="ar-AE"/>
        </w:rPr>
      </w:pPr>
      <w:r w:rsidRPr="007B5190">
        <w:rPr>
          <w:rFonts w:ascii="Simplified Arabic" w:hAnsi="Simplified Arabic" w:cs="Simplified Arabic"/>
          <w:sz w:val="28"/>
          <w:szCs w:val="28"/>
          <w:rtl/>
          <w:lang w:bidi="ar-AE"/>
        </w:rPr>
        <w:t>رسالة</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مقدمة</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لاستكمال</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متطلبات</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الحصول</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على</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درجة</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الماجستير</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في</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القانون</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الخاص</w:t>
      </w:r>
    </w:p>
    <w:p w14:paraId="1AB41DF8" w14:textId="77777777" w:rsidR="002445B3" w:rsidRPr="007B5190" w:rsidRDefault="002445B3" w:rsidP="002445B3">
      <w:pPr>
        <w:pStyle w:val="paragraph"/>
        <w:bidi/>
        <w:spacing w:before="0" w:beforeAutospacing="0" w:after="0" w:afterAutospacing="0" w:line="276" w:lineRule="auto"/>
        <w:jc w:val="center"/>
        <w:textAlignment w:val="baseline"/>
        <w:rPr>
          <w:rStyle w:val="eop"/>
          <w:rFonts w:ascii="Simplified Arabic" w:hAnsi="Simplified Arabic" w:cs="Simplified Arabic"/>
          <w:sz w:val="28"/>
          <w:szCs w:val="28"/>
          <w:lang w:val="en-US"/>
        </w:rPr>
      </w:pPr>
    </w:p>
    <w:p w14:paraId="0AEE6154" w14:textId="6948D44D" w:rsidR="002445B3" w:rsidRPr="007B5190" w:rsidRDefault="00D0670E" w:rsidP="002445B3">
      <w:pPr>
        <w:pStyle w:val="paragraph"/>
        <w:bidi/>
        <w:spacing w:before="0" w:beforeAutospacing="0" w:after="0" w:afterAutospacing="0" w:line="276" w:lineRule="auto"/>
        <w:jc w:val="center"/>
        <w:textAlignment w:val="baseline"/>
        <w:rPr>
          <w:rFonts w:ascii="Simplified Arabic" w:hAnsi="Simplified Arabic" w:cs="Simplified Arabic"/>
          <w:sz w:val="18"/>
          <w:szCs w:val="18"/>
        </w:rPr>
      </w:pPr>
      <w:r w:rsidRPr="007B5190">
        <w:rPr>
          <w:rStyle w:val="eop"/>
          <w:rFonts w:ascii="Simplified Arabic" w:hAnsi="Simplified Arabic" w:cs="Simplified Arabic"/>
          <w:sz w:val="28"/>
          <w:szCs w:val="28"/>
          <w:rtl/>
        </w:rPr>
        <w:t xml:space="preserve"> </w:t>
      </w:r>
    </w:p>
    <w:p w14:paraId="761889C3" w14:textId="256DE1A0" w:rsidR="002445B3" w:rsidRPr="007B5190" w:rsidRDefault="006A63A6" w:rsidP="002445B3">
      <w:pPr>
        <w:pStyle w:val="paragraph"/>
        <w:bidi/>
        <w:spacing w:before="0" w:beforeAutospacing="0" w:after="0" w:afterAutospacing="0" w:line="276" w:lineRule="auto"/>
        <w:jc w:val="center"/>
        <w:textAlignment w:val="baseline"/>
        <w:rPr>
          <w:rStyle w:val="normaltextrun"/>
          <w:rFonts w:ascii="Simplified Arabic" w:hAnsi="Simplified Arabic" w:cs="Simplified Arabic"/>
          <w:b/>
          <w:bCs/>
          <w:sz w:val="28"/>
          <w:szCs w:val="28"/>
          <w:rtl/>
        </w:rPr>
      </w:pPr>
      <w:r>
        <w:rPr>
          <w:rStyle w:val="normaltextrun"/>
          <w:rFonts w:ascii="Simplified Arabic" w:hAnsi="Simplified Arabic" w:cs="Simplified Arabic" w:hint="cs"/>
          <w:b/>
          <w:bCs/>
          <w:sz w:val="28"/>
          <w:szCs w:val="28"/>
          <w:rtl/>
        </w:rPr>
        <w:t>إعداد الطالب</w:t>
      </w:r>
      <w:r w:rsidR="002445B3" w:rsidRPr="007B5190">
        <w:rPr>
          <w:rStyle w:val="normaltextrun"/>
          <w:rFonts w:ascii="Simplified Arabic" w:hAnsi="Simplified Arabic" w:cs="Simplified Arabic" w:hint="cs"/>
          <w:b/>
          <w:bCs/>
          <w:sz w:val="28"/>
          <w:szCs w:val="28"/>
          <w:rtl/>
        </w:rPr>
        <w:t>:</w:t>
      </w:r>
      <w:r w:rsidR="00D0670E" w:rsidRPr="007B5190">
        <w:rPr>
          <w:rStyle w:val="normaltextrun"/>
          <w:rFonts w:ascii="Simplified Arabic" w:hAnsi="Simplified Arabic" w:cs="Simplified Arabic" w:hint="cs"/>
          <w:b/>
          <w:bCs/>
          <w:sz w:val="28"/>
          <w:szCs w:val="28"/>
          <w:rtl/>
        </w:rPr>
        <w:t xml:space="preserve"> </w:t>
      </w:r>
      <w:r w:rsidR="002445B3" w:rsidRPr="006A63A6">
        <w:rPr>
          <w:rStyle w:val="normaltextrun"/>
          <w:rFonts w:ascii="Simplified Arabic" w:hAnsi="Simplified Arabic" w:cs="Simplified Arabic" w:hint="cs"/>
          <w:sz w:val="28"/>
          <w:szCs w:val="28"/>
          <w:rtl/>
        </w:rPr>
        <w:t>طالب</w:t>
      </w:r>
      <w:r w:rsidR="00D0670E" w:rsidRPr="006A63A6">
        <w:rPr>
          <w:rStyle w:val="normaltextrun"/>
          <w:rFonts w:ascii="Simplified Arabic" w:hAnsi="Simplified Arabic" w:cs="Simplified Arabic" w:hint="cs"/>
          <w:sz w:val="28"/>
          <w:szCs w:val="28"/>
          <w:rtl/>
        </w:rPr>
        <w:t xml:space="preserve"> </w:t>
      </w:r>
      <w:r w:rsidR="002445B3" w:rsidRPr="006A63A6">
        <w:rPr>
          <w:rStyle w:val="normaltextrun"/>
          <w:rFonts w:ascii="Simplified Arabic" w:hAnsi="Simplified Arabic" w:cs="Simplified Arabic" w:hint="cs"/>
          <w:sz w:val="28"/>
          <w:szCs w:val="28"/>
          <w:rtl/>
        </w:rPr>
        <w:t>علي</w:t>
      </w:r>
      <w:r w:rsidR="00D0670E" w:rsidRPr="006A63A6">
        <w:rPr>
          <w:rStyle w:val="normaltextrun"/>
          <w:rFonts w:ascii="Simplified Arabic" w:hAnsi="Simplified Arabic" w:cs="Simplified Arabic" w:hint="cs"/>
          <w:sz w:val="28"/>
          <w:szCs w:val="28"/>
          <w:rtl/>
        </w:rPr>
        <w:t xml:space="preserve"> </w:t>
      </w:r>
      <w:r w:rsidR="002445B3" w:rsidRPr="006A63A6">
        <w:rPr>
          <w:rStyle w:val="normaltextrun"/>
          <w:rFonts w:ascii="Simplified Arabic" w:hAnsi="Simplified Arabic" w:cs="Simplified Arabic" w:hint="cs"/>
          <w:sz w:val="28"/>
          <w:szCs w:val="28"/>
          <w:rtl/>
        </w:rPr>
        <w:t>النقبي</w:t>
      </w:r>
    </w:p>
    <w:p w14:paraId="2669EB2A" w14:textId="1DF8CFFC" w:rsidR="002445B3" w:rsidRPr="007B5190" w:rsidRDefault="00D0670E" w:rsidP="002445B3">
      <w:pPr>
        <w:pStyle w:val="paragraph"/>
        <w:bidi/>
        <w:spacing w:before="0" w:beforeAutospacing="0" w:after="0" w:afterAutospacing="0" w:line="276" w:lineRule="auto"/>
        <w:jc w:val="center"/>
        <w:textAlignment w:val="baseline"/>
        <w:rPr>
          <w:rFonts w:ascii="Simplified Arabic" w:hAnsi="Simplified Arabic" w:cs="Simplified Arabic"/>
          <w:b/>
          <w:bCs/>
          <w:sz w:val="28"/>
          <w:szCs w:val="28"/>
          <w:rtl/>
        </w:rPr>
      </w:pPr>
      <w:r w:rsidRPr="007B5190">
        <w:rPr>
          <w:rStyle w:val="eop"/>
          <w:rFonts w:ascii="Simplified Arabic" w:hAnsi="Simplified Arabic" w:cs="Simplified Arabic"/>
          <w:sz w:val="28"/>
          <w:szCs w:val="28"/>
          <w:rtl/>
        </w:rPr>
        <w:t xml:space="preserve"> </w:t>
      </w:r>
    </w:p>
    <w:p w14:paraId="486F5E55" w14:textId="26C46CCC" w:rsidR="002445B3" w:rsidRPr="007B5190" w:rsidRDefault="002445B3" w:rsidP="002445B3">
      <w:pPr>
        <w:pStyle w:val="paragraph"/>
        <w:bidi/>
        <w:spacing w:before="0" w:beforeAutospacing="0" w:after="0" w:afterAutospacing="0" w:line="276" w:lineRule="auto"/>
        <w:jc w:val="center"/>
        <w:textAlignment w:val="baseline"/>
        <w:rPr>
          <w:rFonts w:ascii="Simplified Arabic" w:hAnsi="Simplified Arabic" w:cs="Simplified Arabic"/>
          <w:sz w:val="28"/>
          <w:szCs w:val="28"/>
          <w:lang w:val="en-US" w:bidi="ar-AE"/>
        </w:rPr>
      </w:pPr>
      <w:r w:rsidRPr="007B5190">
        <w:rPr>
          <w:rStyle w:val="normaltextrun"/>
          <w:rFonts w:ascii="Simplified Arabic" w:hAnsi="Simplified Arabic" w:cs="Simplified Arabic"/>
          <w:b/>
          <w:bCs/>
          <w:sz w:val="28"/>
          <w:szCs w:val="28"/>
          <w:rtl/>
        </w:rPr>
        <w:t>الرقم</w:t>
      </w:r>
      <w:r w:rsidR="00D0670E" w:rsidRPr="007B5190">
        <w:rPr>
          <w:rStyle w:val="normaltextrun"/>
          <w:rFonts w:ascii="Simplified Arabic" w:hAnsi="Simplified Arabic" w:cs="Simplified Arabic"/>
          <w:b/>
          <w:bCs/>
          <w:sz w:val="28"/>
          <w:szCs w:val="28"/>
          <w:rtl/>
        </w:rPr>
        <w:t xml:space="preserve"> </w:t>
      </w:r>
      <w:r w:rsidRPr="007B5190">
        <w:rPr>
          <w:rStyle w:val="normaltextrun"/>
          <w:rFonts w:ascii="Simplified Arabic" w:hAnsi="Simplified Arabic" w:cs="Simplified Arabic"/>
          <w:b/>
          <w:bCs/>
          <w:sz w:val="28"/>
          <w:szCs w:val="28"/>
          <w:rtl/>
        </w:rPr>
        <w:t>الجامعي</w:t>
      </w:r>
      <w:r w:rsidRPr="007B5190">
        <w:rPr>
          <w:rStyle w:val="normaltextrun"/>
          <w:rFonts w:ascii="Simplified Arabic" w:hAnsi="Simplified Arabic" w:cs="Simplified Arabic" w:hint="cs"/>
          <w:b/>
          <w:bCs/>
          <w:sz w:val="28"/>
          <w:szCs w:val="28"/>
          <w:rtl/>
        </w:rPr>
        <w:t>:</w:t>
      </w:r>
      <w:r w:rsidR="00D0670E" w:rsidRPr="007B5190">
        <w:rPr>
          <w:rStyle w:val="normaltextrun"/>
          <w:rFonts w:ascii="Simplified Arabic" w:hAnsi="Simplified Arabic" w:cs="Simplified Arabic" w:hint="cs"/>
          <w:b/>
          <w:bCs/>
          <w:sz w:val="28"/>
          <w:szCs w:val="28"/>
          <w:rtl/>
        </w:rPr>
        <w:t xml:space="preserve"> </w:t>
      </w:r>
      <w:r w:rsidRPr="006A63A6">
        <w:rPr>
          <w:rStyle w:val="normaltextrun"/>
          <w:rFonts w:ascii="Simplified Arabic" w:hAnsi="Simplified Arabic" w:cs="Simplified Arabic"/>
          <w:sz w:val="28"/>
          <w:szCs w:val="28"/>
        </w:rPr>
        <w:t>1076835</w:t>
      </w:r>
    </w:p>
    <w:p w14:paraId="7382C5EE" w14:textId="77777777" w:rsidR="002445B3" w:rsidRPr="007B5190" w:rsidRDefault="002445B3" w:rsidP="002445B3">
      <w:pPr>
        <w:pStyle w:val="paragraph"/>
        <w:bidi/>
        <w:spacing w:before="0" w:beforeAutospacing="0" w:after="0" w:afterAutospacing="0" w:line="276" w:lineRule="auto"/>
        <w:jc w:val="center"/>
        <w:textAlignment w:val="baseline"/>
        <w:rPr>
          <w:rFonts w:ascii="Simplified Arabic" w:hAnsi="Simplified Arabic" w:cs="Simplified Arabic"/>
          <w:sz w:val="28"/>
          <w:szCs w:val="28"/>
          <w:rtl/>
        </w:rPr>
      </w:pPr>
    </w:p>
    <w:p w14:paraId="7AF0409B" w14:textId="6D740B2A" w:rsidR="002445B3" w:rsidRPr="007B5190" w:rsidRDefault="002445B3" w:rsidP="002445B3">
      <w:pPr>
        <w:pStyle w:val="paragraph"/>
        <w:bidi/>
        <w:spacing w:before="0" w:beforeAutospacing="0" w:after="0" w:afterAutospacing="0" w:line="276" w:lineRule="auto"/>
        <w:jc w:val="center"/>
        <w:textAlignment w:val="baseline"/>
        <w:rPr>
          <w:rStyle w:val="normaltextrun"/>
          <w:rFonts w:ascii="Simplified Arabic" w:hAnsi="Simplified Arabic" w:cs="Simplified Arabic"/>
          <w:b/>
          <w:bCs/>
          <w:sz w:val="28"/>
          <w:szCs w:val="28"/>
          <w:rtl/>
        </w:rPr>
      </w:pPr>
      <w:r w:rsidRPr="007B5190">
        <w:rPr>
          <w:rStyle w:val="normaltextrun"/>
          <w:rFonts w:ascii="Simplified Arabic" w:hAnsi="Simplified Arabic" w:cs="Simplified Arabic"/>
          <w:b/>
          <w:bCs/>
          <w:sz w:val="28"/>
          <w:szCs w:val="28"/>
          <w:rtl/>
        </w:rPr>
        <w:t>إشراف</w:t>
      </w:r>
      <w:r w:rsidR="00D0670E" w:rsidRPr="007B5190">
        <w:rPr>
          <w:rStyle w:val="normaltextrun"/>
          <w:rFonts w:ascii="Simplified Arabic" w:hAnsi="Simplified Arabic" w:cs="Simplified Arabic"/>
          <w:b/>
          <w:bCs/>
          <w:sz w:val="28"/>
          <w:szCs w:val="28"/>
          <w:rtl/>
        </w:rPr>
        <w:t xml:space="preserve"> </w:t>
      </w:r>
      <w:r w:rsidRPr="007B5190">
        <w:rPr>
          <w:rStyle w:val="normaltextrun"/>
          <w:rFonts w:ascii="Simplified Arabic" w:hAnsi="Simplified Arabic" w:cs="Simplified Arabic"/>
          <w:b/>
          <w:bCs/>
          <w:sz w:val="28"/>
          <w:szCs w:val="28"/>
          <w:rtl/>
        </w:rPr>
        <w:t>الدكتور:</w:t>
      </w:r>
      <w:r w:rsidR="00D0670E" w:rsidRPr="007B5190">
        <w:rPr>
          <w:rStyle w:val="normaltextrun"/>
          <w:rFonts w:ascii="Simplified Arabic" w:hAnsi="Simplified Arabic" w:cs="Simplified Arabic"/>
          <w:b/>
          <w:bCs/>
          <w:sz w:val="28"/>
          <w:szCs w:val="28"/>
          <w:rtl/>
        </w:rPr>
        <w:t xml:space="preserve"> </w:t>
      </w:r>
      <w:r w:rsidRPr="006A63A6">
        <w:rPr>
          <w:rStyle w:val="normaltextrun"/>
          <w:rFonts w:ascii="Simplified Arabic" w:hAnsi="Simplified Arabic" w:cs="Simplified Arabic" w:hint="cs"/>
          <w:sz w:val="28"/>
          <w:szCs w:val="28"/>
          <w:rtl/>
        </w:rPr>
        <w:t>الصغير</w:t>
      </w:r>
      <w:r w:rsidR="00D0670E" w:rsidRPr="006A63A6">
        <w:rPr>
          <w:rStyle w:val="normaltextrun"/>
          <w:rFonts w:ascii="Simplified Arabic" w:hAnsi="Simplified Arabic" w:cs="Simplified Arabic" w:hint="cs"/>
          <w:sz w:val="28"/>
          <w:szCs w:val="28"/>
          <w:rtl/>
        </w:rPr>
        <w:t xml:space="preserve"> </w:t>
      </w:r>
      <w:r w:rsidRPr="006A63A6">
        <w:rPr>
          <w:rStyle w:val="normaltextrun"/>
          <w:rFonts w:ascii="Simplified Arabic" w:hAnsi="Simplified Arabic" w:cs="Simplified Arabic" w:hint="cs"/>
          <w:sz w:val="28"/>
          <w:szCs w:val="28"/>
          <w:rtl/>
        </w:rPr>
        <w:t>مهدي</w:t>
      </w:r>
      <w:r w:rsidR="00D0670E" w:rsidRPr="007B5190">
        <w:rPr>
          <w:rStyle w:val="normaltextrun"/>
          <w:rFonts w:ascii="Simplified Arabic" w:hAnsi="Simplified Arabic" w:cs="Simplified Arabic" w:hint="cs"/>
          <w:b/>
          <w:bCs/>
          <w:sz w:val="28"/>
          <w:szCs w:val="28"/>
          <w:rtl/>
        </w:rPr>
        <w:t xml:space="preserve"> </w:t>
      </w:r>
    </w:p>
    <w:p w14:paraId="6DEB71F7" w14:textId="77777777" w:rsidR="002445B3" w:rsidRPr="007B5190" w:rsidRDefault="002445B3" w:rsidP="002445B3">
      <w:pPr>
        <w:pStyle w:val="paragraph"/>
        <w:bidi/>
        <w:spacing w:before="0" w:beforeAutospacing="0" w:after="0" w:afterAutospacing="0" w:line="276" w:lineRule="auto"/>
        <w:jc w:val="center"/>
        <w:textAlignment w:val="baseline"/>
        <w:rPr>
          <w:rStyle w:val="normaltextrun"/>
          <w:rFonts w:ascii="Simplified Arabic" w:hAnsi="Simplified Arabic" w:cs="Simplified Arabic"/>
          <w:b/>
          <w:bCs/>
          <w:sz w:val="28"/>
          <w:szCs w:val="28"/>
          <w:rtl/>
        </w:rPr>
      </w:pPr>
    </w:p>
    <w:p w14:paraId="7C801414" w14:textId="77777777" w:rsidR="002445B3" w:rsidRPr="007B5190" w:rsidRDefault="002445B3" w:rsidP="002445B3">
      <w:pPr>
        <w:tabs>
          <w:tab w:val="left" w:pos="3326"/>
        </w:tabs>
        <w:bidi/>
        <w:spacing w:line="276" w:lineRule="auto"/>
        <w:contextualSpacing/>
        <w:jc w:val="center"/>
        <w:rPr>
          <w:rFonts w:cs="Simplified Arabic"/>
          <w:b/>
          <w:bCs/>
          <w:sz w:val="28"/>
          <w:szCs w:val="28"/>
          <w:rtl/>
          <w:lang w:val="fr-FR" w:eastAsia="fr-FR" w:bidi="ar-MA"/>
        </w:rPr>
      </w:pPr>
    </w:p>
    <w:p w14:paraId="588F2D23" w14:textId="77777777" w:rsidR="002445B3" w:rsidRPr="007B5190" w:rsidRDefault="002445B3" w:rsidP="002445B3">
      <w:pPr>
        <w:tabs>
          <w:tab w:val="left" w:pos="3326"/>
        </w:tabs>
        <w:bidi/>
        <w:spacing w:line="276" w:lineRule="auto"/>
        <w:contextualSpacing/>
        <w:jc w:val="center"/>
        <w:rPr>
          <w:rFonts w:cs="Simplified Arabic"/>
          <w:b/>
          <w:bCs/>
          <w:sz w:val="28"/>
          <w:szCs w:val="28"/>
          <w:rtl/>
          <w:lang w:val="fr-FR" w:eastAsia="fr-FR" w:bidi="ar-MA"/>
        </w:rPr>
      </w:pPr>
    </w:p>
    <w:p w14:paraId="6937D1F9" w14:textId="472A2190" w:rsidR="004567AC" w:rsidRPr="00423241" w:rsidRDefault="00C34165" w:rsidP="00423241">
      <w:pPr>
        <w:tabs>
          <w:tab w:val="left" w:pos="3326"/>
        </w:tabs>
        <w:bidi/>
        <w:spacing w:line="276" w:lineRule="auto"/>
        <w:contextualSpacing/>
        <w:jc w:val="center"/>
        <w:rPr>
          <w:rFonts w:asciiTheme="minorBidi" w:hAnsiTheme="minorBidi"/>
          <w:b/>
          <w:bCs/>
          <w:sz w:val="28"/>
          <w:szCs w:val="28"/>
          <w:rtl/>
        </w:rPr>
      </w:pPr>
      <w:r>
        <w:rPr>
          <w:rFonts w:cs="Simplified Arabic" w:hint="cs"/>
          <w:b/>
          <w:bCs/>
          <w:sz w:val="28"/>
          <w:szCs w:val="28"/>
          <w:rtl/>
          <w:lang w:val="fr-FR" w:eastAsia="fr-FR" w:bidi="ar-MA"/>
        </w:rPr>
        <w:t>العام</w:t>
      </w:r>
      <w:r w:rsidR="00D0670E" w:rsidRPr="007B5190">
        <w:rPr>
          <w:rFonts w:cs="Simplified Arabic" w:hint="cs"/>
          <w:b/>
          <w:bCs/>
          <w:sz w:val="28"/>
          <w:szCs w:val="28"/>
          <w:rtl/>
          <w:lang w:val="fr-FR" w:eastAsia="fr-FR" w:bidi="ar-MA"/>
        </w:rPr>
        <w:t xml:space="preserve"> </w:t>
      </w:r>
      <w:r>
        <w:rPr>
          <w:rFonts w:cs="Simplified Arabic" w:hint="cs"/>
          <w:b/>
          <w:bCs/>
          <w:sz w:val="28"/>
          <w:szCs w:val="28"/>
          <w:rtl/>
          <w:lang w:val="fr-FR" w:eastAsia="fr-FR" w:bidi="ar-MA"/>
        </w:rPr>
        <w:t>الدراسي</w:t>
      </w:r>
      <w:r w:rsidR="002445B3" w:rsidRPr="007B5190">
        <w:rPr>
          <w:rFonts w:cs="Simplified Arabic" w:hint="cs"/>
          <w:b/>
          <w:bCs/>
          <w:sz w:val="28"/>
          <w:szCs w:val="28"/>
          <w:rtl/>
          <w:lang w:val="fr-FR" w:eastAsia="fr-FR" w:bidi="ar-MA"/>
        </w:rPr>
        <w:t>:</w:t>
      </w:r>
      <w:r w:rsidR="00013505">
        <w:rPr>
          <w:rFonts w:cs="Simplified Arabic"/>
          <w:b/>
          <w:bCs/>
          <w:sz w:val="28"/>
          <w:szCs w:val="28"/>
          <w:lang w:val="fr-FR" w:eastAsia="fr-FR" w:bidi="ar-MA"/>
        </w:rPr>
        <w:t>202</w:t>
      </w:r>
      <w:r w:rsidR="001B32CC">
        <w:rPr>
          <w:rFonts w:cs="Simplified Arabic"/>
          <w:b/>
          <w:bCs/>
          <w:sz w:val="28"/>
          <w:szCs w:val="28"/>
          <w:lang w:val="fr-FR" w:eastAsia="fr-FR" w:bidi="ar-MA"/>
        </w:rPr>
        <w:t>4</w:t>
      </w:r>
      <w:r w:rsidR="00013505">
        <w:rPr>
          <w:rFonts w:cs="Simplified Arabic"/>
          <w:b/>
          <w:bCs/>
          <w:sz w:val="28"/>
          <w:szCs w:val="28"/>
          <w:lang w:val="fr-FR" w:eastAsia="fr-FR" w:bidi="ar-MA"/>
        </w:rPr>
        <w:t xml:space="preserve"> – 202</w:t>
      </w:r>
      <w:r w:rsidR="001B32CC">
        <w:rPr>
          <w:rFonts w:cs="Simplified Arabic"/>
          <w:b/>
          <w:bCs/>
          <w:sz w:val="28"/>
          <w:szCs w:val="28"/>
          <w:lang w:eastAsia="fr-FR" w:bidi="ar-MA"/>
        </w:rPr>
        <w:t>3</w:t>
      </w:r>
      <w:r w:rsidR="00013505">
        <w:rPr>
          <w:rFonts w:cs="Simplified Arabic"/>
          <w:b/>
          <w:bCs/>
          <w:sz w:val="28"/>
          <w:szCs w:val="28"/>
          <w:lang w:val="fr-FR" w:eastAsia="fr-FR" w:bidi="ar-MA"/>
        </w:rPr>
        <w:t xml:space="preserve"> </w:t>
      </w:r>
    </w:p>
    <w:p w14:paraId="315CBCE2" w14:textId="687406BD" w:rsidR="004567AC" w:rsidRDefault="004567AC" w:rsidP="004567AC">
      <w:pPr>
        <w:bidi/>
        <w:spacing w:line="276" w:lineRule="auto"/>
        <w:rPr>
          <w:rFonts w:ascii="Simplified Arabic" w:hAnsi="Simplified Arabic" w:cs="Simplified Arabic"/>
          <w:sz w:val="28"/>
          <w:szCs w:val="28"/>
          <w:rtl/>
        </w:rPr>
      </w:pPr>
      <w:r>
        <w:rPr>
          <w:rFonts w:ascii="Simplified Arabic" w:hAnsi="Simplified Arabic" w:cs="Simplified Arabic"/>
          <w:noProof/>
          <w:sz w:val="28"/>
          <w:szCs w:val="28"/>
          <w:rtl/>
          <w:lang w:val="ar-SA"/>
          <w14:ligatures w14:val="standardContextual"/>
        </w:rPr>
        <w:lastRenderedPageBreak/>
        <w:drawing>
          <wp:inline distT="0" distB="0" distL="0" distR="0" wp14:anchorId="46337327" wp14:editId="287512D0">
            <wp:extent cx="5486400" cy="7764145"/>
            <wp:effectExtent l="0" t="0" r="0" b="0"/>
            <wp:docPr id="7789281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28178" name="صورة 778928178"/>
                    <pic:cNvPicPr/>
                  </pic:nvPicPr>
                  <pic:blipFill>
                    <a:blip r:embed="rId9">
                      <a:extLst>
                        <a:ext uri="{28A0092B-C50C-407E-A947-70E740481C1C}">
                          <a14:useLocalDpi xmlns:a14="http://schemas.microsoft.com/office/drawing/2010/main" val="0"/>
                        </a:ext>
                      </a:extLst>
                    </a:blip>
                    <a:stretch>
                      <a:fillRect/>
                    </a:stretch>
                  </pic:blipFill>
                  <pic:spPr>
                    <a:xfrm>
                      <a:off x="0" y="0"/>
                      <a:ext cx="5486400" cy="7764145"/>
                    </a:xfrm>
                    <a:prstGeom prst="rect">
                      <a:avLst/>
                    </a:prstGeom>
                  </pic:spPr>
                </pic:pic>
              </a:graphicData>
            </a:graphic>
          </wp:inline>
        </w:drawing>
      </w:r>
    </w:p>
    <w:p w14:paraId="55BBB259" w14:textId="77777777" w:rsidR="004567AC" w:rsidRDefault="004567AC" w:rsidP="004567AC">
      <w:pPr>
        <w:bidi/>
        <w:spacing w:line="276" w:lineRule="auto"/>
        <w:rPr>
          <w:rFonts w:ascii="Simplified Arabic" w:hAnsi="Simplified Arabic" w:cs="Simplified Arabic"/>
          <w:sz w:val="28"/>
          <w:szCs w:val="28"/>
          <w:rtl/>
        </w:rPr>
      </w:pPr>
    </w:p>
    <w:p w14:paraId="65819789" w14:textId="77777777" w:rsidR="004567AC" w:rsidRPr="00AE5E55" w:rsidRDefault="004567AC" w:rsidP="004567AC">
      <w:pPr>
        <w:bidi/>
        <w:spacing w:line="276" w:lineRule="auto"/>
        <w:rPr>
          <w:rFonts w:ascii="Simplified Arabic" w:hAnsi="Simplified Arabic" w:cs="Simplified Arabic"/>
          <w:sz w:val="28"/>
          <w:szCs w:val="28"/>
          <w:rtl/>
        </w:rPr>
      </w:pPr>
    </w:p>
    <w:p w14:paraId="52F66AE5" w14:textId="77777777" w:rsidR="00335645" w:rsidRPr="00946021" w:rsidRDefault="00335645" w:rsidP="00335645">
      <w:pPr>
        <w:pBdr>
          <w:bottom w:val="single" w:sz="4" w:space="1" w:color="auto"/>
        </w:pBdr>
        <w:contextualSpacing/>
        <w:jc w:val="center"/>
        <w:rPr>
          <w:rFonts w:ascii="Simplified Arabic" w:hAnsi="Simplified Arabic" w:cs="Simplified Arabic"/>
          <w:color w:val="C00000"/>
          <w:sz w:val="28"/>
          <w:szCs w:val="28"/>
          <w:rtl/>
          <w:lang w:bidi="ar-AE"/>
        </w:rPr>
      </w:pPr>
      <w:r w:rsidRPr="00946021">
        <w:rPr>
          <w:rFonts w:ascii="Simplified Arabic" w:hAnsi="Simplified Arabic" w:cs="Simplified Arabic"/>
          <w:color w:val="C00000"/>
          <w:sz w:val="28"/>
          <w:szCs w:val="28"/>
          <w:rtl/>
          <w:lang w:bidi="ar-AE"/>
        </w:rPr>
        <w:t>إقـــــــــــــــــــــرار</w:t>
      </w:r>
    </w:p>
    <w:p w14:paraId="6AB0DBA6" w14:textId="77777777" w:rsidR="008F444F" w:rsidRPr="00E265E2" w:rsidRDefault="008F444F" w:rsidP="008F444F">
      <w:pPr>
        <w:bidi/>
        <w:spacing w:line="276" w:lineRule="auto"/>
        <w:jc w:val="center"/>
        <w:rPr>
          <w:rFonts w:ascii="Simplified Arabic" w:hAnsi="Simplified Arabic" w:cs="Simplified Arabic"/>
          <w:b/>
          <w:bCs/>
          <w:sz w:val="40"/>
          <w:szCs w:val="40"/>
          <w:rtl/>
        </w:rPr>
      </w:pPr>
    </w:p>
    <w:p w14:paraId="0B35A530" w14:textId="77777777" w:rsidR="00592856" w:rsidRPr="00E2436C" w:rsidRDefault="008F444F" w:rsidP="00592856">
      <w:pPr>
        <w:spacing w:after="0" w:line="240" w:lineRule="auto"/>
        <w:jc w:val="center"/>
        <w:rPr>
          <w:rFonts w:ascii="Simplified Arabic" w:eastAsia="Times New Roman" w:hAnsi="Simplified Arabic" w:cs="Simplified Arabic"/>
          <w:sz w:val="28"/>
          <w:szCs w:val="28"/>
          <w:rtl/>
          <w:lang w:val="en-GB" w:eastAsia="en-GB"/>
        </w:rPr>
      </w:pPr>
      <w:r w:rsidRPr="00626CD7">
        <w:rPr>
          <w:rFonts w:ascii="Simplified Arabic" w:hAnsi="Simplified Arabic" w:cs="Simplified Arabic"/>
          <w:color w:val="000000" w:themeColor="text1"/>
          <w:sz w:val="28"/>
          <w:szCs w:val="28"/>
          <w:rtl/>
          <w:lang w:bidi="ar-AE"/>
        </w:rPr>
        <w:t>أقر أنا الموقع أدناه الطالب</w:t>
      </w:r>
      <w:r>
        <w:rPr>
          <w:rFonts w:ascii="Simplified Arabic" w:hAnsi="Simplified Arabic" w:cs="Simplified Arabic" w:hint="cs"/>
          <w:color w:val="000000" w:themeColor="text1"/>
          <w:sz w:val="28"/>
          <w:szCs w:val="28"/>
          <w:rtl/>
          <w:lang w:bidi="ar-AE"/>
        </w:rPr>
        <w:t xml:space="preserve">/ </w:t>
      </w:r>
      <w:r w:rsidRPr="008F444F">
        <w:rPr>
          <w:rFonts w:ascii="Simplified Arabic" w:hAnsi="Simplified Arabic" w:cs="Simplified Arabic" w:hint="cs"/>
          <w:b/>
          <w:bCs/>
          <w:color w:val="000000" w:themeColor="text1"/>
          <w:sz w:val="28"/>
          <w:szCs w:val="28"/>
          <w:rtl/>
          <w:lang w:bidi="ar-AE"/>
        </w:rPr>
        <w:t xml:space="preserve">طالب علي </w:t>
      </w:r>
      <w:r w:rsidR="00592856">
        <w:rPr>
          <w:rFonts w:ascii="Simplified Arabic" w:hAnsi="Simplified Arabic" w:cs="Simplified Arabic" w:hint="cs"/>
          <w:b/>
          <w:bCs/>
          <w:color w:val="000000" w:themeColor="text1"/>
          <w:sz w:val="28"/>
          <w:szCs w:val="28"/>
          <w:rtl/>
          <w:lang w:bidi="ar-AE"/>
        </w:rPr>
        <w:t xml:space="preserve">عبيد علي </w:t>
      </w:r>
      <w:r w:rsidRPr="008F444F">
        <w:rPr>
          <w:rFonts w:ascii="Simplified Arabic" w:hAnsi="Simplified Arabic" w:cs="Simplified Arabic" w:hint="cs"/>
          <w:b/>
          <w:bCs/>
          <w:color w:val="000000" w:themeColor="text1"/>
          <w:sz w:val="28"/>
          <w:szCs w:val="28"/>
          <w:rtl/>
          <w:lang w:bidi="ar-AE"/>
        </w:rPr>
        <w:t>النقبي</w:t>
      </w:r>
      <w:r>
        <w:rPr>
          <w:rFonts w:ascii="Simplified Arabic" w:hAnsi="Simplified Arabic" w:cs="Simplified Arabic" w:hint="cs"/>
          <w:color w:val="000000" w:themeColor="text1"/>
          <w:sz w:val="28"/>
          <w:szCs w:val="28"/>
          <w:rtl/>
          <w:lang w:bidi="ar-AE"/>
        </w:rPr>
        <w:t xml:space="preserve"> </w:t>
      </w:r>
      <w:r w:rsidRPr="00626CD7">
        <w:rPr>
          <w:rFonts w:ascii="Simplified Arabic" w:hAnsi="Simplified Arabic" w:cs="Simplified Arabic"/>
          <w:color w:val="000000" w:themeColor="text1"/>
          <w:sz w:val="28"/>
          <w:szCs w:val="28"/>
          <w:rtl/>
          <w:lang w:bidi="ar-AE"/>
        </w:rPr>
        <w:t xml:space="preserve">المقيد ببرنامج </w:t>
      </w:r>
      <w:r>
        <w:rPr>
          <w:rFonts w:ascii="Simplified Arabic" w:hAnsi="Simplified Arabic" w:cs="Simplified Arabic" w:hint="cs"/>
          <w:color w:val="000000" w:themeColor="text1"/>
          <w:sz w:val="28"/>
          <w:szCs w:val="28"/>
          <w:rtl/>
          <w:lang w:bidi="ar-AE"/>
        </w:rPr>
        <w:t>الماجستي</w:t>
      </w:r>
      <w:r w:rsidR="00592856">
        <w:rPr>
          <w:rFonts w:ascii="Simplified Arabic" w:hAnsi="Simplified Arabic" w:cs="Simplified Arabic" w:hint="cs"/>
          <w:color w:val="000000" w:themeColor="text1"/>
          <w:sz w:val="28"/>
          <w:szCs w:val="28"/>
          <w:rtl/>
          <w:lang w:bidi="ar-AE"/>
        </w:rPr>
        <w:t>ر الخاص ،</w:t>
      </w:r>
      <w:r w:rsidRPr="00626CD7">
        <w:rPr>
          <w:rFonts w:ascii="Simplified Arabic" w:hAnsi="Simplified Arabic" w:cs="Simplified Arabic" w:hint="cs"/>
          <w:color w:val="000000" w:themeColor="text1"/>
          <w:sz w:val="28"/>
          <w:szCs w:val="28"/>
          <w:rtl/>
          <w:lang w:bidi="ar-AE"/>
        </w:rPr>
        <w:t xml:space="preserve"> </w:t>
      </w:r>
      <w:r w:rsidR="00592856" w:rsidRPr="00946021">
        <w:rPr>
          <w:rFonts w:ascii="Simplified Arabic" w:hAnsi="Simplified Arabic" w:cs="Simplified Arabic"/>
          <w:color w:val="000000" w:themeColor="text1"/>
          <w:sz w:val="28"/>
          <w:szCs w:val="28"/>
          <w:rtl/>
          <w:lang w:bidi="ar-AE"/>
        </w:rPr>
        <w:t>أن هذا البحث المقدم مني للحصول على الماجستير في القانون الخاص، هو نتاج عملي وجهدي العلمي الخالص، وأنه لم يسبق لي التقدم به لأي جهة علمية، أو إدارية، أو غيرها داخل الدولة، أو خارجها للحصول على أي درجة علمية أخرى أو لأي سبب من الأسباب، وأن مضمون هذه الرسالة يعكس آراء الباحث الخاصة وهي ليست بالضرورة الآراء التى تتبناها الجهة المانحة للدرجة العلمية.</w:t>
      </w:r>
    </w:p>
    <w:p w14:paraId="240ED35E" w14:textId="77777777" w:rsidR="00592856" w:rsidRPr="00946021" w:rsidRDefault="00592856" w:rsidP="00592856">
      <w:pPr>
        <w:contextualSpacing/>
        <w:rPr>
          <w:rFonts w:ascii="Simplified Arabic" w:hAnsi="Simplified Arabic" w:cs="Simplified Arabic"/>
          <w:color w:val="000000" w:themeColor="text1"/>
          <w:sz w:val="28"/>
          <w:szCs w:val="28"/>
          <w:rtl/>
          <w:lang w:bidi="ar-AE"/>
        </w:rPr>
      </w:pPr>
      <w:r w:rsidRPr="00946021">
        <w:rPr>
          <w:rFonts w:ascii="Simplified Arabic" w:hAnsi="Simplified Arabic" w:cs="Simplified Arabic"/>
          <w:color w:val="000000" w:themeColor="text1"/>
          <w:sz w:val="28"/>
          <w:szCs w:val="28"/>
          <w:rtl/>
          <w:lang w:bidi="ar-AE"/>
        </w:rPr>
        <w:t xml:space="preserve"> </w:t>
      </w:r>
    </w:p>
    <w:p w14:paraId="67CF8813" w14:textId="77777777"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r w:rsidRPr="00946021">
        <w:rPr>
          <w:rFonts w:ascii="Simplified Arabic" w:hAnsi="Simplified Arabic" w:cs="Simplified Arabic"/>
          <w:color w:val="000000" w:themeColor="text1"/>
          <w:sz w:val="28"/>
          <w:szCs w:val="28"/>
          <w:rtl/>
          <w:lang w:bidi="ar-AE"/>
        </w:rPr>
        <w:t>كما أقر بقبول قيام الجامعة في حال إجازة الرسالة من قبل لجنة المناقشة والحكم بطباعة الرسالة ونشرها بالكيفية التي تراها محققة لأغراضها وأهدافها، دون أن يكون لي حق العدول عن هذا الإقرار بعد إجازة الرسالة.</w:t>
      </w:r>
    </w:p>
    <w:p w14:paraId="1FA43352" w14:textId="77777777"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p>
    <w:p w14:paraId="79519246" w14:textId="77777777"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p>
    <w:p w14:paraId="49657E31" w14:textId="0F157D5F" w:rsidR="00592856" w:rsidRPr="00946021" w:rsidRDefault="00592856" w:rsidP="00592856">
      <w:pPr>
        <w:contextualSpacing/>
        <w:jc w:val="center"/>
        <w:rPr>
          <w:rFonts w:ascii="Simplified Arabic" w:hAnsi="Simplified Arabic" w:cs="Simplified Arabic"/>
          <w:color w:val="000000" w:themeColor="text1"/>
          <w:sz w:val="28"/>
          <w:szCs w:val="28"/>
          <w:rtl/>
        </w:rPr>
      </w:pPr>
      <w:r w:rsidRPr="00946021">
        <w:rPr>
          <w:rFonts w:ascii="Simplified Arabic" w:hAnsi="Simplified Arabic" w:cs="Simplified Arabic"/>
          <w:color w:val="000000" w:themeColor="text1"/>
          <w:sz w:val="28"/>
          <w:szCs w:val="28"/>
          <w:rtl/>
          <w:lang w:bidi="ar-AE"/>
        </w:rPr>
        <w:t xml:space="preserve">مقدم من: </w:t>
      </w:r>
      <w:r>
        <w:rPr>
          <w:rFonts w:ascii="Simplified Arabic" w:eastAsia="Times New Roman" w:hAnsi="Simplified Arabic" w:cs="Simplified Arabic" w:hint="cs"/>
          <w:b/>
          <w:bCs/>
          <w:sz w:val="28"/>
          <w:szCs w:val="28"/>
          <w:rtl/>
          <w:lang w:val="fr-FR" w:bidi="ar-EG"/>
        </w:rPr>
        <w:t xml:space="preserve">طالب علي عبيد علي النقبي </w:t>
      </w:r>
    </w:p>
    <w:p w14:paraId="3CE9BFE7" w14:textId="1023A5F5"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r>
        <w:rPr>
          <w:rFonts w:ascii="Simplified Arabic" w:eastAsia="Times New Roman" w:hAnsi="Simplified Arabic" w:cs="Simplified Arabic"/>
          <w:b/>
          <w:bCs/>
          <w:sz w:val="28"/>
          <w:szCs w:val="28"/>
          <w:lang w:bidi="ar-EG"/>
        </w:rPr>
        <w:t xml:space="preserve">1076835 </w:t>
      </w:r>
      <w:r w:rsidRPr="00946021">
        <w:rPr>
          <w:rFonts w:ascii="Simplified Arabic" w:hAnsi="Simplified Arabic" w:cs="Simplified Arabic"/>
          <w:color w:val="000000" w:themeColor="text1"/>
          <w:sz w:val="28"/>
          <w:szCs w:val="28"/>
          <w:rtl/>
          <w:lang w:bidi="ar-AE"/>
        </w:rPr>
        <w:t>الرقم الجامعي:</w:t>
      </w:r>
    </w:p>
    <w:p w14:paraId="55A6F3E4" w14:textId="15A43DC9" w:rsidR="00592856" w:rsidRPr="00946021" w:rsidRDefault="00592856" w:rsidP="00592856">
      <w:pPr>
        <w:contextualSpacing/>
        <w:jc w:val="center"/>
        <w:rPr>
          <w:rFonts w:ascii="Simplified Arabic" w:hAnsi="Simplified Arabic" w:cs="Simplified Arabic"/>
          <w:color w:val="000000" w:themeColor="text1"/>
          <w:sz w:val="28"/>
          <w:szCs w:val="28"/>
          <w:lang w:bidi="ar-AE"/>
        </w:rPr>
      </w:pPr>
    </w:p>
    <w:p w14:paraId="00E766B8" w14:textId="77777777"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p>
    <w:p w14:paraId="485C621B" w14:textId="77777777"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p>
    <w:p w14:paraId="1B2C87AB" w14:textId="77777777" w:rsidR="00592856" w:rsidRPr="00946021" w:rsidRDefault="00592856" w:rsidP="00592856">
      <w:pPr>
        <w:contextualSpacing/>
        <w:jc w:val="center"/>
        <w:rPr>
          <w:rFonts w:ascii="Simplified Arabic" w:hAnsi="Simplified Arabic" w:cs="Simplified Arabic"/>
          <w:color w:val="000000" w:themeColor="text1"/>
          <w:sz w:val="28"/>
          <w:szCs w:val="28"/>
          <w:lang w:bidi="ar-AE"/>
        </w:rPr>
      </w:pPr>
    </w:p>
    <w:p w14:paraId="165D729B" w14:textId="3361F276"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r w:rsidRPr="00946021">
        <w:rPr>
          <w:rFonts w:ascii="Simplified Arabic" w:hAnsi="Simplified Arabic" w:cs="Simplified Arabic"/>
          <w:color w:val="000000" w:themeColor="text1"/>
          <w:sz w:val="28"/>
          <w:szCs w:val="28"/>
          <w:rtl/>
          <w:lang w:bidi="ar-AE"/>
        </w:rPr>
        <w:t>التوقيع</w:t>
      </w:r>
      <w:r w:rsidR="001777D4">
        <w:rPr>
          <w:rFonts w:ascii="Simplified Arabic" w:hAnsi="Simplified Arabic" w:cs="Simplified Arabic" w:hint="cs"/>
          <w:color w:val="000000" w:themeColor="text1"/>
          <w:sz w:val="28"/>
          <w:szCs w:val="28"/>
          <w:rtl/>
          <w:lang w:bidi="ar-AE"/>
        </w:rPr>
        <w:t>:</w:t>
      </w:r>
    </w:p>
    <w:p w14:paraId="1A0262BA" w14:textId="77777777" w:rsidR="00592856" w:rsidRPr="00946021" w:rsidRDefault="00592856" w:rsidP="00592856">
      <w:pPr>
        <w:contextualSpacing/>
        <w:jc w:val="center"/>
        <w:rPr>
          <w:rFonts w:ascii="Simplified Arabic" w:hAnsi="Simplified Arabic" w:cs="Simplified Arabic"/>
          <w:color w:val="000000" w:themeColor="text1"/>
          <w:sz w:val="28"/>
          <w:szCs w:val="28"/>
          <w:rtl/>
          <w:lang w:bidi="ar-AE"/>
        </w:rPr>
      </w:pPr>
    </w:p>
    <w:p w14:paraId="2650E995" w14:textId="689238CF" w:rsidR="008F444F" w:rsidRDefault="008F444F" w:rsidP="00592856">
      <w:pPr>
        <w:bidi/>
        <w:spacing w:line="360" w:lineRule="auto"/>
        <w:contextualSpacing/>
        <w:jc w:val="both"/>
        <w:rPr>
          <w:rFonts w:ascii="Simplified Arabic" w:hAnsi="Simplified Arabic" w:cs="Simplified Arabic"/>
          <w:b/>
          <w:bCs/>
          <w:color w:val="000000" w:themeColor="text1"/>
          <w:sz w:val="26"/>
          <w:szCs w:val="26"/>
          <w:rtl/>
          <w:lang w:bidi="ar-AE"/>
        </w:rPr>
      </w:pPr>
    </w:p>
    <w:p w14:paraId="091DC496" w14:textId="77777777" w:rsidR="008F444F" w:rsidRDefault="008F444F" w:rsidP="008F444F">
      <w:pPr>
        <w:bidi/>
        <w:spacing w:line="360" w:lineRule="auto"/>
        <w:contextualSpacing/>
        <w:jc w:val="both"/>
        <w:rPr>
          <w:rFonts w:ascii="Simplified Arabic" w:hAnsi="Simplified Arabic" w:cs="Simplified Arabic"/>
          <w:b/>
          <w:bCs/>
          <w:color w:val="000000" w:themeColor="text1"/>
          <w:sz w:val="26"/>
          <w:szCs w:val="26"/>
          <w:rtl/>
          <w:lang w:bidi="ar-AE"/>
        </w:rPr>
      </w:pPr>
    </w:p>
    <w:p w14:paraId="3D069B51" w14:textId="4181479F" w:rsidR="00AE5E55" w:rsidRDefault="00AE5E55" w:rsidP="00AE5E55">
      <w:pPr>
        <w:bidi/>
        <w:spacing w:line="360" w:lineRule="auto"/>
        <w:contextualSpacing/>
        <w:jc w:val="both"/>
        <w:rPr>
          <w:noProof/>
        </w:rPr>
      </w:pPr>
    </w:p>
    <w:p w14:paraId="07854BC3" w14:textId="1FB83150" w:rsidR="00AE5E55" w:rsidRDefault="00AE5E55" w:rsidP="00AE5E55">
      <w:pPr>
        <w:bidi/>
        <w:spacing w:line="360" w:lineRule="auto"/>
        <w:contextualSpacing/>
        <w:jc w:val="both"/>
        <w:rPr>
          <w:noProof/>
        </w:rPr>
      </w:pPr>
    </w:p>
    <w:p w14:paraId="784889C0" w14:textId="77777777" w:rsidR="00AE5E55" w:rsidRDefault="00AE5E55" w:rsidP="00AE5E55">
      <w:pPr>
        <w:bidi/>
        <w:spacing w:line="360" w:lineRule="auto"/>
        <w:contextualSpacing/>
        <w:jc w:val="both"/>
        <w:rPr>
          <w:noProof/>
          <w:rtl/>
        </w:rPr>
      </w:pPr>
    </w:p>
    <w:p w14:paraId="6F7B3208" w14:textId="3D0FD67B" w:rsidR="009C20E8" w:rsidRPr="0072268C" w:rsidRDefault="00037173" w:rsidP="00037173">
      <w:pPr>
        <w:spacing w:line="360" w:lineRule="auto"/>
        <w:jc w:val="center"/>
        <w:rPr>
          <w:rFonts w:ascii="Simplified Arabic" w:hAnsi="Simplified Arabic" w:cs="Simplified Arabic"/>
          <w:b/>
          <w:bCs/>
          <w:sz w:val="32"/>
          <w:szCs w:val="32"/>
          <w:rtl/>
          <w:lang w:bidi="ar-EG"/>
        </w:rPr>
      </w:pPr>
      <w:r w:rsidRPr="00946021">
        <w:rPr>
          <w:rFonts w:ascii="Simplified Arabic" w:eastAsia="Times New Roman" w:hAnsi="Simplified Arabic" w:cs="Simplified Arabic"/>
          <w:noProof/>
          <w:color w:val="000000" w:themeColor="text1"/>
          <w:sz w:val="28"/>
          <w:szCs w:val="28"/>
        </w:rPr>
        <w:drawing>
          <wp:inline distT="0" distB="0" distL="0" distR="0" wp14:anchorId="23A40686" wp14:editId="66900801">
            <wp:extent cx="1561895" cy="1843548"/>
            <wp:effectExtent l="0" t="0" r="635" b="0"/>
            <wp:docPr id="3" name="image12.png" descr="http://4.bp.blogspot.com/_oejkmVXrkYA/SbzR_WkoqlI/AAAAAAAAACw/ZBC4SpBxKRA/s1600-R/bism.gif"/>
            <wp:cNvGraphicFramePr/>
            <a:graphic xmlns:a="http://schemas.openxmlformats.org/drawingml/2006/main">
              <a:graphicData uri="http://schemas.openxmlformats.org/drawingml/2006/picture">
                <pic:pic xmlns:pic="http://schemas.openxmlformats.org/drawingml/2006/picture">
                  <pic:nvPicPr>
                    <pic:cNvPr id="0" name="image12.png" descr="http://4.bp.blogspot.com/_oejkmVXrkYA/SbzR_WkoqlI/AAAAAAAAACw/ZBC4SpBxKRA/s1600-R/bism.gif"/>
                    <pic:cNvPicPr preferRelativeResize="0"/>
                  </pic:nvPicPr>
                  <pic:blipFill>
                    <a:blip r:embed="rId10"/>
                    <a:srcRect/>
                    <a:stretch>
                      <a:fillRect/>
                    </a:stretch>
                  </pic:blipFill>
                  <pic:spPr>
                    <a:xfrm>
                      <a:off x="0" y="0"/>
                      <a:ext cx="1599822" cy="1888315"/>
                    </a:xfrm>
                    <a:prstGeom prst="rect">
                      <a:avLst/>
                    </a:prstGeom>
                    <a:ln/>
                  </pic:spPr>
                </pic:pic>
              </a:graphicData>
            </a:graphic>
          </wp:inline>
        </w:drawing>
      </w:r>
    </w:p>
    <w:p w14:paraId="784A2896" w14:textId="77777777" w:rsidR="00037173" w:rsidRDefault="00037173" w:rsidP="009C20E8">
      <w:pPr>
        <w:spacing w:line="360" w:lineRule="auto"/>
        <w:jc w:val="right"/>
        <w:rPr>
          <w:rFonts w:ascii="Simplified Arabic" w:hAnsi="Simplified Arabic" w:cs="Simplified Arabic"/>
          <w:b/>
          <w:bCs/>
          <w:sz w:val="32"/>
          <w:szCs w:val="32"/>
          <w:lang w:bidi="ar-AE"/>
        </w:rPr>
      </w:pPr>
    </w:p>
    <w:p w14:paraId="454CD3F6" w14:textId="77777777" w:rsidR="00037173" w:rsidRDefault="00037173" w:rsidP="009C20E8">
      <w:pPr>
        <w:spacing w:line="360" w:lineRule="auto"/>
        <w:jc w:val="right"/>
        <w:rPr>
          <w:rFonts w:ascii="Simplified Arabic" w:hAnsi="Simplified Arabic" w:cs="Simplified Arabic"/>
          <w:b/>
          <w:bCs/>
          <w:sz w:val="32"/>
          <w:szCs w:val="32"/>
          <w:lang w:bidi="ar-AE"/>
        </w:rPr>
      </w:pPr>
    </w:p>
    <w:p w14:paraId="512872AE" w14:textId="21859CDB" w:rsidR="009C20E8" w:rsidRPr="0072268C" w:rsidRDefault="009C20E8" w:rsidP="009C20E8">
      <w:pPr>
        <w:spacing w:line="360" w:lineRule="auto"/>
        <w:jc w:val="right"/>
        <w:rPr>
          <w:rFonts w:ascii="Simplified Arabic" w:hAnsi="Simplified Arabic" w:cs="Simplified Arabic"/>
          <w:b/>
          <w:bCs/>
          <w:sz w:val="32"/>
          <w:szCs w:val="32"/>
          <w:rtl/>
        </w:rPr>
      </w:pPr>
      <w:r w:rsidRPr="0072268C">
        <w:rPr>
          <w:rFonts w:ascii="Simplified Arabic" w:hAnsi="Simplified Arabic" w:cs="Simplified Arabic" w:hint="cs"/>
          <w:b/>
          <w:bCs/>
          <w:sz w:val="32"/>
          <w:szCs w:val="32"/>
          <w:rtl/>
          <w:lang w:bidi="ar-EG"/>
        </w:rPr>
        <w:t xml:space="preserve">قال </w:t>
      </w:r>
      <w:r w:rsidR="002540A0">
        <w:rPr>
          <w:rFonts w:ascii="Simplified Arabic" w:hAnsi="Simplified Arabic" w:cs="Simplified Arabic" w:hint="cs"/>
          <w:b/>
          <w:bCs/>
          <w:sz w:val="32"/>
          <w:szCs w:val="32"/>
          <w:rtl/>
        </w:rPr>
        <w:t xml:space="preserve">الله تعالى : </w:t>
      </w:r>
    </w:p>
    <w:p w14:paraId="17C46BA8" w14:textId="77777777" w:rsidR="009C20E8" w:rsidRPr="0072268C" w:rsidRDefault="009C20E8" w:rsidP="009C20E8">
      <w:pPr>
        <w:spacing w:line="360" w:lineRule="auto"/>
        <w:jc w:val="center"/>
        <w:rPr>
          <w:rFonts w:ascii="Simplified Arabic" w:hAnsi="Simplified Arabic" w:cs="Simplified Arabic"/>
          <w:b/>
          <w:bCs/>
          <w:sz w:val="32"/>
          <w:szCs w:val="32"/>
          <w:rtl/>
          <w:lang w:bidi="ar-EG"/>
        </w:rPr>
      </w:pPr>
    </w:p>
    <w:p w14:paraId="6562DBD4" w14:textId="77777777" w:rsidR="009C20E8" w:rsidRPr="0072268C" w:rsidRDefault="009C20E8" w:rsidP="009C20E8">
      <w:pPr>
        <w:spacing w:line="360" w:lineRule="auto"/>
        <w:jc w:val="center"/>
        <w:rPr>
          <w:rFonts w:ascii="Simplified Arabic" w:hAnsi="Simplified Arabic" w:cs="Simplified Arabic"/>
          <w:b/>
          <w:bCs/>
          <w:sz w:val="52"/>
          <w:szCs w:val="52"/>
          <w:rtl/>
          <w:lang w:bidi="ar-EG"/>
        </w:rPr>
      </w:pPr>
      <w:r w:rsidRPr="0072268C">
        <w:rPr>
          <w:rFonts w:ascii="Simplified Arabic" w:hAnsi="Simplified Arabic" w:cs="Simplified Arabic" w:hint="cs"/>
          <w:b/>
          <w:bCs/>
          <w:sz w:val="52"/>
          <w:szCs w:val="52"/>
          <w:rtl/>
          <w:lang w:bidi="ar-EG"/>
        </w:rPr>
        <w:t>(وما أوتيتم من العلم إلا قليلاً)</w:t>
      </w:r>
    </w:p>
    <w:p w14:paraId="1C983F04" w14:textId="77777777" w:rsidR="009C20E8" w:rsidRPr="0072268C" w:rsidRDefault="009C20E8" w:rsidP="009C20E8">
      <w:pPr>
        <w:rPr>
          <w:rFonts w:ascii="Simplified Arabic" w:hAnsi="Simplified Arabic" w:cs="Simplified Arabic"/>
          <w:b/>
          <w:bCs/>
          <w:sz w:val="32"/>
          <w:szCs w:val="32"/>
          <w:shd w:val="clear" w:color="auto" w:fill="FCFCFC"/>
          <w:rtl/>
        </w:rPr>
      </w:pPr>
    </w:p>
    <w:p w14:paraId="17B63E9E" w14:textId="4E0EE231" w:rsidR="009C20E8" w:rsidRPr="0072268C" w:rsidRDefault="00037173" w:rsidP="00037173">
      <w:pPr>
        <w:spacing w:line="360" w:lineRule="auto"/>
        <w:jc w:val="center"/>
        <w:rPr>
          <w:rFonts w:ascii="Simplified Arabic" w:hAnsi="Simplified Arabic" w:cs="Simplified Arabic"/>
          <w:b/>
          <w:bCs/>
          <w:sz w:val="32"/>
          <w:szCs w:val="32"/>
          <w:rtl/>
          <w:lang w:bidi="ar-AE"/>
        </w:rPr>
      </w:pPr>
      <w:r>
        <w:rPr>
          <w:noProof/>
          <w14:ligatures w14:val="standardContextual"/>
        </w:rPr>
        <w:drawing>
          <wp:inline distT="0" distB="0" distL="0" distR="0" wp14:anchorId="2C08413A" wp14:editId="53BB163A">
            <wp:extent cx="1663700" cy="596900"/>
            <wp:effectExtent l="0" t="0" r="0" b="0"/>
            <wp:docPr id="44838129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81298" name=""/>
                    <pic:cNvPicPr/>
                  </pic:nvPicPr>
                  <pic:blipFill>
                    <a:blip r:embed="rId11"/>
                    <a:stretch>
                      <a:fillRect/>
                    </a:stretch>
                  </pic:blipFill>
                  <pic:spPr>
                    <a:xfrm>
                      <a:off x="0" y="0"/>
                      <a:ext cx="1663700" cy="596900"/>
                    </a:xfrm>
                    <a:prstGeom prst="rect">
                      <a:avLst/>
                    </a:prstGeom>
                  </pic:spPr>
                </pic:pic>
              </a:graphicData>
            </a:graphic>
          </wp:inline>
        </w:drawing>
      </w:r>
    </w:p>
    <w:p w14:paraId="51C582FD" w14:textId="77777777" w:rsidR="009C20E8" w:rsidRPr="0072268C" w:rsidRDefault="009C20E8" w:rsidP="009C20E8">
      <w:pPr>
        <w:spacing w:line="360" w:lineRule="auto"/>
        <w:rPr>
          <w:rFonts w:ascii="Simplified Arabic" w:hAnsi="Simplified Arabic" w:cs="Simplified Arabic"/>
          <w:b/>
          <w:bCs/>
          <w:sz w:val="32"/>
          <w:szCs w:val="32"/>
          <w:rtl/>
          <w:lang w:bidi="ar-EG"/>
        </w:rPr>
      </w:pPr>
    </w:p>
    <w:p w14:paraId="213F1654" w14:textId="11D973BA" w:rsidR="009C20E8" w:rsidRDefault="009C20E8" w:rsidP="009C20E8">
      <w:pPr>
        <w:rPr>
          <w:rFonts w:ascii="Simplified Arabic" w:hAnsi="Simplified Arabic" w:cs="Simplified Arabic"/>
          <w:sz w:val="28"/>
          <w:szCs w:val="28"/>
        </w:rPr>
      </w:pPr>
    </w:p>
    <w:p w14:paraId="6922B441" w14:textId="77777777" w:rsidR="008F444F" w:rsidRDefault="008F444F" w:rsidP="009C20E8">
      <w:pPr>
        <w:bidi/>
        <w:spacing w:line="276" w:lineRule="auto"/>
        <w:rPr>
          <w:rFonts w:ascii="Simplified Arabic" w:hAnsi="Simplified Arabic" w:cs="Simplified Arabic"/>
          <w:sz w:val="28"/>
          <w:szCs w:val="28"/>
          <w:rtl/>
        </w:rPr>
      </w:pPr>
    </w:p>
    <w:p w14:paraId="7369FF0C" w14:textId="094F1FFE" w:rsidR="008F444F" w:rsidRDefault="008F444F" w:rsidP="008F444F">
      <w:pPr>
        <w:bidi/>
        <w:spacing w:line="276" w:lineRule="auto"/>
        <w:jc w:val="center"/>
        <w:rPr>
          <w:rFonts w:asciiTheme="majorBidi" w:hAnsiTheme="majorBidi" w:cstheme="majorBidi"/>
          <w:b/>
          <w:bCs/>
          <w:sz w:val="52"/>
          <w:szCs w:val="52"/>
          <w:rtl/>
          <w:lang w:bidi="ar-AE"/>
        </w:rPr>
      </w:pPr>
      <w:r w:rsidRPr="00586B0A">
        <w:rPr>
          <w:b/>
          <w:bCs/>
          <w:sz w:val="36"/>
          <w:szCs w:val="36"/>
          <w:rtl/>
        </w:rPr>
        <w:t>‏</w:t>
      </w:r>
      <w:r w:rsidR="00566F1A" w:rsidRPr="00946021">
        <w:rPr>
          <w:rFonts w:ascii="Simplified Arabic" w:eastAsia="Times New Roman" w:hAnsi="Simplified Arabic" w:cs="Simplified Arabic"/>
          <w:noProof/>
          <w:color w:val="000000" w:themeColor="text1"/>
          <w:sz w:val="28"/>
          <w:szCs w:val="28"/>
        </w:rPr>
        <w:drawing>
          <wp:inline distT="0" distB="0" distL="0" distR="0" wp14:anchorId="3B8B0135" wp14:editId="5EBA0EFE">
            <wp:extent cx="1094152" cy="603971"/>
            <wp:effectExtent l="0" t="0" r="0" b="0"/>
            <wp:docPr id="5" name="image14.png" descr="Image result for ‫إهداء‬‎"/>
            <wp:cNvGraphicFramePr/>
            <a:graphic xmlns:a="http://schemas.openxmlformats.org/drawingml/2006/main">
              <a:graphicData uri="http://schemas.openxmlformats.org/drawingml/2006/picture">
                <pic:pic xmlns:pic="http://schemas.openxmlformats.org/drawingml/2006/picture">
                  <pic:nvPicPr>
                    <pic:cNvPr id="0" name="image14.png" descr="Image result for ‫إهداء‬‎"/>
                    <pic:cNvPicPr preferRelativeResize="0"/>
                  </pic:nvPicPr>
                  <pic:blipFill>
                    <a:blip r:embed="rId12"/>
                    <a:srcRect/>
                    <a:stretch>
                      <a:fillRect/>
                    </a:stretch>
                  </pic:blipFill>
                  <pic:spPr>
                    <a:xfrm>
                      <a:off x="0" y="0"/>
                      <a:ext cx="1094152" cy="603971"/>
                    </a:xfrm>
                    <a:prstGeom prst="rect">
                      <a:avLst/>
                    </a:prstGeom>
                    <a:ln/>
                  </pic:spPr>
                </pic:pic>
              </a:graphicData>
            </a:graphic>
          </wp:inline>
        </w:drawing>
      </w:r>
    </w:p>
    <w:p w14:paraId="446A5C9B" w14:textId="77777777" w:rsidR="008F444F" w:rsidRPr="00586B0A" w:rsidRDefault="008F444F" w:rsidP="008F444F">
      <w:pPr>
        <w:bidi/>
        <w:spacing w:line="276" w:lineRule="auto"/>
        <w:jc w:val="center"/>
        <w:rPr>
          <w:rFonts w:asciiTheme="majorBidi" w:hAnsiTheme="majorBidi" w:cstheme="majorBidi"/>
          <w:b/>
          <w:bCs/>
          <w:sz w:val="52"/>
          <w:szCs w:val="52"/>
          <w:rtl/>
          <w:lang w:bidi="ar-AE"/>
        </w:rPr>
      </w:pPr>
    </w:p>
    <w:p w14:paraId="3F6F79DB" w14:textId="77777777" w:rsidR="008F444F" w:rsidRDefault="008F444F" w:rsidP="008F444F">
      <w:pPr>
        <w:bidi/>
        <w:spacing w:line="276" w:lineRule="auto"/>
        <w:ind w:firstLine="720"/>
        <w:contextualSpacing/>
        <w:jc w:val="center"/>
        <w:rPr>
          <w:rFonts w:asciiTheme="majorBidi" w:hAnsiTheme="majorBidi" w:cstheme="majorBidi"/>
          <w:b/>
          <w:bCs/>
          <w:color w:val="000000" w:themeColor="text1"/>
          <w:sz w:val="10"/>
          <w:szCs w:val="10"/>
          <w:rtl/>
          <w:lang w:bidi="ar-AE"/>
        </w:rPr>
      </w:pPr>
    </w:p>
    <w:p w14:paraId="213B79E5" w14:textId="63AFC041" w:rsidR="008F444F" w:rsidRPr="004E156F" w:rsidRDefault="008F444F" w:rsidP="0046682F">
      <w:pPr>
        <w:autoSpaceDE w:val="0"/>
        <w:autoSpaceDN w:val="0"/>
        <w:bidi/>
        <w:adjustRightInd w:val="0"/>
        <w:spacing w:after="0" w:line="480" w:lineRule="auto"/>
        <w:jc w:val="center"/>
        <w:rPr>
          <w:rFonts w:ascii="Simplified Arabic" w:hAnsi="Simplified Arabic" w:cs="Simplified Arabic"/>
          <w:sz w:val="32"/>
          <w:szCs w:val="32"/>
          <w:rtl/>
        </w:rPr>
      </w:pPr>
      <w:r w:rsidRPr="004E156F">
        <w:rPr>
          <w:rFonts w:ascii="Simplified Arabic" w:hAnsi="Simplified Arabic" w:cs="Simplified Arabic"/>
          <w:sz w:val="32"/>
          <w:szCs w:val="32"/>
          <w:rtl/>
        </w:rPr>
        <w:t>من قال في ش</w:t>
      </w:r>
      <w:r w:rsidR="009C20E8">
        <w:rPr>
          <w:rFonts w:ascii="Simplified Arabic" w:hAnsi="Simplified Arabic" w:cs="Simplified Arabic" w:hint="cs"/>
          <w:sz w:val="32"/>
          <w:szCs w:val="32"/>
          <w:rtl/>
        </w:rPr>
        <w:t>أ</w:t>
      </w:r>
      <w:r w:rsidRPr="004E156F">
        <w:rPr>
          <w:rFonts w:ascii="Simplified Arabic" w:hAnsi="Simplified Arabic" w:cs="Simplified Arabic"/>
          <w:sz w:val="32"/>
          <w:szCs w:val="32"/>
          <w:rtl/>
        </w:rPr>
        <w:t>ن</w:t>
      </w:r>
      <w:r w:rsidRPr="004E156F">
        <w:rPr>
          <w:rFonts w:ascii="Simplified Arabic" w:hAnsi="Simplified Arabic" w:cs="Simplified Arabic" w:hint="cs"/>
          <w:sz w:val="32"/>
          <w:szCs w:val="32"/>
          <w:rtl/>
        </w:rPr>
        <w:t>ه</w:t>
      </w:r>
      <w:r w:rsidRPr="004E156F">
        <w:rPr>
          <w:rFonts w:ascii="Simplified Arabic" w:hAnsi="Simplified Arabic" w:cs="Simplified Arabic"/>
          <w:sz w:val="32"/>
          <w:szCs w:val="32"/>
          <w:rtl/>
        </w:rPr>
        <w:t>ما عز وجل</w:t>
      </w:r>
      <w:r w:rsidRPr="004E156F">
        <w:rPr>
          <w:rFonts w:ascii="Simplified Arabic" w:hAnsi="Simplified Arabic" w:cs="Simplified Arabic" w:hint="cs"/>
          <w:sz w:val="32"/>
          <w:szCs w:val="32"/>
          <w:rtl/>
        </w:rPr>
        <w:t>،</w:t>
      </w:r>
      <w:r w:rsidRPr="004E156F">
        <w:rPr>
          <w:rFonts w:ascii="Simplified Arabic" w:hAnsi="Simplified Arabic" w:cs="Simplified Arabic"/>
          <w:sz w:val="32"/>
          <w:szCs w:val="32"/>
          <w:rtl/>
        </w:rPr>
        <w:t xml:space="preserve"> بعد بسم الله الرحمن الرحيم</w:t>
      </w:r>
    </w:p>
    <w:p w14:paraId="01C01B50" w14:textId="41DFCE93" w:rsidR="008F444F" w:rsidRPr="004E156F" w:rsidRDefault="008F444F" w:rsidP="0046682F">
      <w:pPr>
        <w:autoSpaceDE w:val="0"/>
        <w:autoSpaceDN w:val="0"/>
        <w:bidi/>
        <w:adjustRightInd w:val="0"/>
        <w:spacing w:after="0" w:line="480" w:lineRule="auto"/>
        <w:jc w:val="center"/>
        <w:rPr>
          <w:rFonts w:ascii="Simplified Arabic" w:hAnsi="Simplified Arabic" w:cs="Simplified Arabic"/>
          <w:sz w:val="32"/>
          <w:szCs w:val="32"/>
        </w:rPr>
      </w:pPr>
      <w:r w:rsidRPr="004E156F">
        <w:rPr>
          <w:rFonts w:ascii="Simplified Arabic" w:hAnsi="Simplified Arabic" w:cs="Simplified Arabic" w:hint="cs"/>
          <w:sz w:val="32"/>
          <w:szCs w:val="32"/>
          <w:rtl/>
        </w:rPr>
        <w:t>(و</w:t>
      </w:r>
      <w:r w:rsidRPr="004E156F">
        <w:rPr>
          <w:rFonts w:ascii="Simplified Arabic" w:hAnsi="Simplified Arabic" w:cs="Simplified Arabic"/>
          <w:sz w:val="32"/>
          <w:szCs w:val="32"/>
          <w:rtl/>
        </w:rPr>
        <w:t>ق</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ض</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ى ر</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ب</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ك</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 xml:space="preserve"> أ</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ل</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ا ت</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ع</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ب</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د</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 xml:space="preserve">وا </w:t>
      </w:r>
      <w:r w:rsidR="009C20E8">
        <w:rPr>
          <w:rFonts w:ascii="Simplified Arabic" w:hAnsi="Simplified Arabic" w:cs="Simplified Arabic" w:hint="cs"/>
          <w:sz w:val="32"/>
          <w:szCs w:val="32"/>
          <w:rtl/>
        </w:rPr>
        <w:t>إ</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ل</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ا إ</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ي</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اه</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 xml:space="preserve"> و</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ب</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ال</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و</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ال</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د</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ي</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ن</w:t>
      </w:r>
      <w:r w:rsidR="006D0338">
        <w:rPr>
          <w:rFonts w:ascii="Simplified Arabic" w:hAnsi="Simplified Arabic" w:cs="Simplified Arabic" w:hint="cs"/>
          <w:sz w:val="32"/>
          <w:szCs w:val="32"/>
          <w:rtl/>
        </w:rPr>
        <w:t>ِ</w:t>
      </w:r>
      <w:r w:rsidRPr="004E156F">
        <w:rPr>
          <w:rFonts w:ascii="Simplified Arabic" w:hAnsi="Simplified Arabic" w:cs="Simplified Arabic"/>
          <w:sz w:val="32"/>
          <w:szCs w:val="32"/>
          <w:rtl/>
        </w:rPr>
        <w:t xml:space="preserve"> إحسانا</w:t>
      </w:r>
      <w:r w:rsidR="006D0338">
        <w:rPr>
          <w:rFonts w:ascii="Simplified Arabic" w:hAnsi="Simplified Arabic" w:cs="Simplified Arabic" w:hint="cs"/>
          <w:sz w:val="32"/>
          <w:szCs w:val="32"/>
          <w:rtl/>
        </w:rPr>
        <w:t>ً</w:t>
      </w:r>
      <w:r w:rsidRPr="004E156F">
        <w:rPr>
          <w:rFonts w:ascii="Simplified Arabic" w:hAnsi="Simplified Arabic" w:cs="Simplified Arabic" w:hint="cs"/>
          <w:sz w:val="32"/>
          <w:szCs w:val="32"/>
          <w:rtl/>
        </w:rPr>
        <w:t>)</w:t>
      </w:r>
    </w:p>
    <w:p w14:paraId="77F78C0B" w14:textId="21ADB453" w:rsidR="008F444F" w:rsidRDefault="008F444F" w:rsidP="0046682F">
      <w:pPr>
        <w:autoSpaceDE w:val="0"/>
        <w:autoSpaceDN w:val="0"/>
        <w:bidi/>
        <w:adjustRightInd w:val="0"/>
        <w:spacing w:after="0" w:line="480" w:lineRule="auto"/>
        <w:jc w:val="center"/>
        <w:rPr>
          <w:rFonts w:ascii="Simplified Arabic" w:hAnsi="Simplified Arabic" w:cs="Simplified Arabic"/>
          <w:sz w:val="32"/>
          <w:szCs w:val="32"/>
          <w:rtl/>
        </w:rPr>
      </w:pPr>
      <w:r w:rsidRPr="004E156F">
        <w:rPr>
          <w:rFonts w:ascii="Simplified Arabic" w:hAnsi="Simplified Arabic" w:cs="Simplified Arabic"/>
          <w:sz w:val="32"/>
          <w:szCs w:val="32"/>
          <w:rtl/>
        </w:rPr>
        <w:t>بر</w:t>
      </w:r>
      <w:r w:rsidRPr="004E156F">
        <w:rPr>
          <w:rFonts w:ascii="Simplified Arabic" w:hAnsi="Simplified Arabic" w:cs="Simplified Arabic" w:hint="cs"/>
          <w:sz w:val="32"/>
          <w:szCs w:val="32"/>
          <w:rtl/>
        </w:rPr>
        <w:t>اً</w:t>
      </w:r>
      <w:r w:rsidRPr="004E156F">
        <w:rPr>
          <w:rFonts w:ascii="Simplified Arabic" w:hAnsi="Simplified Arabic" w:cs="Simplified Arabic"/>
          <w:sz w:val="32"/>
          <w:szCs w:val="32"/>
          <w:rtl/>
        </w:rPr>
        <w:t xml:space="preserve"> واحسانا</w:t>
      </w:r>
      <w:r w:rsidRPr="004E156F">
        <w:rPr>
          <w:rFonts w:ascii="Simplified Arabic" w:hAnsi="Simplified Arabic" w:cs="Simplified Arabic" w:hint="cs"/>
          <w:sz w:val="32"/>
          <w:szCs w:val="32"/>
          <w:rtl/>
        </w:rPr>
        <w:t>ً</w:t>
      </w:r>
      <w:r w:rsidRPr="004E156F">
        <w:rPr>
          <w:rFonts w:ascii="Simplified Arabic" w:hAnsi="Simplified Arabic" w:cs="Simplified Arabic"/>
          <w:sz w:val="32"/>
          <w:szCs w:val="32"/>
          <w:rtl/>
        </w:rPr>
        <w:t xml:space="preserve"> ل</w:t>
      </w:r>
      <w:r w:rsidRPr="004E156F">
        <w:rPr>
          <w:rFonts w:ascii="Simplified Arabic" w:hAnsi="Simplified Arabic" w:cs="Simplified Arabic" w:hint="cs"/>
          <w:sz w:val="32"/>
          <w:szCs w:val="32"/>
          <w:rtl/>
        </w:rPr>
        <w:t>ه</w:t>
      </w:r>
      <w:r w:rsidRPr="004E156F">
        <w:rPr>
          <w:rFonts w:ascii="Simplified Arabic" w:hAnsi="Simplified Arabic" w:cs="Simplified Arabic"/>
          <w:sz w:val="32"/>
          <w:szCs w:val="32"/>
          <w:rtl/>
        </w:rPr>
        <w:t>ما</w:t>
      </w:r>
      <w:r w:rsidRPr="004E156F">
        <w:rPr>
          <w:rFonts w:ascii="Simplified Arabic" w:hAnsi="Simplified Arabic" w:cs="Simplified Arabic" w:hint="cs"/>
          <w:sz w:val="32"/>
          <w:szCs w:val="32"/>
          <w:rtl/>
        </w:rPr>
        <w:t>،</w:t>
      </w:r>
      <w:r w:rsidRPr="004E156F">
        <w:rPr>
          <w:rFonts w:ascii="Simplified Arabic" w:hAnsi="Simplified Arabic" w:cs="Simplified Arabic"/>
          <w:sz w:val="32"/>
          <w:szCs w:val="32"/>
          <w:rtl/>
        </w:rPr>
        <w:t xml:space="preserve"> وتقدير</w:t>
      </w:r>
      <w:r w:rsidRPr="004E156F">
        <w:rPr>
          <w:rFonts w:ascii="Simplified Arabic" w:hAnsi="Simplified Arabic" w:cs="Simplified Arabic" w:hint="cs"/>
          <w:sz w:val="32"/>
          <w:szCs w:val="32"/>
          <w:rtl/>
        </w:rPr>
        <w:t>اً</w:t>
      </w:r>
      <w:r w:rsidRPr="004E156F">
        <w:rPr>
          <w:rFonts w:ascii="Simplified Arabic" w:hAnsi="Simplified Arabic" w:cs="Simplified Arabic"/>
          <w:sz w:val="32"/>
          <w:szCs w:val="32"/>
          <w:rtl/>
        </w:rPr>
        <w:t xml:space="preserve"> لما قدماه لي</w:t>
      </w:r>
      <w:r w:rsidR="009C20E8">
        <w:rPr>
          <w:rFonts w:ascii="Simplified Arabic" w:hAnsi="Simplified Arabic" w:cs="Simplified Arabic" w:hint="cs"/>
          <w:sz w:val="32"/>
          <w:szCs w:val="32"/>
          <w:rtl/>
        </w:rPr>
        <w:t xml:space="preserve"> </w:t>
      </w:r>
      <w:r w:rsidR="00C56691">
        <w:rPr>
          <w:rFonts w:ascii="Simplified Arabic" w:hAnsi="Simplified Arabic" w:cs="Simplified Arabic" w:hint="cs"/>
          <w:sz w:val="32"/>
          <w:szCs w:val="32"/>
          <w:rtl/>
        </w:rPr>
        <w:t xml:space="preserve">، </w:t>
      </w:r>
      <w:r w:rsidRPr="004E156F">
        <w:rPr>
          <w:rFonts w:ascii="Simplified Arabic" w:hAnsi="Simplified Arabic" w:cs="Simplified Arabic"/>
          <w:sz w:val="32"/>
          <w:szCs w:val="32"/>
          <w:rtl/>
        </w:rPr>
        <w:t>و</w:t>
      </w:r>
      <w:r w:rsidR="009C20E8">
        <w:rPr>
          <w:rFonts w:ascii="Simplified Arabic" w:hAnsi="Simplified Arabic" w:cs="Simplified Arabic" w:hint="cs"/>
          <w:sz w:val="32"/>
          <w:szCs w:val="32"/>
          <w:rtl/>
        </w:rPr>
        <w:t>إ</w:t>
      </w:r>
      <w:r w:rsidRPr="004E156F">
        <w:rPr>
          <w:rFonts w:ascii="Simplified Arabic" w:hAnsi="Simplified Arabic" w:cs="Simplified Arabic"/>
          <w:sz w:val="32"/>
          <w:szCs w:val="32"/>
          <w:rtl/>
        </w:rPr>
        <w:t>ل</w:t>
      </w:r>
      <w:r w:rsidR="009C20E8">
        <w:rPr>
          <w:rFonts w:ascii="Simplified Arabic" w:hAnsi="Simplified Arabic" w:cs="Simplified Arabic" w:hint="cs"/>
          <w:sz w:val="32"/>
          <w:szCs w:val="32"/>
          <w:rtl/>
        </w:rPr>
        <w:t>ى</w:t>
      </w:r>
      <w:r w:rsidRPr="004E156F">
        <w:rPr>
          <w:rFonts w:ascii="Simplified Arabic" w:hAnsi="Simplified Arabic" w:cs="Simplified Arabic"/>
          <w:sz w:val="32"/>
          <w:szCs w:val="32"/>
          <w:rtl/>
        </w:rPr>
        <w:t xml:space="preserve"> إخوتي </w:t>
      </w:r>
      <w:r w:rsidRPr="004E156F">
        <w:rPr>
          <w:rFonts w:ascii="Simplified Arabic" w:hAnsi="Simplified Arabic" w:cs="Simplified Arabic" w:hint="cs"/>
          <w:sz w:val="32"/>
          <w:szCs w:val="32"/>
          <w:rtl/>
        </w:rPr>
        <w:t>و</w:t>
      </w:r>
      <w:r w:rsidR="009C20E8">
        <w:rPr>
          <w:rFonts w:ascii="Simplified Arabic" w:hAnsi="Simplified Arabic" w:cs="Simplified Arabic" w:hint="cs"/>
          <w:sz w:val="32"/>
          <w:szCs w:val="32"/>
          <w:rtl/>
        </w:rPr>
        <w:t>إ</w:t>
      </w:r>
      <w:r w:rsidRPr="004E156F">
        <w:rPr>
          <w:rFonts w:ascii="Simplified Arabic" w:hAnsi="Simplified Arabic" w:cs="Simplified Arabic" w:hint="cs"/>
          <w:sz w:val="32"/>
          <w:szCs w:val="32"/>
          <w:rtl/>
        </w:rPr>
        <w:t>خواني</w:t>
      </w:r>
      <w:r w:rsidR="0046682F">
        <w:rPr>
          <w:rFonts w:ascii="Simplified Arabic" w:hAnsi="Simplified Arabic" w:cs="Simplified Arabic" w:hint="cs"/>
          <w:sz w:val="32"/>
          <w:szCs w:val="32"/>
          <w:rtl/>
        </w:rPr>
        <w:t>،</w:t>
      </w:r>
    </w:p>
    <w:p w14:paraId="3DCA95D4" w14:textId="1FEBA826" w:rsidR="009C20E8" w:rsidRPr="004E156F" w:rsidRDefault="009C20E8" w:rsidP="0046682F">
      <w:pPr>
        <w:autoSpaceDE w:val="0"/>
        <w:autoSpaceDN w:val="0"/>
        <w:bidi/>
        <w:adjustRightInd w:val="0"/>
        <w:spacing w:after="0" w:line="480" w:lineRule="auto"/>
        <w:jc w:val="both"/>
        <w:rPr>
          <w:rFonts w:ascii="Simplified Arabic" w:hAnsi="Simplified Arabic" w:cs="Simplified Arabic"/>
          <w:sz w:val="32"/>
          <w:szCs w:val="32"/>
        </w:rPr>
      </w:pPr>
      <w:r>
        <w:rPr>
          <w:rFonts w:ascii="Simplified Arabic" w:hAnsi="Simplified Arabic" w:cs="Simplified Arabic" w:hint="cs"/>
          <w:sz w:val="32"/>
          <w:szCs w:val="32"/>
          <w:rtl/>
        </w:rPr>
        <w:t>إلى زوجتي ورفيقة دربي ، إلى من أنارت لي دروب العلم والمعرفة ، إلى أبنائي الأعزاء</w:t>
      </w:r>
      <w:r w:rsidR="0046682F">
        <w:rPr>
          <w:rFonts w:ascii="Simplified Arabic" w:hAnsi="Simplified Arabic" w:cs="Simplified Arabic" w:hint="cs"/>
          <w:sz w:val="32"/>
          <w:szCs w:val="32"/>
          <w:rtl/>
        </w:rPr>
        <w:t>،</w:t>
      </w:r>
    </w:p>
    <w:p w14:paraId="6EC475FC" w14:textId="77777777" w:rsidR="008F444F" w:rsidRPr="004E156F" w:rsidRDefault="008F444F" w:rsidP="0046682F">
      <w:pPr>
        <w:pStyle w:val="a9"/>
        <w:shd w:val="clear" w:color="auto" w:fill="FFFFFF"/>
        <w:bidi/>
        <w:spacing w:before="0" w:beforeAutospacing="0" w:after="150" w:afterAutospacing="0" w:line="480" w:lineRule="auto"/>
        <w:jc w:val="center"/>
        <w:rPr>
          <w:rFonts w:ascii="Simplified Arabic" w:hAnsi="Simplified Arabic" w:cs="Simplified Arabic"/>
          <w:sz w:val="32"/>
          <w:szCs w:val="32"/>
          <w:rtl/>
        </w:rPr>
      </w:pPr>
      <w:r w:rsidRPr="004E156F">
        <w:rPr>
          <w:rFonts w:ascii="Simplified Arabic" w:eastAsiaTheme="minorHAnsi" w:hAnsi="Simplified Arabic" w:cs="Simplified Arabic" w:hint="cs"/>
          <w:sz w:val="32"/>
          <w:szCs w:val="32"/>
          <w:rtl/>
        </w:rPr>
        <w:t>و</w:t>
      </w:r>
      <w:r w:rsidRPr="004E156F">
        <w:rPr>
          <w:rFonts w:ascii="Simplified Arabic" w:eastAsiaTheme="minorHAnsi" w:hAnsi="Simplified Arabic" w:cs="Simplified Arabic"/>
          <w:sz w:val="32"/>
          <w:szCs w:val="32"/>
          <w:rtl/>
        </w:rPr>
        <w:t xml:space="preserve">إلى أرض </w:t>
      </w:r>
      <w:r w:rsidRPr="004E156F">
        <w:rPr>
          <w:rFonts w:ascii="Simplified Arabic" w:eastAsiaTheme="minorHAnsi" w:hAnsi="Simplified Arabic" w:cs="Simplified Arabic" w:hint="cs"/>
          <w:sz w:val="32"/>
          <w:szCs w:val="32"/>
          <w:rtl/>
        </w:rPr>
        <w:t>الامارات التي لم تبخل</w:t>
      </w:r>
      <w:r w:rsidRPr="004E156F">
        <w:rPr>
          <w:rFonts w:ascii="Simplified Arabic" w:hAnsi="Simplified Arabic" w:cs="Simplified Arabic" w:hint="cs"/>
          <w:sz w:val="32"/>
          <w:szCs w:val="32"/>
          <w:rtl/>
        </w:rPr>
        <w:t xml:space="preserve"> علينا بالعطاء</w:t>
      </w:r>
    </w:p>
    <w:p w14:paraId="01EF2549" w14:textId="77777777" w:rsidR="008F444F" w:rsidRPr="004E156F" w:rsidRDefault="008F444F" w:rsidP="0046682F">
      <w:pPr>
        <w:pStyle w:val="a9"/>
        <w:shd w:val="clear" w:color="auto" w:fill="FFFFFF"/>
        <w:bidi/>
        <w:spacing w:before="0" w:beforeAutospacing="0" w:after="150" w:afterAutospacing="0" w:line="480" w:lineRule="auto"/>
        <w:jc w:val="center"/>
        <w:rPr>
          <w:rFonts w:ascii="Simplified Arabic" w:hAnsi="Simplified Arabic" w:cs="Simplified Arabic"/>
          <w:sz w:val="32"/>
          <w:szCs w:val="32"/>
          <w:rtl/>
        </w:rPr>
      </w:pPr>
      <w:r w:rsidRPr="004E156F">
        <w:rPr>
          <w:rFonts w:ascii="Simplified Arabic" w:hAnsi="Simplified Arabic" w:cs="Simplified Arabic"/>
          <w:sz w:val="32"/>
          <w:szCs w:val="32"/>
          <w:rtl/>
        </w:rPr>
        <w:t>إليكم جميعا أهدي هذه الرسالة.</w:t>
      </w:r>
    </w:p>
    <w:p w14:paraId="4E7601D0" w14:textId="77777777" w:rsidR="008F444F" w:rsidRDefault="008F444F" w:rsidP="008F444F">
      <w:pPr>
        <w:bidi/>
        <w:spacing w:line="276" w:lineRule="auto"/>
        <w:ind w:firstLine="720"/>
        <w:contextualSpacing/>
        <w:rPr>
          <w:rFonts w:ascii="Simplified Arabic" w:hAnsi="Simplified Arabic" w:cs="Simplified Arabic"/>
          <w:color w:val="C00000"/>
          <w:sz w:val="28"/>
          <w:szCs w:val="28"/>
          <w:rtl/>
          <w:lang w:bidi="ar-AE"/>
        </w:rPr>
      </w:pPr>
    </w:p>
    <w:p w14:paraId="7D77D822" w14:textId="77777777" w:rsidR="00566F1A" w:rsidRPr="00946021" w:rsidRDefault="00566F1A" w:rsidP="00566F1A">
      <w:pPr>
        <w:tabs>
          <w:tab w:val="left" w:pos="7113"/>
          <w:tab w:val="right" w:pos="8028"/>
        </w:tabs>
        <w:ind w:right="284"/>
        <w:jc w:val="center"/>
        <w:rPr>
          <w:rFonts w:ascii="Simplified Arabic" w:hAnsi="Simplified Arabic" w:cs="Simplified Arabic"/>
          <w:b/>
          <w:bCs/>
          <w:sz w:val="28"/>
          <w:szCs w:val="28"/>
          <w:rtl/>
        </w:rPr>
      </w:pPr>
      <w:r w:rsidRPr="00946021">
        <w:rPr>
          <w:rFonts w:ascii="Simplified Arabic" w:eastAsia="Times New Roman" w:hAnsi="Simplified Arabic" w:cs="Simplified Arabic"/>
          <w:b/>
          <w:bCs/>
          <w:color w:val="000000" w:themeColor="text1"/>
          <w:sz w:val="28"/>
          <w:szCs w:val="28"/>
          <w:rtl/>
        </w:rPr>
        <w:t>الباحث</w:t>
      </w:r>
    </w:p>
    <w:p w14:paraId="79AB8B15" w14:textId="6A36458C" w:rsidR="00566F1A" w:rsidRDefault="00566F1A" w:rsidP="00566F1A">
      <w:pPr>
        <w:ind w:right="284"/>
        <w:jc w:val="center"/>
        <w:rPr>
          <w:rFonts w:ascii="Simplified Arabic" w:eastAsia="Times New Roman" w:hAnsi="Simplified Arabic" w:cs="Simplified Arabic"/>
          <w:b/>
          <w:bCs/>
          <w:sz w:val="28"/>
          <w:szCs w:val="28"/>
          <w:rtl/>
          <w:lang w:val="fr-FR" w:bidi="ar-EG"/>
        </w:rPr>
      </w:pPr>
      <w:r>
        <w:rPr>
          <w:rFonts w:ascii="Simplified Arabic" w:eastAsia="Times New Roman" w:hAnsi="Simplified Arabic" w:cs="Simplified Arabic" w:hint="cs"/>
          <w:b/>
          <w:bCs/>
          <w:sz w:val="28"/>
          <w:szCs w:val="28"/>
          <w:rtl/>
          <w:lang w:val="fr-FR" w:bidi="ar-EG"/>
        </w:rPr>
        <w:t xml:space="preserve">طالب علي عبيد علي النقبي </w:t>
      </w:r>
    </w:p>
    <w:p w14:paraId="5AE9D73E" w14:textId="77777777" w:rsidR="00621E55" w:rsidRPr="00331267" w:rsidRDefault="00621E55" w:rsidP="00566F1A">
      <w:pPr>
        <w:ind w:right="284"/>
        <w:jc w:val="center"/>
        <w:rPr>
          <w:rFonts w:ascii="Simplified Arabic" w:hAnsi="Simplified Arabic" w:cs="Simplified Arabic"/>
          <w:b/>
          <w:bCs/>
          <w:sz w:val="28"/>
          <w:szCs w:val="28"/>
          <w:rtl/>
        </w:rPr>
      </w:pPr>
    </w:p>
    <w:p w14:paraId="188D55A8" w14:textId="77777777" w:rsidR="00621E55" w:rsidRDefault="008F444F" w:rsidP="00F459B3">
      <w:pPr>
        <w:bidi/>
        <w:spacing w:after="0" w:line="276" w:lineRule="auto"/>
        <w:rPr>
          <w:rFonts w:ascii="Simplified Arabic" w:hAnsi="Simplified Arabic" w:cs="Simplified Arabic"/>
          <w:sz w:val="28"/>
          <w:szCs w:val="28"/>
          <w:rtl/>
        </w:rPr>
      </w:pPr>
      <w:r>
        <w:rPr>
          <w:rFonts w:ascii="Simplified Arabic" w:hAnsi="Simplified Arabic" w:cs="Simplified Arabic"/>
          <w:sz w:val="28"/>
          <w:szCs w:val="28"/>
          <w:rtl/>
          <w:lang w:bidi="ar-AE"/>
        </w:rPr>
        <w:br w:type="page"/>
      </w:r>
      <w:r w:rsidR="00621E55">
        <w:rPr>
          <w:rFonts w:ascii="Simplified Arabic" w:hAnsi="Simplified Arabic" w:cs="Simplified Arabic" w:hint="cs"/>
          <w:sz w:val="28"/>
          <w:szCs w:val="28"/>
          <w:rtl/>
        </w:rPr>
        <w:lastRenderedPageBreak/>
        <w:t xml:space="preserve">  </w:t>
      </w:r>
    </w:p>
    <w:p w14:paraId="211AA70E" w14:textId="77777777" w:rsidR="00621E55" w:rsidRDefault="00621E55" w:rsidP="00621E55">
      <w:pPr>
        <w:bidi/>
        <w:spacing w:after="0" w:line="276" w:lineRule="auto"/>
        <w:rPr>
          <w:rFonts w:ascii="Simplified Arabic" w:hAnsi="Simplified Arabic" w:cs="Simplified Arabic"/>
          <w:sz w:val="28"/>
          <w:szCs w:val="28"/>
          <w:rtl/>
        </w:rPr>
      </w:pPr>
    </w:p>
    <w:p w14:paraId="699A8319" w14:textId="77777777" w:rsidR="00621E55" w:rsidRDefault="00621E55" w:rsidP="00621E55">
      <w:pPr>
        <w:bidi/>
        <w:spacing w:after="0" w:line="276" w:lineRule="auto"/>
        <w:rPr>
          <w:rFonts w:ascii="Simplified Arabic" w:hAnsi="Simplified Arabic" w:cs="Simplified Arabic"/>
          <w:sz w:val="28"/>
          <w:szCs w:val="28"/>
          <w:rtl/>
        </w:rPr>
      </w:pPr>
    </w:p>
    <w:p w14:paraId="4B45CECA" w14:textId="43589866" w:rsidR="005B0EF4" w:rsidRPr="005B0EF4" w:rsidRDefault="005B0EF4" w:rsidP="00621E55">
      <w:pPr>
        <w:bidi/>
        <w:spacing w:after="0" w:line="276" w:lineRule="auto"/>
        <w:rPr>
          <w:rFonts w:ascii="Simplified Arabic" w:hAnsi="Simplified Arabic" w:cs="Simplified Arabic"/>
          <w:sz w:val="28"/>
          <w:szCs w:val="28"/>
          <w:rtl/>
        </w:rPr>
      </w:pPr>
      <w:r w:rsidRPr="005B0EF4">
        <w:rPr>
          <w:rFonts w:ascii="Simplified Arabic" w:hAnsi="Simplified Arabic" w:cs="Simplified Arabic" w:hint="cs"/>
          <w:sz w:val="28"/>
          <w:szCs w:val="28"/>
          <w:rtl/>
        </w:rPr>
        <w:t>ملخص ال</w:t>
      </w:r>
      <w:r w:rsidR="00F459B3">
        <w:rPr>
          <w:rFonts w:ascii="Simplified Arabic" w:hAnsi="Simplified Arabic" w:cs="Simplified Arabic" w:hint="cs"/>
          <w:sz w:val="28"/>
          <w:szCs w:val="28"/>
          <w:rtl/>
        </w:rPr>
        <w:t>رسالة :</w:t>
      </w:r>
    </w:p>
    <w:p w14:paraId="501AFA51" w14:textId="2E83FC21" w:rsidR="005B0EF4" w:rsidRPr="005B0EF4" w:rsidRDefault="00890A8F" w:rsidP="005B0EF4">
      <w:pPr>
        <w:bidi/>
        <w:spacing w:after="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B0EF4" w:rsidRPr="005B0EF4">
        <w:rPr>
          <w:rFonts w:ascii="Simplified Arabic" w:hAnsi="Simplified Arabic" w:cs="Simplified Arabic" w:hint="cs"/>
          <w:sz w:val="28"/>
          <w:szCs w:val="28"/>
          <w:rtl/>
        </w:rPr>
        <w:t>يهدف الباحث من خلال هذه الدراسة</w:t>
      </w:r>
      <w:r w:rsidR="005B0EF4" w:rsidRPr="005B0EF4">
        <w:rPr>
          <w:rFonts w:ascii="Simplified Arabic" w:hAnsi="Simplified Arabic" w:cs="Simplified Arabic"/>
          <w:sz w:val="28"/>
          <w:szCs w:val="28"/>
          <w:rtl/>
        </w:rPr>
        <w:t xml:space="preserve"> حول المسؤولية المدنية عن الأضرار التي يمكن أن تحدث نتيجة استخدام أنظمة الذكاء الاصطناعي وبرامجها</w:t>
      </w:r>
      <w:r w:rsidR="005B0EF4" w:rsidRPr="005B0EF4">
        <w:rPr>
          <w:rFonts w:ascii="Simplified Arabic" w:hAnsi="Simplified Arabic" w:cs="Simplified Arabic" w:hint="cs"/>
          <w:sz w:val="28"/>
          <w:szCs w:val="28"/>
          <w:rtl/>
        </w:rPr>
        <w:t xml:space="preserve"> الى تحديد المسؤولية القانونية، وتحديد أفضل الممارسات، وتحقيق العدالة الاجتماعية، بالإضافة الى توعية المجتمع وتشجيع الابتكار في مجال الذكاء الاصطناعي. ومن الأسباب التي دفعت الباحث لطرح هذا الموضوع </w:t>
      </w:r>
      <w:r w:rsidR="005B0EF4" w:rsidRPr="005B0EF4">
        <w:rPr>
          <w:rFonts w:ascii="Simplified Arabic" w:hAnsi="Simplified Arabic" w:cs="Simplified Arabic"/>
          <w:sz w:val="28"/>
          <w:szCs w:val="28"/>
          <w:rtl/>
        </w:rPr>
        <w:t>زيادة استخدام أنظمة الذكاء الاصطناعي وبرامجها في مختلف المجالات، وبالتالي زيادة المخاطر المرتبطة بهذا الاستخدام</w:t>
      </w:r>
      <w:r w:rsidR="005B0EF4" w:rsidRPr="005B0EF4">
        <w:rPr>
          <w:rFonts w:ascii="Simplified Arabic" w:hAnsi="Simplified Arabic" w:cs="Simplified Arabic" w:hint="cs"/>
          <w:sz w:val="28"/>
          <w:szCs w:val="28"/>
          <w:rtl/>
        </w:rPr>
        <w:t>، و</w:t>
      </w:r>
      <w:r w:rsidR="005B0EF4" w:rsidRPr="005B0EF4">
        <w:rPr>
          <w:rFonts w:ascii="Simplified Arabic" w:hAnsi="Simplified Arabic" w:cs="Simplified Arabic"/>
          <w:sz w:val="28"/>
          <w:szCs w:val="28"/>
          <w:rtl/>
        </w:rPr>
        <w:t>عدم وجود قوانين ولوائح واضحة لتحديد المسؤولية المدنية عن الأضرار التي يمكن أن تحدث نتيجة استخدام أنظمة الذكاء الاصطناعي وبرامجها، وبالتالي تأثير ذلك على قدرة المستخدمين على الحصول على حقوقهم في حالة حدوث أي أضرار</w:t>
      </w:r>
      <w:r w:rsidR="005B0EF4" w:rsidRPr="005B0EF4">
        <w:rPr>
          <w:rFonts w:ascii="Simplified Arabic" w:hAnsi="Simplified Arabic" w:cs="Simplified Arabic" w:hint="cs"/>
          <w:sz w:val="28"/>
          <w:szCs w:val="28"/>
          <w:rtl/>
        </w:rPr>
        <w:t xml:space="preserve">. وقد </w:t>
      </w:r>
      <w:r w:rsidR="005B0EF4" w:rsidRPr="005B0EF4">
        <w:rPr>
          <w:rFonts w:ascii="Simplified Arabic" w:hAnsi="Simplified Arabic" w:cs="Simplified Arabic"/>
          <w:sz w:val="28"/>
          <w:szCs w:val="28"/>
          <w:rtl/>
        </w:rPr>
        <w:t xml:space="preserve">استخدام </w:t>
      </w:r>
      <w:r w:rsidR="005B0EF4" w:rsidRPr="005B0EF4">
        <w:rPr>
          <w:rFonts w:ascii="Simplified Arabic" w:hAnsi="Simplified Arabic" w:cs="Simplified Arabic" w:hint="cs"/>
          <w:sz w:val="28"/>
          <w:szCs w:val="28"/>
          <w:rtl/>
        </w:rPr>
        <w:t xml:space="preserve">الباحث في هذا الدراسة </w:t>
      </w:r>
      <w:r w:rsidR="005B0EF4" w:rsidRPr="005B0EF4">
        <w:rPr>
          <w:rFonts w:ascii="Simplified Arabic" w:hAnsi="Simplified Arabic" w:cs="Simplified Arabic"/>
          <w:sz w:val="28"/>
          <w:szCs w:val="28"/>
          <w:rtl/>
        </w:rPr>
        <w:t>المنهج</w:t>
      </w:r>
      <w:r w:rsidR="005B0EF4" w:rsidRPr="005B0EF4">
        <w:rPr>
          <w:rFonts w:ascii="Simplified Arabic" w:hAnsi="Simplified Arabic" w:cs="Simplified Arabic" w:hint="cs"/>
          <w:sz w:val="28"/>
          <w:szCs w:val="28"/>
          <w:rtl/>
        </w:rPr>
        <w:t>ين الوصفي و</w:t>
      </w:r>
      <w:r w:rsidR="00111622">
        <w:rPr>
          <w:rFonts w:ascii="Simplified Arabic" w:hAnsi="Simplified Arabic" w:cs="Simplified Arabic" w:hint="cs"/>
          <w:sz w:val="28"/>
          <w:szCs w:val="28"/>
          <w:rtl/>
        </w:rPr>
        <w:t xml:space="preserve">المنهج </w:t>
      </w:r>
      <w:r w:rsidR="005B0EF4" w:rsidRPr="005B0EF4">
        <w:rPr>
          <w:rFonts w:ascii="Simplified Arabic" w:hAnsi="Simplified Arabic" w:cs="Simplified Arabic"/>
          <w:sz w:val="28"/>
          <w:szCs w:val="28"/>
          <w:rtl/>
        </w:rPr>
        <w:t>التحليلي</w:t>
      </w:r>
      <w:r w:rsidR="005B0EF4" w:rsidRPr="005B0EF4">
        <w:rPr>
          <w:rFonts w:ascii="Simplified Arabic" w:hAnsi="Simplified Arabic" w:cs="Simplified Arabic" w:hint="cs"/>
          <w:sz w:val="28"/>
          <w:szCs w:val="28"/>
          <w:rtl/>
        </w:rPr>
        <w:t>، وذلك للإجابة على إشكالية البحث المتمثلة في: ما مدى كفاية التشريعات الحالية في دولة الامارات العربية المتحدة للتعامل مع</w:t>
      </w:r>
      <w:r w:rsidR="00D0728E">
        <w:rPr>
          <w:rFonts w:ascii="Simplified Arabic" w:hAnsi="Simplified Arabic" w:cs="Simplified Arabic" w:hint="cs"/>
          <w:sz w:val="28"/>
          <w:szCs w:val="28"/>
          <w:rtl/>
        </w:rPr>
        <w:t xml:space="preserve"> </w:t>
      </w:r>
      <w:r w:rsidR="005B0EF4" w:rsidRPr="005B0EF4">
        <w:rPr>
          <w:rFonts w:ascii="Simplified Arabic" w:hAnsi="Simplified Arabic" w:cs="Simplified Arabic" w:hint="cs"/>
          <w:sz w:val="28"/>
          <w:szCs w:val="28"/>
          <w:rtl/>
        </w:rPr>
        <w:t xml:space="preserve">أضرار الذكاء الاصطناعي؟  وقد توصل الباحث الى </w:t>
      </w:r>
      <w:r w:rsidR="00D0728E">
        <w:rPr>
          <w:rFonts w:ascii="Simplified Arabic" w:hAnsi="Simplified Arabic" w:cs="Simplified Arabic" w:hint="cs"/>
          <w:sz w:val="28"/>
          <w:szCs w:val="28"/>
          <w:rtl/>
        </w:rPr>
        <w:t>أ</w:t>
      </w:r>
      <w:r w:rsidR="005B0EF4" w:rsidRPr="005B0EF4">
        <w:rPr>
          <w:rFonts w:ascii="Simplified Arabic" w:hAnsi="Simplified Arabic" w:cs="Simplified Arabic" w:hint="cs"/>
          <w:sz w:val="28"/>
          <w:szCs w:val="28"/>
          <w:rtl/>
        </w:rPr>
        <w:t xml:space="preserve">ن </w:t>
      </w:r>
      <w:r w:rsidR="005B0EF4" w:rsidRPr="005B0EF4">
        <w:rPr>
          <w:rFonts w:ascii="Simplified Arabic" w:hAnsi="Simplified Arabic" w:cs="Simplified Arabic"/>
          <w:sz w:val="28"/>
          <w:szCs w:val="28"/>
          <w:rtl/>
        </w:rPr>
        <w:t xml:space="preserve">المسؤولية المدنية عن </w:t>
      </w:r>
      <w:r w:rsidR="00D0728E">
        <w:rPr>
          <w:rFonts w:ascii="Simplified Arabic" w:hAnsi="Simplified Arabic" w:cs="Simplified Arabic" w:hint="cs"/>
          <w:sz w:val="28"/>
          <w:szCs w:val="28"/>
          <w:rtl/>
        </w:rPr>
        <w:t>أضرار</w:t>
      </w:r>
      <w:r w:rsidR="005B0EF4" w:rsidRPr="005B0EF4">
        <w:rPr>
          <w:rFonts w:ascii="Simplified Arabic" w:hAnsi="Simplified Arabic" w:cs="Simplified Arabic"/>
          <w:sz w:val="28"/>
          <w:szCs w:val="28"/>
          <w:rtl/>
        </w:rPr>
        <w:t xml:space="preserve"> الذكاء الاصطناعي </w:t>
      </w:r>
      <w:r w:rsidR="005B0EF4" w:rsidRPr="005B0EF4">
        <w:rPr>
          <w:rFonts w:ascii="Simplified Arabic" w:hAnsi="Simplified Arabic" w:cs="Simplified Arabic" w:hint="cs"/>
          <w:sz w:val="28"/>
          <w:szCs w:val="28"/>
          <w:rtl/>
        </w:rPr>
        <w:t xml:space="preserve">تخضع </w:t>
      </w:r>
      <w:r w:rsidR="005B0EF4" w:rsidRPr="005B0EF4">
        <w:rPr>
          <w:rFonts w:ascii="Simplified Arabic" w:hAnsi="Simplified Arabic" w:cs="Simplified Arabic"/>
          <w:sz w:val="28"/>
          <w:szCs w:val="28"/>
          <w:rtl/>
        </w:rPr>
        <w:t>للقواعد العامة للمسؤولية المدنية في التشريع الإمارات</w:t>
      </w:r>
      <w:r w:rsidR="005B0EF4" w:rsidRPr="005B0EF4">
        <w:rPr>
          <w:rFonts w:ascii="Simplified Arabic" w:hAnsi="Simplified Arabic" w:cs="Simplified Arabic" w:hint="cs"/>
          <w:sz w:val="28"/>
          <w:szCs w:val="28"/>
          <w:rtl/>
        </w:rPr>
        <w:t>ي.</w:t>
      </w:r>
    </w:p>
    <w:p w14:paraId="3601D496" w14:textId="77777777" w:rsidR="005B0EF4" w:rsidRPr="005B0EF4" w:rsidRDefault="005B0EF4" w:rsidP="005B0EF4">
      <w:pPr>
        <w:bidi/>
        <w:spacing w:after="0" w:line="276" w:lineRule="auto"/>
        <w:jc w:val="both"/>
        <w:rPr>
          <w:rFonts w:ascii="Simplified Arabic" w:hAnsi="Simplified Arabic" w:cs="Simplified Arabic"/>
          <w:sz w:val="28"/>
          <w:szCs w:val="28"/>
          <w:rtl/>
        </w:rPr>
      </w:pPr>
    </w:p>
    <w:p w14:paraId="7F454C30" w14:textId="77777777" w:rsidR="005B0EF4" w:rsidRDefault="005B0EF4" w:rsidP="005B0EF4">
      <w:pPr>
        <w:bidi/>
        <w:spacing w:after="0" w:line="276" w:lineRule="auto"/>
        <w:jc w:val="both"/>
        <w:rPr>
          <w:rFonts w:ascii="Simplified Arabic" w:hAnsi="Simplified Arabic" w:cs="Simplified Arabic"/>
          <w:sz w:val="28"/>
          <w:szCs w:val="28"/>
          <w:rtl/>
        </w:rPr>
      </w:pPr>
    </w:p>
    <w:p w14:paraId="75B72B0C" w14:textId="77777777" w:rsidR="00890A8F" w:rsidRDefault="00890A8F" w:rsidP="00890A8F">
      <w:pPr>
        <w:bidi/>
        <w:spacing w:after="0" w:line="276" w:lineRule="auto"/>
        <w:jc w:val="both"/>
        <w:rPr>
          <w:rFonts w:ascii="Simplified Arabic" w:hAnsi="Simplified Arabic" w:cs="Simplified Arabic"/>
          <w:sz w:val="28"/>
          <w:szCs w:val="28"/>
          <w:rtl/>
        </w:rPr>
      </w:pPr>
    </w:p>
    <w:p w14:paraId="5AC26E71" w14:textId="77777777" w:rsidR="00890A8F" w:rsidRDefault="00890A8F" w:rsidP="00890A8F">
      <w:pPr>
        <w:bidi/>
        <w:spacing w:after="0" w:line="276" w:lineRule="auto"/>
        <w:jc w:val="both"/>
        <w:rPr>
          <w:rFonts w:ascii="Simplified Arabic" w:hAnsi="Simplified Arabic" w:cs="Simplified Arabic"/>
          <w:sz w:val="28"/>
          <w:szCs w:val="28"/>
          <w:rtl/>
        </w:rPr>
      </w:pPr>
    </w:p>
    <w:p w14:paraId="43B0FE6B" w14:textId="77777777" w:rsidR="00890A8F" w:rsidRDefault="00890A8F" w:rsidP="00890A8F">
      <w:pPr>
        <w:bidi/>
        <w:spacing w:after="0" w:line="276" w:lineRule="auto"/>
        <w:jc w:val="both"/>
        <w:rPr>
          <w:rFonts w:ascii="Simplified Arabic" w:hAnsi="Simplified Arabic" w:cs="Simplified Arabic"/>
          <w:sz w:val="28"/>
          <w:szCs w:val="28"/>
          <w:rtl/>
        </w:rPr>
      </w:pPr>
    </w:p>
    <w:p w14:paraId="7CCC3700" w14:textId="77777777" w:rsidR="00621E55" w:rsidRDefault="00621E55" w:rsidP="00621E55">
      <w:pPr>
        <w:bidi/>
        <w:spacing w:after="0" w:line="276" w:lineRule="auto"/>
        <w:jc w:val="both"/>
        <w:rPr>
          <w:rFonts w:ascii="Simplified Arabic" w:hAnsi="Simplified Arabic" w:cs="Simplified Arabic"/>
          <w:sz w:val="28"/>
          <w:szCs w:val="28"/>
          <w:rtl/>
        </w:rPr>
      </w:pPr>
    </w:p>
    <w:p w14:paraId="286EF83E" w14:textId="77777777" w:rsidR="00621E55" w:rsidRDefault="00621E55" w:rsidP="00621E55">
      <w:pPr>
        <w:bidi/>
        <w:spacing w:after="0" w:line="276" w:lineRule="auto"/>
        <w:jc w:val="both"/>
        <w:rPr>
          <w:rFonts w:ascii="Simplified Arabic" w:hAnsi="Simplified Arabic" w:cs="Simplified Arabic"/>
          <w:sz w:val="28"/>
          <w:szCs w:val="28"/>
          <w:rtl/>
        </w:rPr>
      </w:pPr>
    </w:p>
    <w:p w14:paraId="6A4A2BEB" w14:textId="77777777" w:rsidR="00621E55" w:rsidRDefault="00621E55" w:rsidP="00621E55">
      <w:pPr>
        <w:bidi/>
        <w:spacing w:after="0" w:line="276" w:lineRule="auto"/>
        <w:jc w:val="both"/>
        <w:rPr>
          <w:rFonts w:ascii="Simplified Arabic" w:hAnsi="Simplified Arabic" w:cs="Simplified Arabic"/>
          <w:sz w:val="28"/>
          <w:szCs w:val="28"/>
          <w:rtl/>
        </w:rPr>
      </w:pPr>
    </w:p>
    <w:p w14:paraId="632BE74A" w14:textId="77777777" w:rsidR="00621E55" w:rsidRDefault="00621E55" w:rsidP="00621E55">
      <w:pPr>
        <w:bidi/>
        <w:spacing w:after="0" w:line="276" w:lineRule="auto"/>
        <w:jc w:val="both"/>
        <w:rPr>
          <w:rFonts w:ascii="Simplified Arabic" w:hAnsi="Simplified Arabic" w:cs="Simplified Arabic"/>
          <w:sz w:val="28"/>
          <w:szCs w:val="28"/>
          <w:rtl/>
        </w:rPr>
      </w:pPr>
    </w:p>
    <w:p w14:paraId="11CC5E80" w14:textId="77777777" w:rsidR="00890A8F" w:rsidRDefault="00890A8F" w:rsidP="00890A8F">
      <w:pPr>
        <w:bidi/>
        <w:spacing w:after="0" w:line="276" w:lineRule="auto"/>
        <w:jc w:val="both"/>
        <w:rPr>
          <w:rFonts w:ascii="Simplified Arabic" w:hAnsi="Simplified Arabic" w:cs="Simplified Arabic"/>
          <w:sz w:val="28"/>
          <w:szCs w:val="28"/>
          <w:rtl/>
        </w:rPr>
      </w:pPr>
    </w:p>
    <w:p w14:paraId="265F84D4" w14:textId="77777777" w:rsidR="00890A8F" w:rsidRPr="005B0EF4" w:rsidRDefault="00890A8F" w:rsidP="00890A8F">
      <w:pPr>
        <w:bidi/>
        <w:spacing w:after="0" w:line="276" w:lineRule="auto"/>
        <w:jc w:val="both"/>
        <w:rPr>
          <w:rFonts w:ascii="Simplified Arabic" w:hAnsi="Simplified Arabic" w:cs="Simplified Arabic"/>
          <w:sz w:val="28"/>
          <w:szCs w:val="28"/>
          <w:rtl/>
        </w:rPr>
      </w:pPr>
    </w:p>
    <w:p w14:paraId="2088DB81" w14:textId="77777777" w:rsidR="005B0EF4" w:rsidRPr="005B0EF4" w:rsidRDefault="005B0EF4" w:rsidP="005B0EF4">
      <w:pPr>
        <w:bidi/>
        <w:spacing w:after="0" w:line="276" w:lineRule="auto"/>
        <w:jc w:val="right"/>
        <w:rPr>
          <w:rFonts w:ascii="Simplified Arabic" w:hAnsi="Simplified Arabic" w:cs="Simplified Arabic"/>
          <w:sz w:val="28"/>
          <w:szCs w:val="28"/>
        </w:rPr>
      </w:pPr>
      <w:r w:rsidRPr="005B0EF4">
        <w:rPr>
          <w:rFonts w:ascii="Simplified Arabic" w:hAnsi="Simplified Arabic" w:cs="Simplified Arabic"/>
          <w:sz w:val="28"/>
          <w:szCs w:val="28"/>
        </w:rPr>
        <w:t>Abstract</w:t>
      </w:r>
    </w:p>
    <w:p w14:paraId="3D59A653" w14:textId="77777777" w:rsidR="005B0EF4" w:rsidRPr="005B0EF4" w:rsidRDefault="005B0EF4" w:rsidP="005B0EF4">
      <w:pPr>
        <w:jc w:val="both"/>
        <w:rPr>
          <w:rFonts w:ascii="Simplified Arabic" w:hAnsi="Simplified Arabic" w:cs="Simplified Arabic"/>
          <w:sz w:val="28"/>
          <w:szCs w:val="28"/>
        </w:rPr>
      </w:pPr>
      <w:r w:rsidRPr="005B0EF4">
        <w:rPr>
          <w:rFonts w:ascii="Simplified Arabic" w:hAnsi="Simplified Arabic" w:cs="Simplified Arabic"/>
          <w:sz w:val="28"/>
          <w:szCs w:val="28"/>
        </w:rPr>
        <w:t xml:space="preserve">The researcher aims, through this study on civil liability for damages that may occur </w:t>
      </w:r>
      <w:proofErr w:type="gramStart"/>
      <w:r w:rsidRPr="005B0EF4">
        <w:rPr>
          <w:rFonts w:ascii="Simplified Arabic" w:hAnsi="Simplified Arabic" w:cs="Simplified Arabic"/>
          <w:sz w:val="28"/>
          <w:szCs w:val="28"/>
        </w:rPr>
        <w:t>as a result of</w:t>
      </w:r>
      <w:proofErr w:type="gramEnd"/>
      <w:r w:rsidRPr="005B0EF4">
        <w:rPr>
          <w:rFonts w:ascii="Simplified Arabic" w:hAnsi="Simplified Arabic" w:cs="Simplified Arabic"/>
          <w:sz w:val="28"/>
          <w:szCs w:val="28"/>
        </w:rPr>
        <w:t xml:space="preserve"> the use of artificial intelligence systems and their programs, to determine legal responsibility, identify best practices, achieve social justice, in addition to raising awareness in the community and promoting innovation in the field of artificial intelligence. One of the reasons that prompted the researcher to address this topic is the increasing use of artificial intelligence systems and their programs in various fields, leading to an increase in associated risks. Additionally, there is a lack of clear laws and regulations to determine civil liability for damages that may occur due to the use of artificial intelligence systems and their programs, thereby impacting users' ability to assert their rights in case of any harm. The researcher utilized descriptive and analytical methods in this study to address the research problem, which revolves around the adequacy of current legislation in the United Arab Emirates to deal with errors and damages caused by artificial intelligence. The researcher concluded that civil liability for artificial intelligence errors is subject to the general rules of civil liability in UAE legislation.</w:t>
      </w:r>
    </w:p>
    <w:p w14:paraId="334E9C6A" w14:textId="77777777" w:rsidR="005B0EF4" w:rsidRDefault="005B0EF4" w:rsidP="005B0EF4"/>
    <w:p w14:paraId="309E7FF0" w14:textId="69D35550" w:rsidR="008F444F" w:rsidRDefault="008F444F" w:rsidP="005B0EF4">
      <w:pPr>
        <w:spacing w:after="0" w:line="240" w:lineRule="auto"/>
        <w:jc w:val="right"/>
        <w:rPr>
          <w:rFonts w:ascii="Simplified Arabic" w:hAnsi="Simplified Arabic" w:cs="Times New Roman"/>
          <w:sz w:val="28"/>
          <w:szCs w:val="28"/>
          <w:rtl/>
          <w:lang w:bidi="ar-AE"/>
        </w:rPr>
        <w:sectPr w:rsidR="008F444F" w:rsidSect="00244DDC">
          <w:footerReference w:type="even" r:id="rId13"/>
          <w:footerReference w:type="default" r:id="rId14"/>
          <w:footerReference w:type="first" r:id="rId15"/>
          <w:pgSz w:w="12240" w:h="15840"/>
          <w:pgMar w:top="1440" w:right="1800" w:bottom="1440" w:left="1800" w:header="720" w:footer="720" w:gutter="0"/>
          <w:pgNumType w:fmt="arabicAlpha" w:start="0" w:chapStyle="2"/>
          <w:cols w:space="720"/>
          <w:titlePg/>
          <w:docGrid w:linePitch="360"/>
        </w:sectPr>
      </w:pPr>
    </w:p>
    <w:p w14:paraId="488147FC" w14:textId="77777777" w:rsidR="002445B3" w:rsidRPr="007B5190" w:rsidRDefault="002445B3" w:rsidP="001840CF">
      <w:pPr>
        <w:pStyle w:val="1"/>
        <w:bidi/>
        <w:spacing w:line="276" w:lineRule="auto"/>
        <w:jc w:val="center"/>
        <w:rPr>
          <w:rFonts w:ascii="Simplified Arabic" w:hAnsi="Simplified Arabic" w:cs="Simplified Arabic"/>
          <w:b/>
          <w:bCs/>
          <w:color w:val="auto"/>
          <w:sz w:val="36"/>
          <w:szCs w:val="36"/>
          <w:rtl/>
        </w:rPr>
      </w:pPr>
      <w:bookmarkStart w:id="0" w:name="_Toc149731616"/>
      <w:r w:rsidRPr="007B5190">
        <w:rPr>
          <w:rFonts w:ascii="Simplified Arabic" w:hAnsi="Simplified Arabic" w:cs="Simplified Arabic"/>
          <w:b/>
          <w:bCs/>
          <w:color w:val="auto"/>
          <w:sz w:val="36"/>
          <w:szCs w:val="36"/>
          <w:rtl/>
        </w:rPr>
        <w:lastRenderedPageBreak/>
        <w:t>مقدمة</w:t>
      </w:r>
      <w:bookmarkEnd w:id="0"/>
    </w:p>
    <w:p w14:paraId="22B36039" w14:textId="6F378D04" w:rsidR="002445B3" w:rsidRPr="007B5190" w:rsidRDefault="002445B3" w:rsidP="001840CF">
      <w:pPr>
        <w:bidi/>
        <w:spacing w:line="276" w:lineRule="auto"/>
        <w:jc w:val="both"/>
        <w:rPr>
          <w:rFonts w:ascii="Simplified Arabic" w:hAnsi="Simplified Arabic" w:cs="Simplified Arabic"/>
          <w:sz w:val="28"/>
          <w:szCs w:val="28"/>
          <w:rtl/>
        </w:rPr>
      </w:pPr>
      <w:r w:rsidRPr="007B5190">
        <w:rPr>
          <w:rFonts w:ascii="Simplified Arabic" w:hAnsi="Simplified Arabic" w:cs="Simplified Arabic" w:hint="cs"/>
          <w:b/>
          <w:bCs/>
          <w:sz w:val="28"/>
          <w:szCs w:val="28"/>
          <w:rtl/>
        </w:rPr>
        <w:t>التعريف</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بموضوع</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البحث</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خلال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السنوات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القليلة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الأخيرة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الماضية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ظهر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عدد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الواضحة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مجالات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كثيرة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أجهزة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الهواتف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المحمولة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السيارات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ذاتية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وانتصر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أبطال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البشر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الألعاب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الشطرنج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والسباق،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وغيرهما،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المتطورة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صارت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قادرة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إجابة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الأسئلة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الواقعية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وتؤدي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الخدمة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المتطلبة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البرمجيات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والنظم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وبرنامجها،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أشهر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برامج</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الذكاء</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الاصطناعي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حالياً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برنامج</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Pr>
        <w:t>ChatGPT</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sz w:val="28"/>
          <w:szCs w:val="28"/>
          <w:rtl/>
        </w:rPr>
        <w:t>المبنية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البرمجيات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الآلية</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الأسئلة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الموجهة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w:t>
      </w:r>
      <w:r w:rsidRPr="007B5190">
        <w:rPr>
          <w:rFonts w:ascii="Simplified Arabic" w:hAnsi="Simplified Arabic" w:cs="Simplified Arabic" w:hint="cs"/>
          <w:sz w:val="28"/>
          <w:szCs w:val="28"/>
          <w:rtl/>
        </w:rPr>
        <w:t>جري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محادثات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ذكية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مع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البشر،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جانب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توافر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وكلاء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برمجيات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آلية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ذكية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Pr>
        <w:t>Bots</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تجري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الأنشطة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بطريقة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آلية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متاحة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الإنترنت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التجارة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والمضاربة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بالأسهم</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صارت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متوافرة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أيضا</w:t>
      </w:r>
      <w:r w:rsidRPr="007B5190">
        <w:rPr>
          <w:rFonts w:ascii="Simplified Arabic" w:hAnsi="Simplified Arabic" w:cs="Simplified Arabic" w:hint="cs"/>
          <w:sz w:val="28"/>
          <w:szCs w:val="28"/>
          <w:rtl/>
        </w:rPr>
        <w:t>ً.</w:t>
      </w:r>
    </w:p>
    <w:p w14:paraId="567F1DBB" w14:textId="03C5907F" w:rsidR="002445B3" w:rsidRPr="007B5190" w:rsidRDefault="002445B3" w:rsidP="002445B3">
      <w:pPr>
        <w:bidi/>
        <w:spacing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التقدم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الحديث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تم</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دفع</w:t>
      </w:r>
      <w:r w:rsidRPr="007B5190">
        <w:rPr>
          <w:rFonts w:ascii="Simplified Arabic" w:hAnsi="Simplified Arabic" w:cs="Simplified Arabic" w:hint="cs"/>
          <w:sz w:val="28"/>
          <w:szCs w:val="28"/>
          <w:rtl/>
        </w:rPr>
        <w:t>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بواسطة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التقدم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الآلة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Pr>
        <w:t>Machine</w:t>
      </w:r>
      <w:r w:rsidR="00D0670E" w:rsidRPr="007B5190">
        <w:rPr>
          <w:rFonts w:ascii="Simplified Arabic" w:hAnsi="Simplified Arabic" w:cs="Simplified Arabic"/>
          <w:sz w:val="28"/>
          <w:szCs w:val="28"/>
        </w:rPr>
        <w:t xml:space="preserve"> </w:t>
      </w:r>
      <w:r w:rsidRPr="007B5190">
        <w:rPr>
          <w:rFonts w:ascii="Simplified Arabic" w:hAnsi="Simplified Arabic" w:cs="Simplified Arabic"/>
          <w:sz w:val="28"/>
          <w:szCs w:val="28"/>
        </w:rPr>
        <w:t>Learning</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المرتبط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بالخوارزميات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Pr>
        <w:t>Algorithms</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تتحسن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من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خلال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الخبرة،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وتتعلم</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الأسئلة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والمناقشات،</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مما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ي</w:t>
      </w:r>
      <w:r w:rsidRPr="007B5190">
        <w:rPr>
          <w:rFonts w:ascii="Simplified Arabic" w:hAnsi="Simplified Arabic" w:cs="Simplified Arabic"/>
          <w:sz w:val="28"/>
          <w:szCs w:val="28"/>
          <w:rtl/>
        </w:rPr>
        <w:t>ؤدي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لتعريف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الأنماط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التابعة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البيانات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التاريخية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والتراثية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المتاحة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استقرائية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لأغراض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المستقبل.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سبيل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المثال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استخدامات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أساليب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كثيرة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للتنبؤ</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مدى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استجابة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المريض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للعلاج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الطبي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المقدم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والمبني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السجلات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التاريخية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المتعلقة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بالمرضى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أنفسهم،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ولأداء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اللغة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البشرية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مفيدة،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يطبق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مجموعة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خوارزميات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معينة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تتعلق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بالشبكات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العصبية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العميقة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Pr>
        <w:t>Deep</w:t>
      </w:r>
      <w:r w:rsidR="00D0670E" w:rsidRPr="007B5190">
        <w:rPr>
          <w:rFonts w:ascii="Simplified Arabic" w:hAnsi="Simplified Arabic" w:cs="Simplified Arabic"/>
          <w:sz w:val="28"/>
          <w:szCs w:val="28"/>
        </w:rPr>
        <w:t xml:space="preserve"> </w:t>
      </w:r>
      <w:r w:rsidRPr="007B5190">
        <w:rPr>
          <w:rFonts w:ascii="Simplified Arabic" w:hAnsi="Simplified Arabic" w:cs="Simplified Arabic"/>
          <w:sz w:val="28"/>
          <w:szCs w:val="28"/>
        </w:rPr>
        <w:t>Neural</w:t>
      </w:r>
      <w:r w:rsidR="00D0670E" w:rsidRPr="007B5190">
        <w:rPr>
          <w:rFonts w:ascii="Simplified Arabic" w:hAnsi="Simplified Arabic" w:cs="Simplified Arabic"/>
          <w:sz w:val="28"/>
          <w:szCs w:val="28"/>
        </w:rPr>
        <w:t xml:space="preserve"> </w:t>
      </w:r>
      <w:r w:rsidRPr="007B5190">
        <w:rPr>
          <w:rFonts w:ascii="Simplified Arabic" w:hAnsi="Simplified Arabic" w:cs="Simplified Arabic"/>
          <w:sz w:val="28"/>
          <w:szCs w:val="28"/>
        </w:rPr>
        <w:t>Networks</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صارت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دافعا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ومحركا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للتقدم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الحديث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كثير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مجالات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Pr="007B5190">
        <w:rPr>
          <w:rFonts w:ascii="Simplified Arabic" w:hAnsi="Simplified Arabic" w:cs="Simplified Arabic" w:hint="cs"/>
          <w:sz w:val="28"/>
          <w:szCs w:val="28"/>
          <w:rtl/>
        </w:rPr>
        <w:t>.</w:t>
      </w:r>
    </w:p>
    <w:p w14:paraId="65A48385" w14:textId="5918DFBE" w:rsidR="002445B3" w:rsidRPr="007B5190" w:rsidRDefault="002445B3" w:rsidP="002445B3">
      <w:pPr>
        <w:bidi/>
        <w:spacing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ي</w:t>
      </w:r>
      <w:r w:rsidRPr="007B5190">
        <w:rPr>
          <w:rFonts w:ascii="Simplified Arabic" w:eastAsia="Times New Roman" w:hAnsi="Simplified Arabic" w:cs="Simplified Arabic"/>
          <w:sz w:val="28"/>
          <w:szCs w:val="28"/>
          <w:rtl/>
          <w:lang w:eastAsia="en-GB"/>
        </w:rPr>
        <w:t>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التقنيات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تتطور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سريع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العالم،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وتستخدم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المجالات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الحيوية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والاقتصادية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تزايد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يتزايد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أيضا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الاهتمام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بمسائل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الأخلاق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ترتبط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المسائل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مسألة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تعتبر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الإمارات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الدول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الرائدة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التقنيات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الدولة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ضرورية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لفهم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التحديات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تواجه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الإجراءات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والتشريعات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اللازمة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التوازن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والحفاظ</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حقوق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ومصالح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المجتمع</w:t>
      </w:r>
      <w:r w:rsidRPr="007B5190">
        <w:rPr>
          <w:rFonts w:ascii="Simplified Arabic" w:eastAsia="Times New Roman" w:hAnsi="Simplified Arabic" w:cs="Simplified Arabic" w:hint="cs"/>
          <w:sz w:val="28"/>
          <w:szCs w:val="28"/>
          <w:rtl/>
          <w:lang w:eastAsia="en-GB"/>
        </w:rPr>
        <w:t>.</w:t>
      </w:r>
    </w:p>
    <w:p w14:paraId="63C80EFA" w14:textId="77777777" w:rsidR="0087163B" w:rsidRDefault="002445B3" w:rsidP="0087163B">
      <w:pPr>
        <w:bidi/>
        <w:spacing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بالرغم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دولة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ليس</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تشريعات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وقوانين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مخصصة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تتناول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والمسؤولية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المدنية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حوله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إلا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القواعد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العامة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للمسؤولية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المعاملات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المدنية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رقم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5</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لسنة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1985</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كافية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للتعامل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hint="cs"/>
          <w:sz w:val="28"/>
          <w:szCs w:val="28"/>
          <w:rtl/>
          <w:lang w:eastAsia="en-GB"/>
        </w:rPr>
        <w:t xml:space="preserve"> </w:t>
      </w:r>
      <w:r w:rsidRPr="000C14C7">
        <w:rPr>
          <w:rFonts w:ascii="Simplified Arabic" w:eastAsia="Times New Roman" w:hAnsi="Simplified Arabic" w:cs="Simplified Arabic" w:hint="cs"/>
          <w:sz w:val="28"/>
          <w:szCs w:val="28"/>
          <w:rtl/>
          <w:lang w:eastAsia="en-GB"/>
        </w:rPr>
        <w:t>الموضوع،</w:t>
      </w:r>
      <w:r w:rsidR="00D0670E" w:rsidRPr="000C14C7">
        <w:rPr>
          <w:rFonts w:ascii="Simplified Arabic" w:eastAsia="Times New Roman" w:hAnsi="Simplified Arabic" w:cs="Simplified Arabic" w:hint="cs"/>
          <w:sz w:val="28"/>
          <w:szCs w:val="28"/>
          <w:rtl/>
          <w:lang w:eastAsia="en-GB"/>
        </w:rPr>
        <w:t xml:space="preserve"> </w:t>
      </w:r>
      <w:r w:rsidRPr="000E1501">
        <w:rPr>
          <w:rFonts w:ascii="Simplified Arabic" w:eastAsia="Times New Roman" w:hAnsi="Simplified Arabic" w:cs="Simplified Arabic" w:hint="cs"/>
          <w:sz w:val="28"/>
          <w:szCs w:val="28"/>
          <w:rtl/>
          <w:lang w:eastAsia="en-GB"/>
        </w:rPr>
        <w:t>بالإضافة</w:t>
      </w:r>
      <w:r w:rsidR="00D0670E" w:rsidRPr="000E1501">
        <w:rPr>
          <w:rFonts w:ascii="Simplified Arabic" w:eastAsia="Times New Roman" w:hAnsi="Simplified Arabic" w:cs="Simplified Arabic" w:hint="cs"/>
          <w:sz w:val="28"/>
          <w:szCs w:val="28"/>
          <w:rtl/>
          <w:lang w:eastAsia="en-GB"/>
        </w:rPr>
        <w:t xml:space="preserve"> </w:t>
      </w:r>
      <w:r w:rsidR="00006408" w:rsidRPr="000E1501">
        <w:rPr>
          <w:rFonts w:ascii="Simplified Arabic" w:eastAsia="Times New Roman" w:hAnsi="Simplified Arabic" w:cs="Simplified Arabic" w:hint="cs"/>
          <w:sz w:val="28"/>
          <w:szCs w:val="28"/>
          <w:rtl/>
          <w:lang w:eastAsia="en-GB"/>
        </w:rPr>
        <w:t>إ</w:t>
      </w:r>
      <w:r w:rsidRPr="000E1501">
        <w:rPr>
          <w:rFonts w:ascii="Simplified Arabic" w:eastAsia="Times New Roman" w:hAnsi="Simplified Arabic" w:cs="Simplified Arabic" w:hint="cs"/>
          <w:sz w:val="28"/>
          <w:szCs w:val="28"/>
          <w:rtl/>
          <w:lang w:eastAsia="en-GB"/>
        </w:rPr>
        <w:t>لى</w:t>
      </w:r>
      <w:r w:rsidR="00D0670E" w:rsidRPr="000E1501">
        <w:rPr>
          <w:rFonts w:ascii="Simplified Arabic" w:eastAsia="Times New Roman" w:hAnsi="Simplified Arabic" w:cs="Simplified Arabic" w:hint="cs"/>
          <w:sz w:val="28"/>
          <w:szCs w:val="28"/>
          <w:rtl/>
          <w:lang w:eastAsia="en-GB"/>
        </w:rPr>
        <w:t xml:space="preserve"> </w:t>
      </w:r>
      <w:r w:rsidRPr="000E1501">
        <w:rPr>
          <w:rFonts w:ascii="Simplified Arabic" w:eastAsia="Times New Roman" w:hAnsi="Simplified Arabic" w:cs="Simplified Arabic"/>
          <w:sz w:val="28"/>
          <w:szCs w:val="28"/>
          <w:rtl/>
          <w:lang w:eastAsia="en-GB"/>
        </w:rPr>
        <w:t>القانون</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الاتحادي</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رقم</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w:t>
      </w:r>
      <w:r w:rsidR="00A16C62" w:rsidRPr="000E1501">
        <w:rPr>
          <w:rFonts w:ascii="Simplified Arabic" w:eastAsia="Times New Roman" w:hAnsi="Simplified Arabic" w:cs="Simplified Arabic"/>
          <w:sz w:val="28"/>
          <w:szCs w:val="28"/>
          <w:lang w:eastAsia="en-GB"/>
        </w:rPr>
        <w:t>46</w:t>
      </w:r>
      <w:r w:rsidRPr="000E1501">
        <w:rPr>
          <w:rFonts w:ascii="Simplified Arabic" w:eastAsia="Times New Roman" w:hAnsi="Simplified Arabic" w:cs="Simplified Arabic"/>
          <w:sz w:val="28"/>
          <w:szCs w:val="28"/>
          <w:rtl/>
          <w:lang w:eastAsia="en-GB"/>
        </w:rPr>
        <w:t>)</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لسنة</w:t>
      </w:r>
      <w:r w:rsidR="00D0670E" w:rsidRPr="000E1501">
        <w:rPr>
          <w:rFonts w:ascii="Simplified Arabic" w:eastAsia="Times New Roman" w:hAnsi="Simplified Arabic" w:cs="Simplified Arabic" w:hint="cs"/>
          <w:sz w:val="28"/>
          <w:szCs w:val="28"/>
          <w:rtl/>
          <w:lang w:eastAsia="en-GB"/>
        </w:rPr>
        <w:t xml:space="preserve"> </w:t>
      </w:r>
      <w:r w:rsidRPr="000E1501">
        <w:rPr>
          <w:rFonts w:ascii="Simplified Arabic" w:eastAsia="Times New Roman" w:hAnsi="Simplified Arabic" w:cs="Simplified Arabic" w:hint="cs"/>
          <w:sz w:val="28"/>
          <w:szCs w:val="28"/>
          <w:rtl/>
          <w:lang w:eastAsia="en-GB"/>
        </w:rPr>
        <w:t>2021</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بشأن</w:t>
      </w:r>
      <w:r w:rsidR="00D0670E" w:rsidRPr="000E1501">
        <w:rPr>
          <w:rFonts w:ascii="Simplified Arabic" w:eastAsia="Times New Roman" w:hAnsi="Simplified Arabic" w:cs="Simplified Arabic"/>
          <w:sz w:val="28"/>
          <w:szCs w:val="28"/>
          <w:rtl/>
          <w:lang w:eastAsia="en-GB"/>
        </w:rPr>
        <w:t xml:space="preserve"> </w:t>
      </w:r>
      <w:r w:rsidR="00A16C62" w:rsidRPr="000E1501">
        <w:rPr>
          <w:rFonts w:ascii="Simplified Arabic" w:eastAsia="Times New Roman" w:hAnsi="Simplified Arabic" w:cs="Simplified Arabic" w:hint="cs"/>
          <w:sz w:val="28"/>
          <w:szCs w:val="28"/>
          <w:rtl/>
          <w:lang w:eastAsia="en-GB"/>
        </w:rPr>
        <w:t>المعاملات</w:t>
      </w:r>
      <w:r w:rsidR="00D0670E" w:rsidRPr="000E1501">
        <w:rPr>
          <w:rFonts w:ascii="Simplified Arabic" w:eastAsia="Times New Roman" w:hAnsi="Simplified Arabic" w:cs="Simplified Arabic" w:hint="cs"/>
          <w:sz w:val="28"/>
          <w:szCs w:val="28"/>
          <w:rtl/>
          <w:lang w:eastAsia="en-GB"/>
        </w:rPr>
        <w:t xml:space="preserve"> </w:t>
      </w:r>
      <w:r w:rsidR="00A16C62" w:rsidRPr="000E1501">
        <w:rPr>
          <w:rFonts w:ascii="Simplified Arabic" w:eastAsia="Times New Roman" w:hAnsi="Simplified Arabic" w:cs="Simplified Arabic" w:hint="cs"/>
          <w:sz w:val="28"/>
          <w:szCs w:val="28"/>
          <w:rtl/>
          <w:lang w:eastAsia="en-GB"/>
        </w:rPr>
        <w:t>الالكترونية</w:t>
      </w:r>
      <w:r w:rsidR="00D0670E" w:rsidRPr="000E1501">
        <w:rPr>
          <w:rFonts w:ascii="Simplified Arabic" w:eastAsia="Times New Roman" w:hAnsi="Simplified Arabic" w:cs="Simplified Arabic" w:hint="cs"/>
          <w:sz w:val="28"/>
          <w:szCs w:val="28"/>
          <w:rtl/>
          <w:lang w:eastAsia="en-GB"/>
        </w:rPr>
        <w:t xml:space="preserve"> </w:t>
      </w:r>
      <w:r w:rsidR="00A16C62" w:rsidRPr="000E1501">
        <w:rPr>
          <w:rFonts w:ascii="Simplified Arabic" w:eastAsia="Times New Roman" w:hAnsi="Simplified Arabic" w:cs="Simplified Arabic" w:hint="cs"/>
          <w:sz w:val="28"/>
          <w:szCs w:val="28"/>
          <w:rtl/>
          <w:lang w:eastAsia="en-GB"/>
        </w:rPr>
        <w:t>وخدمات</w:t>
      </w:r>
      <w:r w:rsidR="00D0670E" w:rsidRPr="000E1501">
        <w:rPr>
          <w:rFonts w:ascii="Simplified Arabic" w:eastAsia="Times New Roman" w:hAnsi="Simplified Arabic" w:cs="Simplified Arabic" w:hint="cs"/>
          <w:sz w:val="28"/>
          <w:szCs w:val="28"/>
          <w:rtl/>
          <w:lang w:eastAsia="en-GB"/>
        </w:rPr>
        <w:t xml:space="preserve"> </w:t>
      </w:r>
      <w:r w:rsidR="00A16C62" w:rsidRPr="000E1501">
        <w:rPr>
          <w:rFonts w:ascii="Simplified Arabic" w:eastAsia="Times New Roman" w:hAnsi="Simplified Arabic" w:cs="Simplified Arabic" w:hint="cs"/>
          <w:sz w:val="28"/>
          <w:szCs w:val="28"/>
          <w:rtl/>
          <w:lang w:eastAsia="en-GB"/>
        </w:rPr>
        <w:t>الثقة</w:t>
      </w:r>
      <w:r w:rsidRPr="000E1501">
        <w:rPr>
          <w:rFonts w:ascii="Simplified Arabic" w:eastAsia="Times New Roman" w:hAnsi="Simplified Arabic" w:cs="Simplified Arabic"/>
          <w:sz w:val="28"/>
          <w:szCs w:val="28"/>
          <w:rtl/>
          <w:lang w:eastAsia="en-GB"/>
        </w:rPr>
        <w:t>،</w:t>
      </w:r>
      <w:r w:rsidR="00D0670E" w:rsidRPr="000E1501">
        <w:rPr>
          <w:rFonts w:ascii="Simplified Arabic" w:eastAsia="Times New Roman" w:hAnsi="Simplified Arabic" w:cs="Simplified Arabic"/>
          <w:sz w:val="28"/>
          <w:szCs w:val="28"/>
          <w:rtl/>
          <w:lang w:eastAsia="en-GB"/>
        </w:rPr>
        <w:t xml:space="preserve"> </w:t>
      </w:r>
      <w:r w:rsidR="009E0AF0" w:rsidRPr="000E1501">
        <w:rPr>
          <w:rFonts w:ascii="Simplified Arabic" w:eastAsia="Times New Roman" w:hAnsi="Simplified Arabic" w:cs="Simplified Arabic" w:hint="cs"/>
          <w:sz w:val="28"/>
          <w:szCs w:val="28"/>
          <w:rtl/>
          <w:lang w:eastAsia="en-GB"/>
        </w:rPr>
        <w:t>و</w:t>
      </w:r>
      <w:r w:rsidRPr="000E1501">
        <w:rPr>
          <w:rFonts w:ascii="Simplified Arabic" w:eastAsia="Times New Roman" w:hAnsi="Simplified Arabic" w:cs="Simplified Arabic"/>
          <w:sz w:val="28"/>
          <w:szCs w:val="28"/>
          <w:rtl/>
          <w:lang w:eastAsia="en-GB"/>
        </w:rPr>
        <w:t>الذي</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ينص</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على</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أن</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المستخدمين</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ومزودي</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الخدمات</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يتحملون</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المسؤولية</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الكاملة</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عن</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أي</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ضرر</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ينتج</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عن</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استخدام</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التقنيات</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الإلكترونية،</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بما</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في</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ذلك</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أنظمة</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الذكاء</w:t>
      </w:r>
      <w:r w:rsidR="00D0670E" w:rsidRPr="000E1501">
        <w:rPr>
          <w:rFonts w:ascii="Simplified Arabic" w:eastAsia="Times New Roman" w:hAnsi="Simplified Arabic" w:cs="Simplified Arabic"/>
          <w:sz w:val="28"/>
          <w:szCs w:val="28"/>
          <w:rtl/>
          <w:lang w:eastAsia="en-GB"/>
        </w:rPr>
        <w:t xml:space="preserve"> </w:t>
      </w:r>
      <w:r w:rsidRPr="000E1501">
        <w:rPr>
          <w:rFonts w:ascii="Simplified Arabic" w:eastAsia="Times New Roman" w:hAnsi="Simplified Arabic" w:cs="Simplified Arabic"/>
          <w:sz w:val="28"/>
          <w:szCs w:val="28"/>
          <w:rtl/>
          <w:lang w:eastAsia="en-GB"/>
        </w:rPr>
        <w:t>الاصطناعي</w:t>
      </w:r>
      <w:r w:rsidRPr="000E1501">
        <w:rPr>
          <w:rFonts w:ascii="Simplified Arabic" w:eastAsia="Times New Roman" w:hAnsi="Simplified Arabic" w:cs="Simplified Arabic" w:hint="cs"/>
          <w:sz w:val="28"/>
          <w:szCs w:val="28"/>
          <w:rtl/>
          <w:lang w:eastAsia="en-GB"/>
        </w:rPr>
        <w:t>.</w:t>
      </w:r>
      <w:bookmarkStart w:id="1" w:name="_Toc149731617"/>
    </w:p>
    <w:p w14:paraId="00DBD002" w14:textId="64CB3BF5" w:rsidR="002445B3" w:rsidRPr="00783390" w:rsidRDefault="002445B3" w:rsidP="0087163B">
      <w:pPr>
        <w:bidi/>
        <w:spacing w:line="276" w:lineRule="auto"/>
        <w:jc w:val="both"/>
        <w:rPr>
          <w:rFonts w:ascii="Simplified Arabic" w:eastAsia="Times New Roman" w:hAnsi="Simplified Arabic" w:cs="Simplified Arabic"/>
          <w:sz w:val="28"/>
          <w:szCs w:val="28"/>
          <w:rtl/>
          <w:lang w:eastAsia="en-GB"/>
        </w:rPr>
      </w:pPr>
      <w:r w:rsidRPr="00783390">
        <w:rPr>
          <w:rFonts w:ascii="Simplified Arabic" w:eastAsia="Times New Roman" w:hAnsi="Simplified Arabic" w:cs="Simplified Arabic" w:hint="cs"/>
          <w:b/>
          <w:bCs/>
          <w:sz w:val="32"/>
          <w:szCs w:val="32"/>
          <w:rtl/>
          <w:lang w:eastAsia="en-GB"/>
        </w:rPr>
        <w:t>أهمية</w:t>
      </w:r>
      <w:r w:rsidR="00D0670E" w:rsidRPr="00783390">
        <w:rPr>
          <w:rFonts w:ascii="Simplified Arabic" w:eastAsia="Times New Roman" w:hAnsi="Simplified Arabic" w:cs="Simplified Arabic" w:hint="cs"/>
          <w:b/>
          <w:bCs/>
          <w:sz w:val="32"/>
          <w:szCs w:val="32"/>
          <w:rtl/>
          <w:lang w:eastAsia="en-GB"/>
        </w:rPr>
        <w:t xml:space="preserve"> </w:t>
      </w:r>
      <w:r w:rsidRPr="00783390">
        <w:rPr>
          <w:rFonts w:ascii="Simplified Arabic" w:eastAsia="Times New Roman" w:hAnsi="Simplified Arabic" w:cs="Simplified Arabic" w:hint="cs"/>
          <w:b/>
          <w:bCs/>
          <w:sz w:val="32"/>
          <w:szCs w:val="32"/>
          <w:rtl/>
          <w:lang w:eastAsia="en-GB"/>
        </w:rPr>
        <w:t>الدراسة</w:t>
      </w:r>
      <w:bookmarkEnd w:id="1"/>
    </w:p>
    <w:p w14:paraId="0BC798D3" w14:textId="4CC319B7" w:rsidR="002445B3" w:rsidRPr="007B5190" w:rsidRDefault="002445B3" w:rsidP="0087163B">
      <w:pPr>
        <w:bidi/>
        <w:spacing w:line="276" w:lineRule="auto"/>
        <w:ind w:firstLine="720"/>
        <w:jc w:val="both"/>
        <w:rPr>
          <w:rFonts w:ascii="Simplified Arabic" w:eastAsia="Times New Roman" w:hAnsi="Simplified Arabic" w:cs="Simplified Arabic"/>
          <w:sz w:val="28"/>
          <w:szCs w:val="28"/>
          <w:rtl/>
          <w:lang w:eastAsia="en-GB"/>
        </w:rPr>
      </w:pPr>
      <w:r w:rsidRPr="00783390">
        <w:rPr>
          <w:rFonts w:ascii="Simplified Arabic" w:eastAsia="Times New Roman" w:hAnsi="Simplified Arabic" w:cs="Simplified Arabic"/>
          <w:sz w:val="28"/>
          <w:szCs w:val="28"/>
          <w:rtl/>
          <w:lang w:eastAsia="en-GB"/>
        </w:rPr>
        <w:t>يعتبر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البحث</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حول</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المسؤولية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المدنية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عن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الأضرار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التي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يمكن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أن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تحدث</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نتيجة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استخدام</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أنظمة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الذكاء</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الاصطناعي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وبرامجها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مهما</w:t>
      </w:r>
      <w:r w:rsidRPr="00783390">
        <w:rPr>
          <w:rFonts w:ascii="Simplified Arabic" w:eastAsia="Times New Roman" w:hAnsi="Simplified Arabic" w:cs="Simplified Arabic" w:hint="cs"/>
          <w:sz w:val="28"/>
          <w:szCs w:val="28"/>
          <w:rtl/>
          <w:lang w:eastAsia="en-GB"/>
        </w:rPr>
        <w:t>ً</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وذلك</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لأن</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sz w:val="28"/>
          <w:szCs w:val="28"/>
          <w:rtl/>
          <w:lang w:eastAsia="en-GB"/>
        </w:rPr>
        <w:t>أنظمة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الذكاء</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الاصطناعي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وبرامجها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hint="cs"/>
          <w:sz w:val="28"/>
          <w:szCs w:val="28"/>
          <w:rtl/>
          <w:lang w:eastAsia="en-GB"/>
        </w:rPr>
        <w:t>يمكن</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sz w:val="28"/>
          <w:szCs w:val="28"/>
          <w:rtl/>
          <w:lang w:eastAsia="en-GB"/>
        </w:rPr>
        <w:t>أن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تسبب</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أضرارا</w:t>
      </w:r>
      <w:r w:rsidRPr="00783390">
        <w:rPr>
          <w:rFonts w:ascii="Simplified Arabic" w:eastAsia="Times New Roman" w:hAnsi="Simplified Arabic" w:cs="Simplified Arabic" w:hint="cs"/>
          <w:sz w:val="28"/>
          <w:szCs w:val="28"/>
          <w:rtl/>
          <w:lang w:eastAsia="en-GB"/>
        </w:rPr>
        <w:t>ً</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للمستخدمين،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سواء</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كان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ذلك</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بسبب</w:t>
      </w:r>
      <w:r w:rsidR="00D0670E" w:rsidRPr="00783390">
        <w:rPr>
          <w:rFonts w:ascii="Simplified Arabic" w:eastAsia="Times New Roman" w:hAnsi="Simplified Arabic" w:cs="Simplified Arabic"/>
          <w:sz w:val="28"/>
          <w:szCs w:val="28"/>
          <w:rtl/>
          <w:lang w:eastAsia="en-GB"/>
        </w:rPr>
        <w:t xml:space="preserve"> </w:t>
      </w:r>
      <w:r w:rsidR="00783390">
        <w:rPr>
          <w:rFonts w:ascii="Simplified Arabic" w:eastAsia="Times New Roman" w:hAnsi="Simplified Arabic" w:cs="Simplified Arabic" w:hint="cs"/>
          <w:sz w:val="28"/>
          <w:szCs w:val="28"/>
          <w:rtl/>
          <w:lang w:eastAsia="en-GB"/>
        </w:rPr>
        <w:t>ال</w:t>
      </w:r>
      <w:r w:rsidR="005717D9">
        <w:rPr>
          <w:rFonts w:ascii="Simplified Arabic" w:eastAsia="Times New Roman" w:hAnsi="Simplified Arabic" w:cs="Simplified Arabic" w:hint="cs"/>
          <w:sz w:val="28"/>
          <w:szCs w:val="28"/>
          <w:rtl/>
          <w:lang w:eastAsia="en-GB"/>
        </w:rPr>
        <w:t>أ</w:t>
      </w:r>
      <w:r w:rsidR="00783390">
        <w:rPr>
          <w:rFonts w:ascii="Simplified Arabic" w:eastAsia="Times New Roman" w:hAnsi="Simplified Arabic" w:cs="Simplified Arabic" w:hint="cs"/>
          <w:sz w:val="28"/>
          <w:szCs w:val="28"/>
          <w:rtl/>
          <w:lang w:eastAsia="en-GB"/>
        </w:rPr>
        <w:t>ضرار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التقنية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أو</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استخدامها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بطريقة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غير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ملائمة.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ولذلك،</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يجب</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تحديد</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المسؤولية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عن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الأضرار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وتعويض</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الضحايا</w:t>
      </w:r>
      <w:r w:rsidRPr="00783390">
        <w:rPr>
          <w:rFonts w:ascii="Simplified Arabic" w:eastAsia="Times New Roman" w:hAnsi="Simplified Arabic" w:cs="Simplified Arabic" w:hint="cs"/>
          <w:sz w:val="28"/>
          <w:szCs w:val="28"/>
          <w:rtl/>
          <w:lang w:eastAsia="en-GB"/>
        </w:rPr>
        <w:t>،</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وبناء</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عليه</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sz w:val="28"/>
          <w:szCs w:val="28"/>
          <w:rtl/>
          <w:lang w:eastAsia="en-GB"/>
        </w:rPr>
        <w:t>البحث</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حول</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المسؤولية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المدنية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على</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تحديد</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المسؤولية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القانونية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لأصحاب</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النظم</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الذكية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الاصطناعية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وبرامجها،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وبالتالي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يمكن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للمستخدمين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والضحايا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الحصول</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على</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تعويض</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عن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الأضرار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التي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يتعرضون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لها</w:t>
      </w:r>
      <w:r w:rsidRPr="00783390">
        <w:rPr>
          <w:rFonts w:ascii="Simplified Arabic" w:eastAsia="Times New Roman" w:hAnsi="Simplified Arabic" w:cs="Simplified Arabic" w:hint="cs"/>
          <w:sz w:val="28"/>
          <w:szCs w:val="28"/>
          <w:rtl/>
          <w:lang w:eastAsia="en-GB"/>
        </w:rPr>
        <w:t>،</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وفقاً</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لقانون</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المعاملات</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المدنية</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الاتحادي</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رقم</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5</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لسنة</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1985</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وتعديلاته،</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ومع</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أن</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الكثير</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من</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فقهاء</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القانون</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يرون</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أنه</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غير</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كافٍ</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للتعامل</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مع</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مسؤولية</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أنظمة</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الذكاء</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الاصطناعي.</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كما</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تنبع</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أهمية</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الدراسة</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في</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إمكانية</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مساهمتها</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sz w:val="28"/>
          <w:szCs w:val="28"/>
          <w:rtl/>
          <w:lang w:eastAsia="en-GB"/>
        </w:rPr>
        <w:t>على</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تطوير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القوانين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واللوائح</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المتعلقة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بتلك</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الأنظمة،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وتحديد</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المعايير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القانونية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للمسؤولية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وتعويض</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الضحايا،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وبالتالي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توفير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بيئة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قانونية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ملائمة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لتطوير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التكنولوجيا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الحديثة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واستخدامها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بشكل</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آمن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وفعال</w:t>
      </w:r>
      <w:r w:rsidRPr="00783390">
        <w:rPr>
          <w:rFonts w:ascii="Simplified Arabic" w:eastAsia="Times New Roman" w:hAnsi="Simplified Arabic" w:cs="Simplified Arabic" w:hint="cs"/>
          <w:sz w:val="28"/>
          <w:szCs w:val="28"/>
          <w:rtl/>
          <w:lang w:eastAsia="en-GB"/>
        </w:rPr>
        <w:t>.</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hint="cs"/>
          <w:sz w:val="28"/>
          <w:szCs w:val="28"/>
          <w:rtl/>
          <w:lang w:eastAsia="en-GB"/>
        </w:rPr>
        <w:t>والتالي</w:t>
      </w:r>
      <w:r w:rsidR="00D0670E" w:rsidRPr="00783390">
        <w:rPr>
          <w:rFonts w:ascii="Simplified Arabic" w:eastAsia="Times New Roman" w:hAnsi="Simplified Arabic" w:cs="Simplified Arabic" w:hint="cs"/>
          <w:sz w:val="28"/>
          <w:szCs w:val="28"/>
          <w:rtl/>
          <w:lang w:eastAsia="en-GB"/>
        </w:rPr>
        <w:t xml:space="preserve"> </w:t>
      </w:r>
      <w:r w:rsidRPr="00783390">
        <w:rPr>
          <w:rFonts w:ascii="Simplified Arabic" w:eastAsia="Times New Roman" w:hAnsi="Simplified Arabic" w:cs="Simplified Arabic"/>
          <w:sz w:val="28"/>
          <w:szCs w:val="28"/>
          <w:rtl/>
          <w:lang w:eastAsia="en-GB"/>
        </w:rPr>
        <w:t>تساعد</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في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تحديد</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الممارسات</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الأفضل</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والمعايير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الأمثل</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للاستخدام</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الآمن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لتلك</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الأنظمة،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hint="cs"/>
          <w:sz w:val="28"/>
          <w:szCs w:val="28"/>
          <w:rtl/>
          <w:lang w:eastAsia="en-GB"/>
        </w:rPr>
        <w:t>كما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تدعم</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الشركات</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والمطورين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في</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تحسين</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أنظمتهم</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وتطويرها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بما</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يتناسب</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مع</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المعايير</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القانونية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وتلبية</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احتياجات</w:t>
      </w:r>
      <w:r w:rsidR="00D0670E" w:rsidRPr="00783390">
        <w:rPr>
          <w:rFonts w:ascii="Simplified Arabic" w:eastAsia="Times New Roman" w:hAnsi="Simplified Arabic" w:cs="Simplified Arabic"/>
          <w:sz w:val="28"/>
          <w:szCs w:val="28"/>
          <w:rtl/>
          <w:lang w:eastAsia="en-GB"/>
        </w:rPr>
        <w:t xml:space="preserve"> </w:t>
      </w:r>
      <w:r w:rsidRPr="00783390">
        <w:rPr>
          <w:rFonts w:ascii="Simplified Arabic" w:eastAsia="Times New Roman" w:hAnsi="Simplified Arabic" w:cs="Simplified Arabic"/>
          <w:sz w:val="28"/>
          <w:szCs w:val="28"/>
          <w:rtl/>
          <w:lang w:eastAsia="en-GB"/>
        </w:rPr>
        <w:t>المستخدمين</w:t>
      </w:r>
      <w:r w:rsidRPr="00783390">
        <w:rPr>
          <w:rFonts w:ascii="Simplified Arabic" w:eastAsia="Times New Roman" w:hAnsi="Simplified Arabic" w:cs="Simplified Arabic" w:hint="cs"/>
          <w:sz w:val="28"/>
          <w:szCs w:val="28"/>
          <w:rtl/>
          <w:lang w:eastAsia="en-GB"/>
        </w:rPr>
        <w:t>.</w:t>
      </w:r>
    </w:p>
    <w:p w14:paraId="39FD0E26" w14:textId="4DD9D697" w:rsidR="004A7880" w:rsidRPr="007B5190" w:rsidRDefault="004A7880" w:rsidP="00A049CE">
      <w:pPr>
        <w:pStyle w:val="2"/>
        <w:bidi/>
        <w:spacing w:line="276" w:lineRule="auto"/>
        <w:rPr>
          <w:rFonts w:ascii="Simplified Arabic" w:eastAsia="Times New Roman" w:hAnsi="Simplified Arabic" w:cs="Simplified Arabic"/>
          <w:b/>
          <w:bCs/>
          <w:color w:val="auto"/>
          <w:sz w:val="32"/>
          <w:szCs w:val="32"/>
          <w:lang w:eastAsia="en-GB"/>
        </w:rPr>
      </w:pPr>
      <w:bookmarkStart w:id="2" w:name="_Toc149731624"/>
      <w:bookmarkStart w:id="3" w:name="_Toc149731618"/>
      <w:r w:rsidRPr="007B5190">
        <w:rPr>
          <w:rFonts w:ascii="Simplified Arabic" w:eastAsia="Times New Roman" w:hAnsi="Simplified Arabic" w:cs="Simplified Arabic"/>
          <w:b/>
          <w:bCs/>
          <w:color w:val="auto"/>
          <w:sz w:val="32"/>
          <w:szCs w:val="32"/>
          <w:rtl/>
          <w:lang w:eastAsia="en-GB"/>
        </w:rPr>
        <w:lastRenderedPageBreak/>
        <w:t>الدراسات السابقة</w:t>
      </w:r>
      <w:bookmarkEnd w:id="2"/>
      <w:r w:rsidR="00A5248A">
        <w:rPr>
          <w:rFonts w:ascii="Simplified Arabic" w:eastAsia="Times New Roman" w:hAnsi="Simplified Arabic" w:cs="Simplified Arabic" w:hint="cs"/>
          <w:b/>
          <w:bCs/>
          <w:color w:val="auto"/>
          <w:sz w:val="32"/>
          <w:szCs w:val="32"/>
          <w:rtl/>
          <w:lang w:eastAsia="en-GB"/>
        </w:rPr>
        <w:t>:</w:t>
      </w:r>
    </w:p>
    <w:p w14:paraId="3C148E17" w14:textId="2435D2D2" w:rsidR="004A7880" w:rsidRDefault="004A7880" w:rsidP="00A049CE">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هناك دراسات سابقة تناولت موضوع المسؤولية المدنية عن أنظمة الذكاء الاصطناعي في الإمارات. ومن بين هذه الدراسات</w:t>
      </w:r>
      <w:r w:rsidRPr="007B5190">
        <w:rPr>
          <w:rFonts w:ascii="Simplified Arabic" w:eastAsia="Times New Roman" w:hAnsi="Simplified Arabic" w:cs="Simplified Arabic" w:hint="cs"/>
          <w:sz w:val="28"/>
          <w:szCs w:val="28"/>
          <w:rtl/>
          <w:lang w:eastAsia="en-GB"/>
        </w:rPr>
        <w:t>:</w:t>
      </w:r>
    </w:p>
    <w:p w14:paraId="3FE59A7B" w14:textId="77777777" w:rsidR="0051420B" w:rsidRPr="007B5190" w:rsidRDefault="0051420B" w:rsidP="0051420B">
      <w:pPr>
        <w:bidi/>
        <w:spacing w:after="0" w:line="276" w:lineRule="auto"/>
        <w:ind w:firstLine="720"/>
        <w:jc w:val="both"/>
        <w:rPr>
          <w:rFonts w:ascii="Simplified Arabic" w:eastAsia="Times New Roman" w:hAnsi="Simplified Arabic" w:cs="Simplified Arabic"/>
          <w:sz w:val="28"/>
          <w:szCs w:val="28"/>
          <w:rtl/>
          <w:lang w:eastAsia="en-GB"/>
        </w:rPr>
      </w:pPr>
    </w:p>
    <w:p w14:paraId="3F97423F" w14:textId="4C02D86E" w:rsidR="0051420B" w:rsidRPr="007B5190" w:rsidRDefault="004A7880" w:rsidP="0051420B">
      <w:pPr>
        <w:bidi/>
        <w:spacing w:after="0" w:line="276" w:lineRule="auto"/>
        <w:jc w:val="both"/>
        <w:rPr>
          <w:rFonts w:ascii="Simplified Arabic" w:eastAsia="Times New Roman" w:hAnsi="Simplified Arabic" w:cs="Simplified Arabic"/>
          <w:b/>
          <w:bCs/>
          <w:sz w:val="28"/>
          <w:szCs w:val="28"/>
          <w:rtl/>
          <w:lang w:eastAsia="en-GB" w:bidi="ar-AE"/>
        </w:rPr>
      </w:pPr>
      <w:r w:rsidRPr="007B5190">
        <w:rPr>
          <w:rFonts w:ascii="Simplified Arabic" w:eastAsia="Times New Roman" w:hAnsi="Simplified Arabic" w:cs="Simplified Arabic" w:hint="cs"/>
          <w:b/>
          <w:bCs/>
          <w:sz w:val="28"/>
          <w:szCs w:val="28"/>
          <w:rtl/>
          <w:lang w:eastAsia="en-GB"/>
        </w:rPr>
        <w:t xml:space="preserve">الدراسة الأولى: </w:t>
      </w:r>
      <w:r w:rsidRPr="007B5190">
        <w:rPr>
          <w:rFonts w:ascii="Simplified Arabic" w:eastAsia="Times New Roman" w:hAnsi="Simplified Arabic" w:cs="Simplified Arabic" w:hint="cs"/>
          <w:b/>
          <w:bCs/>
          <w:sz w:val="28"/>
          <w:szCs w:val="28"/>
          <w:rtl/>
          <w:lang w:eastAsia="en-GB" w:bidi="ar-AE"/>
        </w:rPr>
        <w:t>سلمى عابش سالم الخميسي، المسؤولية المدنية عن الاضرار الناشئة عن استخدام الذكاء الاصطناعي في مهنة الطبيب الآلي"</w:t>
      </w:r>
      <w:r w:rsidRPr="007B5190">
        <w:rPr>
          <w:rFonts w:ascii="Simplified Arabic" w:eastAsia="Times New Roman" w:hAnsi="Simplified Arabic" w:cs="Simplified Arabic" w:hint="cs"/>
          <w:b/>
          <w:bCs/>
          <w:sz w:val="28"/>
          <w:szCs w:val="28"/>
          <w:vertAlign w:val="superscript"/>
          <w:rtl/>
          <w:lang w:eastAsia="en-GB" w:bidi="ar-AE"/>
        </w:rPr>
        <w:t>(</w:t>
      </w:r>
      <w:r w:rsidRPr="007B5190">
        <w:rPr>
          <w:rStyle w:val="a5"/>
          <w:rFonts w:ascii="Simplified Arabic" w:eastAsia="Times New Roman" w:hAnsi="Simplified Arabic" w:cs="Simplified Arabic"/>
          <w:b/>
          <w:bCs/>
          <w:sz w:val="28"/>
          <w:szCs w:val="28"/>
          <w:rtl/>
          <w:lang w:eastAsia="en-GB" w:bidi="ar-AE"/>
        </w:rPr>
        <w:footnoteReference w:id="1"/>
      </w:r>
      <w:r w:rsidRPr="007B5190">
        <w:rPr>
          <w:rFonts w:ascii="Simplified Arabic" w:eastAsia="Times New Roman" w:hAnsi="Simplified Arabic" w:cs="Simplified Arabic" w:hint="cs"/>
          <w:b/>
          <w:bCs/>
          <w:sz w:val="28"/>
          <w:szCs w:val="28"/>
          <w:vertAlign w:val="superscript"/>
          <w:rtl/>
          <w:lang w:eastAsia="en-GB" w:bidi="ar-AE"/>
        </w:rPr>
        <w:t>)</w:t>
      </w:r>
      <w:r w:rsidRPr="007B5190">
        <w:rPr>
          <w:rFonts w:ascii="Simplified Arabic" w:eastAsia="Times New Roman" w:hAnsi="Simplified Arabic" w:cs="Simplified Arabic" w:hint="cs"/>
          <w:b/>
          <w:bCs/>
          <w:sz w:val="28"/>
          <w:szCs w:val="28"/>
          <w:rtl/>
          <w:lang w:eastAsia="en-GB" w:bidi="ar-AE"/>
        </w:rPr>
        <w:t>.</w:t>
      </w:r>
    </w:p>
    <w:p w14:paraId="22AF52F7" w14:textId="77777777" w:rsidR="004A7880" w:rsidRPr="007B5190" w:rsidRDefault="004A7880" w:rsidP="004A7880">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تناولت الباحثة في هذه الدراسة</w:t>
      </w:r>
      <w:r w:rsidRPr="007B5190">
        <w:rPr>
          <w:rFonts w:ascii="Simplified Arabic" w:eastAsia="Times New Roman" w:hAnsi="Simplified Arabic" w:cs="Simplified Arabic"/>
          <w:sz w:val="28"/>
          <w:szCs w:val="28"/>
          <w:rtl/>
          <w:lang w:eastAsia="en-GB"/>
        </w:rPr>
        <w:t xml:space="preserve"> المسؤولية المدنية عن الاضرار الناشئة عن استخدام الذكاء الاصطناعي في مهنة الطبيب الآلي </w:t>
      </w:r>
      <w:r w:rsidRPr="007B5190">
        <w:rPr>
          <w:rFonts w:ascii="Simplified Arabic" w:eastAsia="Times New Roman" w:hAnsi="Simplified Arabic" w:cs="Simplified Arabic" w:hint="cs"/>
          <w:sz w:val="28"/>
          <w:szCs w:val="28"/>
          <w:rtl/>
          <w:lang w:eastAsia="en-GB"/>
        </w:rPr>
        <w:t>حيث إنها أحد</w:t>
      </w:r>
      <w:r w:rsidRPr="007B5190">
        <w:rPr>
          <w:rFonts w:ascii="Simplified Arabic" w:eastAsia="Times New Roman" w:hAnsi="Simplified Arabic" w:cs="Simplified Arabic"/>
          <w:sz w:val="28"/>
          <w:szCs w:val="28"/>
          <w:rtl/>
          <w:lang w:eastAsia="en-GB"/>
        </w:rPr>
        <w:t xml:space="preserve"> أهم الموضوعات </w:t>
      </w:r>
      <w:r w:rsidRPr="007B5190">
        <w:rPr>
          <w:rFonts w:ascii="Simplified Arabic" w:eastAsia="Times New Roman" w:hAnsi="Simplified Arabic" w:cs="Simplified Arabic" w:hint="cs"/>
          <w:sz w:val="28"/>
          <w:szCs w:val="28"/>
          <w:rtl/>
          <w:lang w:eastAsia="en-GB"/>
        </w:rPr>
        <w:t>المستحدثة</w:t>
      </w:r>
      <w:r w:rsidRPr="007B5190">
        <w:rPr>
          <w:rFonts w:ascii="Simplified Arabic" w:eastAsia="Times New Roman" w:hAnsi="Simplified Arabic" w:cs="Simplified Arabic"/>
          <w:sz w:val="28"/>
          <w:szCs w:val="28"/>
          <w:rtl/>
          <w:lang w:eastAsia="en-GB"/>
        </w:rPr>
        <w:t xml:space="preserve"> في دولة الإمارات العربية المتحدة، إذ يهدف هذا الاستخدام إلى توظيف التقنيات الحديثة لخدمة البشرية في شتى المجالات تكمن أهمية هذه الدراسة في إلقاء الضوء على موضوع دور الذكاء </w:t>
      </w:r>
      <w:r w:rsidRPr="007B5190">
        <w:rPr>
          <w:rFonts w:ascii="Simplified Arabic" w:eastAsia="Times New Roman" w:hAnsi="Simplified Arabic" w:cs="Simplified Arabic" w:hint="cs"/>
          <w:sz w:val="28"/>
          <w:szCs w:val="28"/>
          <w:rtl/>
          <w:lang w:eastAsia="en-GB"/>
        </w:rPr>
        <w:t>الاصطناعي</w:t>
      </w:r>
      <w:r w:rsidRPr="007B5190">
        <w:rPr>
          <w:rFonts w:ascii="Simplified Arabic" w:eastAsia="Times New Roman" w:hAnsi="Simplified Arabic" w:cs="Simplified Arabic"/>
          <w:sz w:val="28"/>
          <w:szCs w:val="28"/>
          <w:rtl/>
          <w:lang w:eastAsia="en-GB"/>
        </w:rPr>
        <w:t xml:space="preserve"> في ممارسة أعمال الطبيب الآلي وموقف القانون المدني الإماراتي، وقانون المسؤولية الطبية </w:t>
      </w:r>
      <w:r w:rsidRPr="007B5190">
        <w:rPr>
          <w:rFonts w:ascii="Simplified Arabic" w:eastAsia="Times New Roman" w:hAnsi="Simplified Arabic" w:cs="Times New Roman" w:hint="cs"/>
          <w:sz w:val="28"/>
          <w:szCs w:val="28"/>
          <w:rtl/>
          <w:lang w:eastAsia="en-GB"/>
        </w:rPr>
        <w:t>الاتحادي</w:t>
      </w:r>
      <w:r w:rsidRPr="007B5190">
        <w:rPr>
          <w:rFonts w:ascii="Simplified Arabic" w:eastAsia="Times New Roman" w:hAnsi="Simplified Arabic" w:cs="Simplified Arabic"/>
          <w:sz w:val="28"/>
          <w:szCs w:val="28"/>
          <w:rtl/>
          <w:lang w:eastAsia="en-GB"/>
        </w:rPr>
        <w:t xml:space="preserve"> رقم (4) لسنة 2016، واللائحة التنفيذية رقم (40) لسنة 2019، </w:t>
      </w:r>
      <w:r w:rsidRPr="007B5190">
        <w:rPr>
          <w:rFonts w:ascii="Simplified Arabic" w:eastAsia="Times New Roman" w:hAnsi="Simplified Arabic" w:cs="Simplified Arabic" w:hint="cs"/>
          <w:sz w:val="28"/>
          <w:szCs w:val="28"/>
          <w:rtl/>
          <w:lang w:eastAsia="en-GB"/>
        </w:rPr>
        <w:t>والاطلاع</w:t>
      </w:r>
      <w:r w:rsidRPr="007B5190">
        <w:rPr>
          <w:rFonts w:ascii="Simplified Arabic" w:eastAsia="Times New Roman" w:hAnsi="Simplified Arabic" w:cs="Simplified Arabic"/>
          <w:sz w:val="28"/>
          <w:szCs w:val="28"/>
          <w:rtl/>
          <w:lang w:eastAsia="en-GB"/>
        </w:rPr>
        <w:t xml:space="preserve"> على تقرير لجنة الشؤون القانونية </w:t>
      </w:r>
      <w:r w:rsidRPr="007B5190">
        <w:rPr>
          <w:rFonts w:ascii="Simplified Arabic" w:eastAsia="Times New Roman" w:hAnsi="Simplified Arabic" w:cs="Simplified Arabic" w:hint="cs"/>
          <w:sz w:val="28"/>
          <w:szCs w:val="28"/>
          <w:rtl/>
          <w:lang w:eastAsia="en-GB"/>
        </w:rPr>
        <w:t>للاتحاد</w:t>
      </w:r>
      <w:r w:rsidRPr="007B5190">
        <w:rPr>
          <w:rFonts w:ascii="Simplified Arabic" w:eastAsia="Times New Roman" w:hAnsi="Simplified Arabic" w:cs="Simplified Arabic"/>
          <w:sz w:val="28"/>
          <w:szCs w:val="28"/>
          <w:rtl/>
          <w:lang w:eastAsia="en-GB"/>
        </w:rPr>
        <w:t xml:space="preserve"> الأوروبي (1) وخاص بالتعميم الأوروبي بشأن قواعد القانون المدني بخصوص الروبوتات بتاريخ 16 فبراير 2017. تناولت هذه الدراسة ايضاً، ماهية الذكاء الاصطناعي والطبيعة القانونية لأنظمة الذكاء الاصطناعي وتطبيقات وكيانات الذكاء الاصطناعي، وأركان المسؤولية المدنية الناشئة عن أعمال الروبوت والمتمثلة في الخطأ والضرر والعلاقة السببية بين خطأ الطبيب والضرر الذي تعرض له المريض، واخيرا</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 xml:space="preserve"> تطرقت للآثار المترتبة على تحقق مسؤولية الروبوت المتمثلة في التعويض القضائي والتعويض الاتفاقي. وقد توصلت الدراسة إلى العديد من النتائج ومن أهمها أن الجهات الصحية في دولة الإمارات حققت نتائج مبهرة في توظيف الذكاء الاصطناعي، حيث تعتمد وزارة الصحة ووقاية المجتمع على تقنياته في أجهزة الأشعة السينية للفحص الطبي ضمن إجراءات الإقامة كما حققت هيئة الصحة في دبي نجاحاً كبيراً في استخدامه في العديد من المجالات</w:t>
      </w:r>
      <w:r w:rsidRPr="007B5190">
        <w:rPr>
          <w:rFonts w:ascii="Simplified Arabic" w:eastAsia="Times New Roman" w:hAnsi="Simplified Arabic" w:cs="Simplified Arabic" w:hint="cs"/>
          <w:sz w:val="28"/>
          <w:szCs w:val="28"/>
          <w:rtl/>
          <w:lang w:eastAsia="en-GB"/>
        </w:rPr>
        <w:t>.</w:t>
      </w:r>
    </w:p>
    <w:p w14:paraId="3B0E86E7" w14:textId="77777777" w:rsidR="004A7880" w:rsidRPr="007B5190" w:rsidRDefault="004A7880" w:rsidP="004A7880">
      <w:pPr>
        <w:bidi/>
        <w:spacing w:after="0" w:line="276" w:lineRule="auto"/>
        <w:ind w:firstLine="720"/>
        <w:jc w:val="both"/>
        <w:rPr>
          <w:rFonts w:ascii="Simplified Arabic" w:eastAsia="Times New Roman" w:hAnsi="Simplified Arabic" w:cs="Simplified Arabic"/>
          <w:sz w:val="28"/>
          <w:szCs w:val="28"/>
          <w:rtl/>
          <w:lang w:eastAsia="en-GB"/>
        </w:rPr>
      </w:pPr>
    </w:p>
    <w:p w14:paraId="02F4619D" w14:textId="74518598" w:rsidR="0051420B" w:rsidRPr="007B5190" w:rsidRDefault="004A7880" w:rsidP="0051420B">
      <w:pPr>
        <w:bidi/>
        <w:spacing w:after="0"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الدراسة الثانية: محمد أحمد الشرايري، المسؤولية المدنية الذكية عن أضرار الذكاء الاصطناعي: دراسة مسحية مقارنة"</w:t>
      </w:r>
      <w:r w:rsidRPr="007B5190">
        <w:rPr>
          <w:rFonts w:ascii="Simplified Arabic" w:eastAsia="Times New Roman" w:hAnsi="Simplified Arabic" w:cs="Simplified Arabic" w:hint="cs"/>
          <w:b/>
          <w:bCs/>
          <w:sz w:val="28"/>
          <w:szCs w:val="28"/>
          <w:vertAlign w:val="superscript"/>
          <w:rtl/>
          <w:lang w:eastAsia="en-GB"/>
        </w:rPr>
        <w:t>(</w:t>
      </w:r>
      <w:r w:rsidRPr="007B5190">
        <w:rPr>
          <w:rStyle w:val="a5"/>
          <w:rFonts w:ascii="Simplified Arabic" w:eastAsia="Times New Roman" w:hAnsi="Simplified Arabic" w:cs="Simplified Arabic"/>
          <w:b/>
          <w:bCs/>
          <w:sz w:val="28"/>
          <w:szCs w:val="28"/>
          <w:rtl/>
          <w:lang w:eastAsia="en-GB"/>
        </w:rPr>
        <w:footnoteReference w:id="2"/>
      </w:r>
      <w:r w:rsidRPr="007B5190">
        <w:rPr>
          <w:rFonts w:ascii="Simplified Arabic" w:eastAsia="Times New Roman" w:hAnsi="Simplified Arabic" w:cs="Simplified Arabic" w:hint="cs"/>
          <w:b/>
          <w:bCs/>
          <w:sz w:val="28"/>
          <w:szCs w:val="28"/>
          <w:vertAlign w:val="superscript"/>
          <w:rtl/>
          <w:lang w:eastAsia="en-GB"/>
        </w:rPr>
        <w:t>)</w:t>
      </w:r>
      <w:r w:rsidRPr="007B5190">
        <w:rPr>
          <w:rFonts w:ascii="Simplified Arabic" w:eastAsia="Times New Roman" w:hAnsi="Simplified Arabic" w:cs="Simplified Arabic" w:hint="cs"/>
          <w:b/>
          <w:bCs/>
          <w:sz w:val="28"/>
          <w:szCs w:val="28"/>
          <w:rtl/>
          <w:lang w:eastAsia="en-GB"/>
        </w:rPr>
        <w:t>.</w:t>
      </w:r>
    </w:p>
    <w:p w14:paraId="160E902E" w14:textId="77777777" w:rsidR="004A7880" w:rsidRPr="007B5190" w:rsidRDefault="004A7880" w:rsidP="004A7880">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تناولت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الدراسة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تطوّر</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تقنيات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وانتشارها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مختلف</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جوانب</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الحياة الإنسانية،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وبحثت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أزمة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وعجز</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القواعد</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العامة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 نظرية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الالتزام والمسؤولية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المدنية الشخصية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ابتدعها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المدني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الفرنسي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وتبعته</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أغلب</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التشريعات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المدنية العربية،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ومحاولة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التوجيهات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الأوروبية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افتراض</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الشخصية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للروبوتات لتعويض</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الأضرار</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الناجمة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الأضرار</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تسببها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هذه</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التقنيات،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ثم</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اتجهت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الدراسة للبحث</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تصور</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جديد</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لهذه</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المسؤولية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خلال نظرية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الحق</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العام وقواعدها الموضوعية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أسّس</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الأردني،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مستلهماً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إياها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أحكام</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الفقه</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الإسلامي الزاخرة،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وتبعه</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بعض</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قواعدها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الإماراتي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والتشريعات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النموذجية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العربية، وذلك</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إطار</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السعي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لحل</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مستدام</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لهذه</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الأزمة،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تنبسط</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المسؤولية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بلا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تكلف، من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خلال</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إذكاء</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قاعدتها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العامة فقط؛</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لتبدو</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كاستجابة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قبل</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تكون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قانونية في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تعويض</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أضرار</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تقنيات</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ميادين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الحياة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المختلفة،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وقد</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وجدت الدراسة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غناها</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نظرية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الحقِّ</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العام</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والمسؤولية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الموضوعية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خلال</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قاعدة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قانونية واحدة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فقط</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تكرس الحق</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بالسلامة</w:t>
      </w:r>
      <w:r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العامة.</w:t>
      </w:r>
    </w:p>
    <w:p w14:paraId="47BDF90C" w14:textId="77777777" w:rsidR="004A7880" w:rsidRPr="007B5190" w:rsidRDefault="004A7880" w:rsidP="004A7880">
      <w:pPr>
        <w:bidi/>
        <w:spacing w:after="0" w:line="276" w:lineRule="auto"/>
        <w:jc w:val="both"/>
        <w:rPr>
          <w:rFonts w:ascii="Simplified Arabic" w:eastAsia="Times New Roman" w:hAnsi="Simplified Arabic" w:cs="Simplified Arabic"/>
          <w:sz w:val="28"/>
          <w:szCs w:val="28"/>
          <w:lang w:eastAsia="en-GB"/>
        </w:rPr>
      </w:pPr>
    </w:p>
    <w:p w14:paraId="07CBB67E" w14:textId="767F15F3" w:rsidR="001C5075" w:rsidRPr="007B5190" w:rsidRDefault="004A7880" w:rsidP="0051420B">
      <w:pPr>
        <w:bidi/>
        <w:spacing w:after="0" w:line="276" w:lineRule="auto"/>
        <w:jc w:val="both"/>
        <w:rPr>
          <w:rFonts w:ascii="Simplified Arabic" w:eastAsia="Times New Roman" w:hAnsi="Simplified Arabic" w:cs="Simplified Arabic"/>
          <w:b/>
          <w:bCs/>
          <w:sz w:val="28"/>
          <w:szCs w:val="28"/>
          <w:rtl/>
          <w:lang w:eastAsia="en-GB"/>
        </w:rPr>
      </w:pPr>
      <w:bookmarkStart w:id="4" w:name="_Hlk136025922"/>
      <w:r w:rsidRPr="007B5190">
        <w:rPr>
          <w:rFonts w:ascii="Simplified Arabic" w:eastAsia="Times New Roman" w:hAnsi="Simplified Arabic" w:cs="Simplified Arabic" w:hint="cs"/>
          <w:b/>
          <w:bCs/>
          <w:sz w:val="28"/>
          <w:szCs w:val="28"/>
          <w:rtl/>
          <w:lang w:eastAsia="en-GB"/>
        </w:rPr>
        <w:t>الدراسة الثالثة: عبد الل</w:t>
      </w:r>
      <w:r w:rsidRPr="007B5190">
        <w:rPr>
          <w:rFonts w:ascii="Simplified Arabic" w:eastAsia="Times New Roman" w:hAnsi="Simplified Arabic" w:cs="Simplified Arabic" w:hint="eastAsia"/>
          <w:b/>
          <w:bCs/>
          <w:sz w:val="28"/>
          <w:szCs w:val="28"/>
          <w:rtl/>
          <w:lang w:eastAsia="en-GB"/>
        </w:rPr>
        <w:t>ه</w:t>
      </w:r>
      <w:r w:rsidRPr="007B5190">
        <w:rPr>
          <w:rFonts w:ascii="Simplified Arabic" w:eastAsia="Times New Roman" w:hAnsi="Simplified Arabic" w:cs="Simplified Arabic" w:hint="cs"/>
          <w:b/>
          <w:bCs/>
          <w:sz w:val="28"/>
          <w:szCs w:val="28"/>
          <w:rtl/>
          <w:lang w:eastAsia="en-GB"/>
        </w:rPr>
        <w:t xml:space="preserve"> سعيد عبد الل</w:t>
      </w:r>
      <w:r w:rsidRPr="007B5190">
        <w:rPr>
          <w:rFonts w:ascii="Simplified Arabic" w:eastAsia="Times New Roman" w:hAnsi="Simplified Arabic" w:cs="Simplified Arabic" w:hint="eastAsia"/>
          <w:b/>
          <w:bCs/>
          <w:sz w:val="28"/>
          <w:szCs w:val="28"/>
          <w:rtl/>
          <w:lang w:eastAsia="en-GB"/>
        </w:rPr>
        <w:t>ه</w:t>
      </w:r>
      <w:r w:rsidRPr="007B5190">
        <w:rPr>
          <w:rFonts w:ascii="Simplified Arabic" w:eastAsia="Times New Roman" w:hAnsi="Simplified Arabic" w:cs="Simplified Arabic" w:hint="cs"/>
          <w:b/>
          <w:bCs/>
          <w:sz w:val="28"/>
          <w:szCs w:val="28"/>
          <w:rtl/>
          <w:lang w:eastAsia="en-GB"/>
        </w:rPr>
        <w:t xml:space="preserve"> الوالي، المسؤولية المدنية عن أضرار تطبيقات الذكاء الاصطناعي في القانون الاماراتي"</w:t>
      </w:r>
      <w:r w:rsidRPr="007B5190">
        <w:rPr>
          <w:rFonts w:ascii="Simplified Arabic" w:eastAsia="Times New Roman" w:hAnsi="Simplified Arabic" w:cs="Simplified Arabic" w:hint="cs"/>
          <w:b/>
          <w:bCs/>
          <w:sz w:val="28"/>
          <w:szCs w:val="28"/>
          <w:vertAlign w:val="superscript"/>
          <w:rtl/>
          <w:lang w:eastAsia="en-GB"/>
        </w:rPr>
        <w:t>(</w:t>
      </w:r>
      <w:r w:rsidRPr="007B5190">
        <w:rPr>
          <w:rStyle w:val="a5"/>
          <w:rFonts w:ascii="Simplified Arabic" w:eastAsia="Times New Roman" w:hAnsi="Simplified Arabic" w:cs="Simplified Arabic"/>
          <w:b/>
          <w:bCs/>
          <w:sz w:val="28"/>
          <w:szCs w:val="28"/>
          <w:rtl/>
          <w:lang w:eastAsia="en-GB"/>
        </w:rPr>
        <w:footnoteReference w:id="3"/>
      </w:r>
      <w:r w:rsidRPr="007B5190">
        <w:rPr>
          <w:rFonts w:ascii="Simplified Arabic" w:eastAsia="Times New Roman" w:hAnsi="Simplified Arabic" w:cs="Simplified Arabic" w:hint="cs"/>
          <w:b/>
          <w:bCs/>
          <w:sz w:val="28"/>
          <w:szCs w:val="28"/>
          <w:vertAlign w:val="superscript"/>
          <w:rtl/>
          <w:lang w:eastAsia="en-GB"/>
        </w:rPr>
        <w:t>)</w:t>
      </w:r>
      <w:r w:rsidRPr="007B5190">
        <w:rPr>
          <w:rFonts w:ascii="Simplified Arabic" w:eastAsia="Times New Roman" w:hAnsi="Simplified Arabic" w:cs="Simplified Arabic" w:hint="cs"/>
          <w:b/>
          <w:bCs/>
          <w:sz w:val="28"/>
          <w:szCs w:val="28"/>
          <w:rtl/>
          <w:lang w:eastAsia="en-GB"/>
        </w:rPr>
        <w:t>.</w:t>
      </w:r>
    </w:p>
    <w:bookmarkEnd w:id="4"/>
    <w:p w14:paraId="760E5BF5" w14:textId="77777777" w:rsidR="004A7880" w:rsidRPr="007B5190" w:rsidRDefault="004A7880" w:rsidP="004A7880">
      <w:pPr>
        <w:bidi/>
        <w:spacing w:after="0" w:line="276" w:lineRule="auto"/>
        <w:ind w:firstLine="720"/>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sz w:val="28"/>
          <w:szCs w:val="28"/>
          <w:rtl/>
          <w:lang w:eastAsia="en-GB"/>
        </w:rPr>
        <w:t xml:space="preserve">تناول الباحث في هذه الدراسة المسؤولية المدنية عن أضرار تطبيقات الذكاء الاصطناعي في القانون الاماراتي، حيث </w:t>
      </w:r>
      <w:r w:rsidRPr="007B5190">
        <w:rPr>
          <w:rFonts w:ascii="Simplified Arabic" w:eastAsia="Times New Roman" w:hAnsi="Simplified Arabic" w:cs="Simplified Arabic"/>
          <w:sz w:val="28"/>
          <w:szCs w:val="28"/>
          <w:rtl/>
          <w:lang w:eastAsia="en-GB"/>
        </w:rPr>
        <w:t>تسعى الدراسة إلى التعرف على مفهوم الذكاء الاصطناعي وأهميته، وتطبيقاته وواقعه في دولة الإمارات</w:t>
      </w:r>
      <w:r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العربية المتحدة</w:t>
      </w:r>
      <w:r w:rsidRPr="007B5190">
        <w:rPr>
          <w:rFonts w:ascii="Simplified Arabic" w:eastAsia="Times New Roman" w:hAnsi="Simplified Arabic" w:cs="Simplified Arabic" w:hint="cs"/>
          <w:sz w:val="28"/>
          <w:szCs w:val="28"/>
          <w:rtl/>
          <w:lang w:eastAsia="en-GB"/>
        </w:rPr>
        <w:t>، و</w:t>
      </w:r>
      <w:r w:rsidRPr="007B5190">
        <w:rPr>
          <w:rFonts w:ascii="Simplified Arabic" w:eastAsia="Times New Roman" w:hAnsi="Simplified Arabic" w:cs="Simplified Arabic"/>
          <w:sz w:val="28"/>
          <w:szCs w:val="28"/>
          <w:rtl/>
          <w:lang w:eastAsia="en-GB"/>
        </w:rPr>
        <w:t xml:space="preserve">تحديد معالم المسؤولية المدنية عن أضرار تطبيقات الذكاء </w:t>
      </w:r>
      <w:r w:rsidRPr="007B5190">
        <w:rPr>
          <w:rFonts w:ascii="Simplified Arabic" w:eastAsia="Times New Roman" w:hAnsi="Simplified Arabic" w:cs="Simplified Arabic"/>
          <w:sz w:val="28"/>
          <w:szCs w:val="28"/>
          <w:rtl/>
          <w:lang w:eastAsia="en-GB"/>
        </w:rPr>
        <w:lastRenderedPageBreak/>
        <w:t>الاصطناعي في القانون</w:t>
      </w:r>
      <w:r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الإماراتي</w:t>
      </w:r>
      <w:r w:rsidRPr="007B5190">
        <w:rPr>
          <w:rFonts w:ascii="Simplified Arabic" w:eastAsia="Times New Roman" w:hAnsi="Simplified Arabic" w:cs="Simplified Arabic" w:hint="cs"/>
          <w:sz w:val="28"/>
          <w:szCs w:val="28"/>
          <w:rtl/>
          <w:lang w:eastAsia="en-GB"/>
        </w:rPr>
        <w:t>، و</w:t>
      </w:r>
      <w:r w:rsidRPr="007B5190">
        <w:rPr>
          <w:rFonts w:ascii="Simplified Arabic" w:eastAsia="Times New Roman" w:hAnsi="Simplified Arabic" w:cs="Simplified Arabic"/>
          <w:sz w:val="28"/>
          <w:szCs w:val="28"/>
          <w:rtl/>
          <w:lang w:eastAsia="en-GB"/>
        </w:rPr>
        <w:t>دراسة مدى صلاحية قواعد المسؤولية التقليدية للعمل في مواجهة أضرار</w:t>
      </w:r>
      <w:r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تطبيقات الذكاء الاصطناعي</w:t>
      </w:r>
      <w:r w:rsidRPr="007B5190">
        <w:rPr>
          <w:rFonts w:ascii="Simplified Arabic" w:eastAsia="Times New Roman" w:hAnsi="Simplified Arabic" w:cs="Simplified Arabic" w:hint="cs"/>
          <w:sz w:val="28"/>
          <w:szCs w:val="28"/>
          <w:rtl/>
          <w:lang w:eastAsia="en-GB"/>
        </w:rPr>
        <w:t>، و</w:t>
      </w:r>
      <w:r w:rsidRPr="007B5190">
        <w:rPr>
          <w:rFonts w:ascii="Simplified Arabic" w:eastAsia="Times New Roman" w:hAnsi="Simplified Arabic" w:cs="Simplified Arabic"/>
          <w:sz w:val="28"/>
          <w:szCs w:val="28"/>
          <w:rtl/>
          <w:lang w:eastAsia="en-GB"/>
        </w:rPr>
        <w:t>اقتراح بدائل للنظرية الحالية وما يترتب عنها من تعديلات مفترضة في التشريع</w:t>
      </w:r>
      <w:r w:rsidRPr="007B5190">
        <w:rPr>
          <w:rFonts w:ascii="Simplified Arabic" w:eastAsia="Times New Roman" w:hAnsi="Simplified Arabic" w:cs="Simplified Arabic" w:hint="cs"/>
          <w:sz w:val="28"/>
          <w:szCs w:val="28"/>
          <w:rtl/>
          <w:lang w:eastAsia="en-GB"/>
        </w:rPr>
        <w:t xml:space="preserve"> ا</w:t>
      </w:r>
      <w:r w:rsidRPr="007B5190">
        <w:rPr>
          <w:rFonts w:ascii="Simplified Arabic" w:eastAsia="Times New Roman" w:hAnsi="Simplified Arabic" w:cs="Simplified Arabic"/>
          <w:sz w:val="28"/>
          <w:szCs w:val="28"/>
          <w:rtl/>
          <w:lang w:eastAsia="en-GB"/>
        </w:rPr>
        <w:t>لإماراتي</w:t>
      </w:r>
      <w:r w:rsidRPr="007B5190">
        <w:rPr>
          <w:rFonts w:ascii="Simplified Arabic" w:eastAsia="Times New Roman" w:hAnsi="Simplified Arabic" w:cs="Simplified Arabic" w:hint="cs"/>
          <w:sz w:val="28"/>
          <w:szCs w:val="28"/>
          <w:rtl/>
          <w:lang w:eastAsia="en-GB"/>
        </w:rPr>
        <w:t xml:space="preserve">. وقد استخدم الباحث المنهج الوصفي لوصف ظاهرة الذكاء الاصطناعي ومن ثم المنهج التحليلي لتحليل القوانين وفقاً للمسؤولية المدنية، وذلك عن طريق </w:t>
      </w:r>
      <w:r w:rsidRPr="007B5190">
        <w:rPr>
          <w:rFonts w:ascii="Simplified Arabic" w:eastAsia="Times New Roman" w:hAnsi="Simplified Arabic" w:cs="Simplified Arabic"/>
          <w:sz w:val="28"/>
          <w:szCs w:val="28"/>
          <w:rtl/>
          <w:lang w:eastAsia="en-GB"/>
        </w:rPr>
        <w:t>جمع الحقائق والمعلومات، ومقارنتها والعمل على استخلاص أهم القواعد والأحكام التي ترتبط بالموضوع من أجل الوقوف على مدى اتفاقها أو خروجها على القواعد العامة، وذلك من خلال مناقشة وتحليل النصوص القانونية التي تقرر مدى صلاحية تطبيق قواعد المسؤولية الواردة في قانون المعاملات الاتحادي على أضرار الذكاء الاصطناعي، إلى جانب دراسة ما توصل إليه القانون الإماراتي من تطورات تشريعية في المسؤولية وتحليل المعالجات التشريعية</w:t>
      </w:r>
      <w:r w:rsidRPr="007B5190">
        <w:rPr>
          <w:rFonts w:ascii="Simplified Arabic" w:eastAsia="Times New Roman" w:hAnsi="Simplified Arabic" w:cs="Simplified Arabic" w:hint="cs"/>
          <w:sz w:val="28"/>
          <w:szCs w:val="28"/>
          <w:rtl/>
          <w:lang w:eastAsia="en-GB"/>
        </w:rPr>
        <w:t>.</w:t>
      </w:r>
    </w:p>
    <w:p w14:paraId="1FEAC22A" w14:textId="77777777" w:rsidR="004A7880" w:rsidRPr="007B5190" w:rsidRDefault="004A7880" w:rsidP="004A7880">
      <w:pPr>
        <w:bidi/>
        <w:spacing w:after="0" w:line="276" w:lineRule="auto"/>
        <w:ind w:firstLine="720"/>
        <w:jc w:val="both"/>
        <w:rPr>
          <w:rFonts w:ascii="Simplified Arabic" w:eastAsia="Times New Roman" w:hAnsi="Simplified Arabic" w:cs="Simplified Arabic"/>
          <w:sz w:val="28"/>
          <w:szCs w:val="28"/>
          <w:rtl/>
          <w:lang w:eastAsia="en-GB"/>
        </w:rPr>
      </w:pPr>
    </w:p>
    <w:p w14:paraId="0C2777FD" w14:textId="77777777" w:rsidR="004A7880" w:rsidRPr="007B5190" w:rsidRDefault="004A7880" w:rsidP="004A7880">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 xml:space="preserve">وتتناول هذه الدراسات موضوع المسؤولية المدنية </w:t>
      </w:r>
      <w:r w:rsidRPr="007B5190">
        <w:rPr>
          <w:rFonts w:ascii="Simplified Arabic" w:eastAsia="Times New Roman" w:hAnsi="Simplified Arabic" w:cs="Simplified Arabic" w:hint="cs"/>
          <w:sz w:val="28"/>
          <w:szCs w:val="28"/>
          <w:rtl/>
          <w:lang w:eastAsia="en-GB"/>
        </w:rPr>
        <w:t xml:space="preserve">والجنائية </w:t>
      </w:r>
      <w:r w:rsidRPr="007B5190">
        <w:rPr>
          <w:rFonts w:ascii="Simplified Arabic" w:eastAsia="Times New Roman" w:hAnsi="Simplified Arabic" w:cs="Simplified Arabic"/>
          <w:sz w:val="28"/>
          <w:szCs w:val="28"/>
          <w:rtl/>
          <w:lang w:eastAsia="en-GB"/>
        </w:rPr>
        <w:t>عن أنظمة الذكاء الاصطناعي في الإمارات، وتحليل الإجراءات والتشريعات المتعلقة بهذا الموضوع في القانون الإماراتي. وتأتي هذه الدراسات في إطار الاهتمام المتزايد بموضوع المسؤولية المدنية عن أنظمة الذكاء الاصطناعي في العالم، وتسعى لتحديد الإجراءات والتشريعات اللازمة لتحقيق التوازن بين تطوير هذه التقنية وحفظ حقوق ومصالح المجتمع</w:t>
      </w:r>
      <w:r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ومن المتوقع أن تستفيد الدراسة المقترحة من هذه الدراسات السابقة وتحليلها، وذلك لتحديد أفضل الممارسات والإجراءات القانونية والأخلاقية التي يمكن اعتمادها في الإمارات. كما ستساهم الدراسة في إثراء المعرفة حول هذا الموضوع الحيوي والمتطور، وستساهم في تحديد السياق القانوني والأخلاقي الذي يحكم تطبيق أنظمة الذكاء الاصطناعي في الإمارات</w:t>
      </w:r>
      <w:r w:rsidRPr="007B5190">
        <w:rPr>
          <w:rFonts w:ascii="Simplified Arabic" w:eastAsia="Times New Roman" w:hAnsi="Simplified Arabic" w:cs="Simplified Arabic" w:hint="cs"/>
          <w:sz w:val="28"/>
          <w:szCs w:val="28"/>
          <w:rtl/>
          <w:lang w:eastAsia="en-GB"/>
        </w:rPr>
        <w:t>.</w:t>
      </w:r>
    </w:p>
    <w:p w14:paraId="44BBDD0C" w14:textId="77777777" w:rsidR="004A7880" w:rsidRDefault="004A7880" w:rsidP="004A7880">
      <w:pPr>
        <w:pStyle w:val="2"/>
        <w:bidi/>
        <w:spacing w:line="360" w:lineRule="auto"/>
        <w:rPr>
          <w:rFonts w:ascii="Simplified Arabic" w:eastAsia="Times New Roman" w:hAnsi="Simplified Arabic" w:cs="Simplified Arabic"/>
          <w:b/>
          <w:bCs/>
          <w:color w:val="auto"/>
          <w:sz w:val="32"/>
          <w:szCs w:val="32"/>
          <w:rtl/>
          <w:lang w:eastAsia="en-GB"/>
        </w:rPr>
      </w:pPr>
    </w:p>
    <w:p w14:paraId="033E7DB2" w14:textId="7D01EC79" w:rsidR="002445B3" w:rsidRPr="007B5190" w:rsidRDefault="002445B3" w:rsidP="002265CD">
      <w:pPr>
        <w:pStyle w:val="2"/>
        <w:bidi/>
        <w:spacing w:line="276" w:lineRule="auto"/>
        <w:rPr>
          <w:rFonts w:ascii="Simplified Arabic" w:eastAsia="Times New Roman" w:hAnsi="Simplified Arabic" w:cs="Simplified Arabic"/>
          <w:b/>
          <w:bCs/>
          <w:color w:val="auto"/>
          <w:sz w:val="32"/>
          <w:szCs w:val="32"/>
          <w:rtl/>
          <w:lang w:eastAsia="en-GB"/>
        </w:rPr>
      </w:pPr>
      <w:r w:rsidRPr="007B5190">
        <w:rPr>
          <w:rFonts w:ascii="Simplified Arabic" w:eastAsia="Times New Roman" w:hAnsi="Simplified Arabic" w:cs="Simplified Arabic" w:hint="cs"/>
          <w:b/>
          <w:bCs/>
          <w:color w:val="auto"/>
          <w:sz w:val="32"/>
          <w:szCs w:val="32"/>
          <w:rtl/>
          <w:lang w:eastAsia="en-GB"/>
        </w:rPr>
        <w:t>إشكالية</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الدراسة</w:t>
      </w:r>
      <w:bookmarkEnd w:id="3"/>
      <w:r w:rsidR="00A5248A">
        <w:rPr>
          <w:rFonts w:ascii="Simplified Arabic" w:eastAsia="Times New Roman" w:hAnsi="Simplified Arabic" w:cs="Simplified Arabic" w:hint="cs"/>
          <w:b/>
          <w:bCs/>
          <w:color w:val="auto"/>
          <w:sz w:val="32"/>
          <w:szCs w:val="32"/>
          <w:rtl/>
          <w:lang w:eastAsia="en-GB"/>
        </w:rPr>
        <w:t>:</w:t>
      </w:r>
    </w:p>
    <w:p w14:paraId="0F68C6A2" w14:textId="51E7555E" w:rsidR="002445B3" w:rsidRPr="007B5190" w:rsidRDefault="002445B3" w:rsidP="002265CD">
      <w:pPr>
        <w:bidi/>
        <w:spacing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تتلخص</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مشكلة</w:t>
      </w:r>
      <w:r w:rsidR="00D0670E" w:rsidRPr="007B5190">
        <w:rPr>
          <w:rFonts w:ascii="Simplified Arabic" w:eastAsia="Times New Roman" w:hAnsi="Simplified Arabic" w:cs="Simplified Arabic" w:hint="cs"/>
          <w:sz w:val="28"/>
          <w:szCs w:val="28"/>
          <w:rtl/>
          <w:lang w:eastAsia="en-GB"/>
        </w:rPr>
        <w:t xml:space="preserve"> </w:t>
      </w:r>
      <w:r w:rsidR="004D6367">
        <w:rPr>
          <w:rFonts w:ascii="Simplified Arabic" w:eastAsia="Times New Roman" w:hAnsi="Simplified Arabic" w:cs="Simplified Arabic" w:hint="cs"/>
          <w:sz w:val="28"/>
          <w:szCs w:val="28"/>
          <w:rtl/>
          <w:lang w:eastAsia="en-GB"/>
        </w:rPr>
        <w:t>الدراسة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w:t>
      </w:r>
      <w:r w:rsidRPr="007B5190">
        <w:rPr>
          <w:rFonts w:ascii="Simplified Arabic" w:eastAsia="Times New Roman" w:hAnsi="Simplified Arabic" w:cs="Simplified Arabic"/>
          <w:sz w:val="28"/>
          <w:szCs w:val="28"/>
          <w:rtl/>
          <w:lang w:eastAsia="en-GB"/>
        </w:rPr>
        <w:t>تقنيات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والتعلم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تعتبر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التحديات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الجديدة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تواجه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يحتاج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أخطاء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إعادة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التقليدية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يواجه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التقليدي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التحديات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أخطاء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خاصة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يتعلق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الفعلية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والمدى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الزمني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التكنولوجيا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لذلك،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يتطلب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5717D9">
        <w:rPr>
          <w:rFonts w:ascii="Simplified Arabic" w:eastAsia="Times New Roman" w:hAnsi="Simplified Arabic" w:cs="Simplified Arabic" w:hint="cs"/>
          <w:sz w:val="28"/>
          <w:szCs w:val="28"/>
          <w:rtl/>
          <w:lang w:eastAsia="en-GB"/>
        </w:rPr>
        <w:t>أ</w:t>
      </w:r>
      <w:r w:rsidR="00A62D08">
        <w:rPr>
          <w:rFonts w:ascii="Simplified Arabic" w:eastAsia="Times New Roman" w:hAnsi="Simplified Arabic" w:cs="Simplified Arabic" w:hint="cs"/>
          <w:sz w:val="28"/>
          <w:szCs w:val="28"/>
          <w:rtl/>
          <w:lang w:eastAsia="en-GB"/>
        </w:rPr>
        <w:t>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الإماراتي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حلول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مبتكرة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ومناسبة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لتلك</w:t>
      </w:r>
      <w:r w:rsidR="00D0670E" w:rsidRPr="007B5190">
        <w:rPr>
          <w:rFonts w:ascii="Simplified Arabic" w:eastAsia="Times New Roman" w:hAnsi="Simplified Arabic" w:cs="Simplified Arabic"/>
          <w:sz w:val="28"/>
          <w:szCs w:val="28"/>
          <w:rtl/>
          <w:lang w:eastAsia="en-GB"/>
        </w:rPr>
        <w:t xml:space="preserve"> </w:t>
      </w:r>
      <w:r w:rsidR="00941A2C">
        <w:rPr>
          <w:rFonts w:ascii="Simplified Arabic" w:eastAsia="Times New Roman" w:hAnsi="Simplified Arabic" w:cs="Simplified Arabic" w:hint="cs"/>
          <w:sz w:val="28"/>
          <w:szCs w:val="28"/>
          <w:rtl/>
          <w:lang w:eastAsia="en-GB"/>
        </w:rPr>
        <w:t>الأضرار</w:t>
      </w:r>
      <w:r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إنشاء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آليات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جديدة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المتعلقة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يتطلب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أيضا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إجراء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تشريعات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جديدة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المستخدمين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والمطورين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والمزودين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للتكنولوجيا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الجدير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بالذكر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الإماراتي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طور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الآليات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للتعامل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A319B2">
        <w:rPr>
          <w:rFonts w:ascii="Simplified Arabic" w:eastAsia="Times New Roman" w:hAnsi="Simplified Arabic" w:cs="Simplified Arabic" w:hint="cs"/>
          <w:sz w:val="28"/>
          <w:szCs w:val="28"/>
          <w:rtl/>
          <w:lang w:eastAsia="en-GB"/>
        </w:rPr>
        <w:t>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الاسترشاد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بالخبراء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التحقق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الالكتروني،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وحجية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الأدلة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الرقمية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وتحليلها،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وتوظيف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التكنولوجيا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الأدلة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وتحليلها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وتقديمها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الإماراتي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ينص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ضرورة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توفير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التدريب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والتعليم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للقضاة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والمحامين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والخبراء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وتطبيقاته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القول</w:t>
      </w:r>
      <w:r w:rsidR="00D0670E" w:rsidRPr="007B5190">
        <w:rPr>
          <w:rFonts w:ascii="Simplified Arabic" w:eastAsia="Times New Roman" w:hAnsi="Simplified Arabic" w:cs="Simplified Arabic"/>
          <w:sz w:val="28"/>
          <w:szCs w:val="28"/>
          <w:rtl/>
          <w:lang w:eastAsia="en-GB"/>
        </w:rPr>
        <w:t xml:space="preserve"> </w:t>
      </w:r>
      <w:r w:rsidR="001F2041" w:rsidRPr="007B5190">
        <w:rPr>
          <w:rFonts w:ascii="Simplified Arabic" w:eastAsia="Times New Roman" w:hAnsi="Simplified Arabic" w:cs="Simplified Arabic" w:hint="cs"/>
          <w:sz w:val="28"/>
          <w:szCs w:val="28"/>
          <w:rtl/>
          <w:lang w:eastAsia="en-GB"/>
        </w:rPr>
        <w:t>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التقليدية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00E4720F">
        <w:rPr>
          <w:rFonts w:ascii="Simplified Arabic" w:eastAsia="Times New Roman" w:hAnsi="Simplified Arabic" w:cs="Simplified Arabic" w:hint="cs"/>
          <w:sz w:val="28"/>
          <w:szCs w:val="28"/>
          <w:rtl/>
          <w:lang w:eastAsia="en-GB"/>
        </w:rPr>
        <w:t>غير كافية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للتعامل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AF1ECB">
        <w:rPr>
          <w:rFonts w:ascii="Simplified Arabic" w:eastAsia="Times New Roman" w:hAnsi="Simplified Arabic" w:cs="Simplified Arabic" w:hint="cs"/>
          <w:sz w:val="28"/>
          <w:szCs w:val="28"/>
          <w:rtl/>
          <w:lang w:eastAsia="en-GB"/>
        </w:rPr>
        <w:t>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الإماراتي،</w:t>
      </w:r>
      <w:r w:rsidR="00D0670E" w:rsidRPr="007B5190">
        <w:rPr>
          <w:rFonts w:ascii="Simplified Arabic" w:eastAsia="Times New Roman" w:hAnsi="Simplified Arabic" w:cs="Simplified Arabic"/>
          <w:sz w:val="28"/>
          <w:szCs w:val="28"/>
          <w:rtl/>
          <w:lang w:eastAsia="en-GB"/>
        </w:rPr>
        <w:t xml:space="preserve"> </w:t>
      </w:r>
      <w:r w:rsidR="009639FB" w:rsidRPr="009639FB">
        <w:rPr>
          <w:rFonts w:ascii="Simplified Arabic" w:eastAsia="Times New Roman" w:hAnsi="Simplified Arabic" w:cs="Simplified Arabic" w:hint="cs"/>
          <w:sz w:val="28"/>
          <w:szCs w:val="28"/>
          <w:rtl/>
          <w:lang w:eastAsia="en-GB"/>
        </w:rPr>
        <w:t>وتحتاج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التعديلات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والتحديثات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لتتكيف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التكنولوجيا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يتطلب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تعاونا</w:t>
      </w:r>
      <w:r w:rsidR="00D41DD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الحكومة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والمجتمع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الأكاديمي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والصناعي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القوانين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والآليات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اللازمة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للتعامل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BA2336">
        <w:rPr>
          <w:rFonts w:ascii="Simplified Arabic" w:eastAsia="Times New Roman" w:hAnsi="Simplified Arabic" w:cs="Simplified Arabic" w:hint="cs"/>
          <w:sz w:val="28"/>
          <w:szCs w:val="28"/>
          <w:rtl/>
          <w:lang w:eastAsia="en-GB"/>
        </w:rPr>
        <w:t>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بطريقة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فعالة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وعادلة،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وضمان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الحماية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الكاملة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للمستخدمين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والمجتمع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عام</w:t>
      </w:r>
      <w:r w:rsidRPr="007B5190">
        <w:rPr>
          <w:rFonts w:ascii="Simplified Arabic" w:eastAsia="Times New Roman" w:hAnsi="Simplified Arabic" w:cs="Simplified Arabic" w:hint="cs"/>
          <w:sz w:val="28"/>
          <w:szCs w:val="28"/>
          <w:rtl/>
          <w:lang w:eastAsia="en-GB"/>
        </w:rPr>
        <w:t>.</w:t>
      </w:r>
    </w:p>
    <w:p w14:paraId="4DFF42D8" w14:textId="77D698F1" w:rsidR="002445B3" w:rsidRDefault="002445B3" w:rsidP="0000389D">
      <w:pPr>
        <w:bidi/>
        <w:spacing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b/>
          <w:bCs/>
          <w:sz w:val="28"/>
          <w:szCs w:val="28"/>
          <w:rtl/>
          <w:lang w:eastAsia="en-GB"/>
        </w:rPr>
        <w:t>ما</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مدى</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كفاية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التشريعات</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الحالية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في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دولة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الامارات</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العربية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المتحدة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للتعامل</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مع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أضرار</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الاصطناعي؟</w:t>
      </w:r>
    </w:p>
    <w:p w14:paraId="1C1BF3DA" w14:textId="7915F871" w:rsidR="0000389D" w:rsidRPr="0000389D" w:rsidRDefault="00BF2CCA" w:rsidP="00BF2CCA">
      <w:pPr>
        <w:tabs>
          <w:tab w:val="left" w:pos="2863"/>
        </w:tabs>
        <w:bidi/>
        <w:spacing w:line="276" w:lineRule="auto"/>
        <w:ind w:firstLine="720"/>
        <w:jc w:val="both"/>
        <w:rPr>
          <w:rFonts w:ascii="Simplified Arabic" w:eastAsia="Times New Roman" w:hAnsi="Simplified Arabic" w:cs="Simplified Arabic"/>
          <w:sz w:val="28"/>
          <w:szCs w:val="28"/>
          <w:rtl/>
          <w:lang w:eastAsia="en-GB"/>
        </w:rPr>
      </w:pPr>
      <w:r>
        <w:rPr>
          <w:rFonts w:ascii="Simplified Arabic" w:eastAsia="Times New Roman" w:hAnsi="Simplified Arabic" w:cs="Times New Roman"/>
          <w:sz w:val="28"/>
          <w:szCs w:val="28"/>
          <w:rtl/>
          <w:lang w:eastAsia="en-GB"/>
        </w:rPr>
        <w:tab/>
      </w:r>
    </w:p>
    <w:p w14:paraId="54B43E98" w14:textId="24341477" w:rsidR="002445B3" w:rsidRPr="007B5190" w:rsidRDefault="002445B3" w:rsidP="0000389D">
      <w:pPr>
        <w:pStyle w:val="2"/>
        <w:bidi/>
        <w:spacing w:line="276" w:lineRule="auto"/>
        <w:rPr>
          <w:rFonts w:ascii="Simplified Arabic" w:eastAsia="Times New Roman" w:hAnsi="Simplified Arabic" w:cs="Simplified Arabic"/>
          <w:b/>
          <w:bCs/>
          <w:color w:val="auto"/>
          <w:sz w:val="32"/>
          <w:szCs w:val="32"/>
          <w:rtl/>
          <w:lang w:eastAsia="en-GB"/>
        </w:rPr>
      </w:pPr>
      <w:bookmarkStart w:id="5" w:name="_Toc149731619"/>
      <w:r w:rsidRPr="007B5190">
        <w:rPr>
          <w:rFonts w:ascii="Simplified Arabic" w:eastAsia="Times New Roman" w:hAnsi="Simplified Arabic" w:cs="Simplified Arabic" w:hint="cs"/>
          <w:b/>
          <w:bCs/>
          <w:color w:val="auto"/>
          <w:sz w:val="32"/>
          <w:szCs w:val="32"/>
          <w:rtl/>
          <w:lang w:eastAsia="en-GB"/>
        </w:rPr>
        <w:t>أسئلة</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الدراسة</w:t>
      </w:r>
      <w:bookmarkEnd w:id="5"/>
      <w:r w:rsidR="00A5248A">
        <w:rPr>
          <w:rFonts w:ascii="Simplified Arabic" w:eastAsia="Times New Roman" w:hAnsi="Simplified Arabic" w:cs="Simplified Arabic" w:hint="cs"/>
          <w:b/>
          <w:bCs/>
          <w:color w:val="auto"/>
          <w:sz w:val="32"/>
          <w:szCs w:val="32"/>
          <w:rtl/>
          <w:lang w:eastAsia="en-GB"/>
        </w:rPr>
        <w:t>:</w:t>
      </w:r>
    </w:p>
    <w:p w14:paraId="21D23D2A" w14:textId="677AC393" w:rsidR="002445B3" w:rsidRPr="00BF2CCA" w:rsidRDefault="002445B3" w:rsidP="0000389D">
      <w:pPr>
        <w:pStyle w:val="a3"/>
        <w:numPr>
          <w:ilvl w:val="0"/>
          <w:numId w:val="5"/>
        </w:numPr>
        <w:bidi/>
        <w:spacing w:line="276" w:lineRule="auto"/>
        <w:jc w:val="both"/>
        <w:rPr>
          <w:rFonts w:ascii="Simplified Arabic" w:eastAsia="Times New Roman" w:hAnsi="Simplified Arabic" w:cs="Simplified Arabic"/>
          <w:b/>
          <w:bCs/>
          <w:sz w:val="28"/>
          <w:szCs w:val="28"/>
          <w:rtl/>
          <w:lang w:eastAsia="en-GB"/>
        </w:rPr>
      </w:pPr>
      <w:r w:rsidRPr="00BF2CCA">
        <w:rPr>
          <w:rFonts w:ascii="Simplified Arabic" w:eastAsia="Times New Roman" w:hAnsi="Simplified Arabic" w:cs="Simplified Arabic" w:hint="cs"/>
          <w:sz w:val="28"/>
          <w:szCs w:val="28"/>
          <w:rtl/>
          <w:lang w:eastAsia="en-GB"/>
        </w:rPr>
        <w:t>ما</w:t>
      </w:r>
      <w:r w:rsidR="00D0670E" w:rsidRPr="00BF2CCA">
        <w:rPr>
          <w:rFonts w:ascii="Simplified Arabic" w:eastAsia="Times New Roman" w:hAnsi="Simplified Arabic" w:cs="Simplified Arabic" w:hint="cs"/>
          <w:sz w:val="28"/>
          <w:szCs w:val="28"/>
          <w:rtl/>
          <w:lang w:eastAsia="en-GB"/>
        </w:rPr>
        <w:t xml:space="preserve"> </w:t>
      </w:r>
      <w:r w:rsidRPr="00BF2CCA">
        <w:rPr>
          <w:rFonts w:ascii="Simplified Arabic" w:eastAsia="Times New Roman" w:hAnsi="Simplified Arabic" w:cs="Simplified Arabic" w:hint="cs"/>
          <w:sz w:val="28"/>
          <w:szCs w:val="28"/>
          <w:rtl/>
          <w:lang w:eastAsia="en-GB"/>
        </w:rPr>
        <w:t>الذكاء</w:t>
      </w:r>
      <w:r w:rsidR="00D0670E" w:rsidRPr="00BF2CCA">
        <w:rPr>
          <w:rFonts w:ascii="Simplified Arabic" w:eastAsia="Times New Roman" w:hAnsi="Simplified Arabic" w:cs="Simplified Arabic" w:hint="cs"/>
          <w:sz w:val="28"/>
          <w:szCs w:val="28"/>
          <w:rtl/>
          <w:lang w:eastAsia="en-GB"/>
        </w:rPr>
        <w:t xml:space="preserve"> </w:t>
      </w:r>
      <w:r w:rsidRPr="00BF2CCA">
        <w:rPr>
          <w:rFonts w:ascii="Simplified Arabic" w:eastAsia="Times New Roman" w:hAnsi="Simplified Arabic" w:cs="Simplified Arabic" w:hint="cs"/>
          <w:sz w:val="28"/>
          <w:szCs w:val="28"/>
          <w:rtl/>
          <w:lang w:eastAsia="en-GB"/>
        </w:rPr>
        <w:t>الاصطناعي</w:t>
      </w:r>
      <w:r w:rsidR="00D0670E" w:rsidRPr="00BF2CCA">
        <w:rPr>
          <w:rFonts w:ascii="Simplified Arabic" w:eastAsia="Times New Roman" w:hAnsi="Simplified Arabic" w:cs="Simplified Arabic" w:hint="cs"/>
          <w:sz w:val="28"/>
          <w:szCs w:val="28"/>
          <w:rtl/>
          <w:lang w:eastAsia="en-GB"/>
        </w:rPr>
        <w:t xml:space="preserve"> </w:t>
      </w:r>
      <w:r w:rsidRPr="00BF2CCA">
        <w:rPr>
          <w:rFonts w:ascii="Simplified Arabic" w:eastAsia="Times New Roman" w:hAnsi="Simplified Arabic" w:cs="Simplified Arabic" w:hint="cs"/>
          <w:sz w:val="28"/>
          <w:szCs w:val="28"/>
          <w:rtl/>
          <w:lang w:eastAsia="en-GB"/>
        </w:rPr>
        <w:t>وما</w:t>
      </w:r>
      <w:r w:rsidR="00D0670E" w:rsidRPr="00BF2CCA">
        <w:rPr>
          <w:rFonts w:ascii="Simplified Arabic" w:eastAsia="Times New Roman" w:hAnsi="Simplified Arabic" w:cs="Simplified Arabic" w:hint="cs"/>
          <w:sz w:val="28"/>
          <w:szCs w:val="28"/>
          <w:rtl/>
          <w:lang w:eastAsia="en-GB"/>
        </w:rPr>
        <w:t xml:space="preserve"> </w:t>
      </w:r>
      <w:r w:rsidRPr="00BF2CCA">
        <w:rPr>
          <w:rFonts w:ascii="Simplified Arabic" w:eastAsia="Times New Roman" w:hAnsi="Simplified Arabic" w:cs="Simplified Arabic" w:hint="cs"/>
          <w:sz w:val="28"/>
          <w:szCs w:val="28"/>
          <w:rtl/>
          <w:lang w:eastAsia="en-GB"/>
        </w:rPr>
        <w:t>هي</w:t>
      </w:r>
      <w:r w:rsidR="00D0670E" w:rsidRPr="00BF2CCA">
        <w:rPr>
          <w:rFonts w:ascii="Simplified Arabic" w:eastAsia="Times New Roman" w:hAnsi="Simplified Arabic" w:cs="Simplified Arabic" w:hint="cs"/>
          <w:sz w:val="28"/>
          <w:szCs w:val="28"/>
          <w:rtl/>
          <w:lang w:eastAsia="en-GB"/>
        </w:rPr>
        <w:t xml:space="preserve"> </w:t>
      </w:r>
      <w:r w:rsidRPr="00BF2CCA">
        <w:rPr>
          <w:rFonts w:ascii="Simplified Arabic" w:eastAsia="Times New Roman" w:hAnsi="Simplified Arabic" w:cs="Simplified Arabic" w:hint="cs"/>
          <w:sz w:val="28"/>
          <w:szCs w:val="28"/>
          <w:rtl/>
          <w:lang w:eastAsia="en-GB"/>
        </w:rPr>
        <w:t>خصائصه</w:t>
      </w:r>
      <w:r w:rsidR="00D0670E" w:rsidRPr="00BF2CCA">
        <w:rPr>
          <w:rFonts w:ascii="Simplified Arabic" w:eastAsia="Times New Roman" w:hAnsi="Simplified Arabic" w:cs="Simplified Arabic" w:hint="cs"/>
          <w:sz w:val="28"/>
          <w:szCs w:val="28"/>
          <w:rtl/>
          <w:lang w:eastAsia="en-GB"/>
        </w:rPr>
        <w:t xml:space="preserve"> </w:t>
      </w:r>
      <w:r w:rsidRPr="00BF2CCA">
        <w:rPr>
          <w:rFonts w:ascii="Simplified Arabic" w:eastAsia="Times New Roman" w:hAnsi="Simplified Arabic" w:cs="Simplified Arabic" w:hint="cs"/>
          <w:sz w:val="28"/>
          <w:szCs w:val="28"/>
          <w:rtl/>
          <w:lang w:eastAsia="en-GB"/>
        </w:rPr>
        <w:t>وتطبيقاته؟</w:t>
      </w:r>
    </w:p>
    <w:p w14:paraId="198135F9" w14:textId="23F218C4" w:rsidR="002445B3" w:rsidRPr="007B5190" w:rsidRDefault="002445B3" w:rsidP="0000389D">
      <w:pPr>
        <w:pStyle w:val="a3"/>
        <w:numPr>
          <w:ilvl w:val="0"/>
          <w:numId w:val="5"/>
        </w:numPr>
        <w:bidi/>
        <w:spacing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p>
    <w:p w14:paraId="0D005066" w14:textId="19ACD805" w:rsidR="002445B3" w:rsidRPr="007B5190" w:rsidRDefault="002445B3" w:rsidP="0000389D">
      <w:pPr>
        <w:pStyle w:val="a3"/>
        <w:numPr>
          <w:ilvl w:val="0"/>
          <w:numId w:val="5"/>
        </w:numPr>
        <w:bidi/>
        <w:spacing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p>
    <w:p w14:paraId="601922B5" w14:textId="32207D5C" w:rsidR="002445B3" w:rsidRPr="007B5190" w:rsidRDefault="002445B3" w:rsidP="0000389D">
      <w:pPr>
        <w:pStyle w:val="a3"/>
        <w:numPr>
          <w:ilvl w:val="0"/>
          <w:numId w:val="5"/>
        </w:numPr>
        <w:bidi/>
        <w:spacing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sz w:val="28"/>
          <w:szCs w:val="28"/>
          <w:rtl/>
          <w:lang w:eastAsia="en-GB"/>
        </w:rPr>
        <w:t>كيف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للمستخدمين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والشركات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استخدامها؟</w:t>
      </w:r>
    </w:p>
    <w:p w14:paraId="3F5568CC" w14:textId="1CBFBEC5" w:rsidR="002445B3" w:rsidRPr="007B5190" w:rsidRDefault="002445B3" w:rsidP="002445B3">
      <w:pPr>
        <w:pStyle w:val="a3"/>
        <w:numPr>
          <w:ilvl w:val="0"/>
          <w:numId w:val="5"/>
        </w:numPr>
        <w:bidi/>
        <w:spacing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sz w:val="28"/>
          <w:szCs w:val="28"/>
          <w:rtl/>
          <w:lang w:eastAsia="en-GB"/>
        </w:rPr>
        <w:lastRenderedPageBreak/>
        <w:t>ما</w:t>
      </w:r>
      <w:r w:rsidR="005F2486">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التحديات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تواجه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p>
    <w:p w14:paraId="4AA23B4B" w14:textId="16E7EFDE" w:rsidR="002445B3" w:rsidRPr="007B5190" w:rsidRDefault="002445B3" w:rsidP="002445B3">
      <w:pPr>
        <w:pStyle w:val="a3"/>
        <w:numPr>
          <w:ilvl w:val="0"/>
          <w:numId w:val="5"/>
        </w:numPr>
        <w:bidi/>
        <w:spacing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الآليات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p>
    <w:p w14:paraId="4CC97646" w14:textId="50566BE3" w:rsidR="002445B3" w:rsidRPr="007B5190" w:rsidRDefault="002445B3" w:rsidP="002445B3">
      <w:pPr>
        <w:pStyle w:val="a3"/>
        <w:numPr>
          <w:ilvl w:val="0"/>
          <w:numId w:val="5"/>
        </w:numPr>
        <w:bidi/>
        <w:spacing w:line="276" w:lineRule="auto"/>
        <w:jc w:val="both"/>
        <w:rPr>
          <w:rFonts w:ascii="Simplified Arabic" w:eastAsia="Times New Roman" w:hAnsi="Simplified Arabic" w:cs="Simplified Arabic"/>
          <w:b/>
          <w:bCs/>
          <w:sz w:val="28"/>
          <w:szCs w:val="28"/>
          <w:lang w:eastAsia="en-GB"/>
        </w:rPr>
      </w:pP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النتائج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العملية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والتطبيقية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AE67CA">
        <w:rPr>
          <w:rFonts w:ascii="Simplified Arabic" w:eastAsia="Times New Roman" w:hAnsi="Simplified Arabic" w:cs="Simplified Arabic" w:hint="cs"/>
          <w:sz w:val="28"/>
          <w:szCs w:val="28"/>
          <w:rtl/>
          <w:lang w:eastAsia="en-GB"/>
        </w:rPr>
        <w:t>ال</w:t>
      </w:r>
      <w:r w:rsidRPr="007B5190">
        <w:rPr>
          <w:rFonts w:ascii="Simplified Arabic" w:eastAsia="Times New Roman" w:hAnsi="Simplified Arabic" w:cs="Simplified Arabic"/>
          <w:sz w:val="28"/>
          <w:szCs w:val="28"/>
          <w:rtl/>
          <w:lang w:eastAsia="en-GB"/>
        </w:rPr>
        <w:t>توصل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p>
    <w:p w14:paraId="67CB46F3" w14:textId="77777777" w:rsidR="002445B3" w:rsidRPr="007B5190" w:rsidRDefault="002445B3" w:rsidP="002445B3">
      <w:pPr>
        <w:bidi/>
        <w:spacing w:line="276" w:lineRule="auto"/>
        <w:jc w:val="both"/>
        <w:rPr>
          <w:rFonts w:ascii="Simplified Arabic" w:eastAsia="Times New Roman" w:hAnsi="Simplified Arabic" w:cs="Simplified Arabic"/>
          <w:sz w:val="28"/>
          <w:szCs w:val="28"/>
          <w:rtl/>
          <w:lang w:eastAsia="en-GB" w:bidi="ar-AE"/>
        </w:rPr>
      </w:pPr>
    </w:p>
    <w:p w14:paraId="7C6DCB37" w14:textId="6937FEBA" w:rsidR="002445B3" w:rsidRPr="007B5190" w:rsidRDefault="002445B3" w:rsidP="00A049CE">
      <w:pPr>
        <w:pStyle w:val="2"/>
        <w:bidi/>
        <w:spacing w:line="276" w:lineRule="auto"/>
        <w:rPr>
          <w:rFonts w:ascii="Simplified Arabic" w:eastAsia="Times New Roman" w:hAnsi="Simplified Arabic" w:cs="Simplified Arabic"/>
          <w:b/>
          <w:bCs/>
          <w:color w:val="auto"/>
          <w:sz w:val="32"/>
          <w:szCs w:val="32"/>
          <w:rtl/>
          <w:lang w:eastAsia="en-GB"/>
        </w:rPr>
      </w:pPr>
      <w:bookmarkStart w:id="6" w:name="_Toc149731620"/>
      <w:r w:rsidRPr="007B5190">
        <w:rPr>
          <w:rFonts w:ascii="Simplified Arabic" w:eastAsia="Times New Roman" w:hAnsi="Simplified Arabic" w:cs="Simplified Arabic" w:hint="cs"/>
          <w:b/>
          <w:bCs/>
          <w:color w:val="auto"/>
          <w:sz w:val="32"/>
          <w:szCs w:val="32"/>
          <w:rtl/>
          <w:lang w:eastAsia="en-GB"/>
        </w:rPr>
        <w:t>أهداف</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الدراسة</w:t>
      </w:r>
      <w:bookmarkEnd w:id="6"/>
      <w:r w:rsidR="00A5248A">
        <w:rPr>
          <w:rFonts w:ascii="Simplified Arabic" w:eastAsia="Times New Roman" w:hAnsi="Simplified Arabic" w:cs="Simplified Arabic" w:hint="cs"/>
          <w:b/>
          <w:bCs/>
          <w:color w:val="auto"/>
          <w:sz w:val="32"/>
          <w:szCs w:val="32"/>
          <w:rtl/>
          <w:lang w:eastAsia="en-GB"/>
        </w:rPr>
        <w:t>:</w:t>
      </w:r>
    </w:p>
    <w:p w14:paraId="1B19EF40" w14:textId="4D3D3E42" w:rsidR="002445B3" w:rsidRPr="007B5190" w:rsidRDefault="002445B3" w:rsidP="00A049CE">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تتضمن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أهداف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يلي</w:t>
      </w:r>
      <w:r w:rsidRPr="007B5190">
        <w:rPr>
          <w:rFonts w:ascii="Simplified Arabic" w:eastAsia="Times New Roman" w:hAnsi="Simplified Arabic" w:cs="Simplified Arabic" w:hint="cs"/>
          <w:sz w:val="28"/>
          <w:szCs w:val="28"/>
          <w:rtl/>
          <w:lang w:eastAsia="en-GB"/>
        </w:rPr>
        <w:t>:</w:t>
      </w:r>
    </w:p>
    <w:p w14:paraId="4CFC1DE0" w14:textId="33387F3E" w:rsidR="002445B3" w:rsidRPr="007B5190" w:rsidRDefault="002445B3" w:rsidP="002445B3">
      <w:pPr>
        <w:pStyle w:val="a3"/>
        <w:numPr>
          <w:ilvl w:val="0"/>
          <w:numId w:val="1"/>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b/>
          <w:bCs/>
          <w:sz w:val="28"/>
          <w:szCs w:val="28"/>
          <w:rtl/>
          <w:lang w:eastAsia="en-GB"/>
        </w:rPr>
        <w:t>تحديد</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المسؤولية</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00A0029E">
        <w:rPr>
          <w:rFonts w:ascii="Simplified Arabic" w:eastAsia="Times New Roman" w:hAnsi="Simplified Arabic" w:cs="Simplified Arabic" w:hint="cs"/>
          <w:sz w:val="28"/>
          <w:szCs w:val="28"/>
          <w:rtl/>
          <w:lang w:eastAsia="en-GB"/>
        </w:rPr>
        <w:t>من 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لأصحاب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المعايير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الضحايا</w:t>
      </w:r>
      <w:r w:rsidRPr="007B5190">
        <w:rPr>
          <w:rFonts w:ascii="Simplified Arabic" w:eastAsia="Times New Roman" w:hAnsi="Simplified Arabic" w:cs="Simplified Arabic" w:hint="cs"/>
          <w:sz w:val="28"/>
          <w:szCs w:val="28"/>
          <w:rtl/>
          <w:lang w:eastAsia="en-GB"/>
        </w:rPr>
        <w:t>.</w:t>
      </w:r>
    </w:p>
    <w:p w14:paraId="7F12F9FB" w14:textId="5924BD69" w:rsidR="002445B3" w:rsidRPr="007B5190" w:rsidRDefault="002445B3" w:rsidP="002445B3">
      <w:pPr>
        <w:pStyle w:val="a3"/>
        <w:numPr>
          <w:ilvl w:val="0"/>
          <w:numId w:val="1"/>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b/>
          <w:bCs/>
          <w:sz w:val="28"/>
          <w:szCs w:val="28"/>
          <w:rtl/>
          <w:lang w:eastAsia="en-GB"/>
        </w:rPr>
        <w:t>تحديد</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الممارسات</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الأفضل:</w:t>
      </w:r>
      <w:r w:rsidR="00D0670E" w:rsidRPr="007B5190">
        <w:rPr>
          <w:rFonts w:ascii="Simplified Arabic" w:eastAsia="Times New Roman" w:hAnsi="Simplified Arabic" w:cs="Simplified Arabic"/>
          <w:sz w:val="28"/>
          <w:szCs w:val="28"/>
          <w:rtl/>
          <w:lang w:eastAsia="en-GB"/>
        </w:rPr>
        <w:t xml:space="preserve"> </w:t>
      </w:r>
      <w:r w:rsidR="00A0029E">
        <w:rPr>
          <w:rFonts w:ascii="Simplified Arabic" w:eastAsia="Times New Roman" w:hAnsi="Simplified Arabic" w:cs="Simplified Arabic" w:hint="cs"/>
          <w:sz w:val="28"/>
          <w:szCs w:val="28"/>
          <w:rtl/>
          <w:lang w:eastAsia="en-GB"/>
        </w:rPr>
        <w:t>من 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الممارسات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الأفضل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والمعايير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المعايير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والممارسات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والتقنية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اتباعها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Pr="007B5190">
        <w:rPr>
          <w:rFonts w:ascii="Simplified Arabic" w:eastAsia="Times New Roman" w:hAnsi="Simplified Arabic" w:cs="Simplified Arabic" w:hint="cs"/>
          <w:sz w:val="28"/>
          <w:szCs w:val="28"/>
          <w:rtl/>
          <w:lang w:eastAsia="en-GB"/>
        </w:rPr>
        <w:t>.</w:t>
      </w:r>
    </w:p>
    <w:p w14:paraId="160D09B2" w14:textId="48559666" w:rsidR="002445B3" w:rsidRPr="007B5190" w:rsidRDefault="002445B3" w:rsidP="002445B3">
      <w:pPr>
        <w:pStyle w:val="a3"/>
        <w:numPr>
          <w:ilvl w:val="0"/>
          <w:numId w:val="1"/>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b/>
          <w:bCs/>
          <w:sz w:val="28"/>
          <w:szCs w:val="28"/>
          <w:rtl/>
          <w:lang w:eastAsia="en-GB"/>
        </w:rPr>
        <w:t>تحفيز</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الابتكار:</w:t>
      </w:r>
      <w:r w:rsidR="00D0670E" w:rsidRPr="007B5190">
        <w:rPr>
          <w:rFonts w:ascii="Simplified Arabic" w:eastAsia="Times New Roman" w:hAnsi="Simplified Arabic" w:cs="Simplified Arabic" w:hint="cs"/>
          <w:sz w:val="28"/>
          <w:szCs w:val="28"/>
          <w:rtl/>
          <w:lang w:eastAsia="en-GB"/>
        </w:rPr>
        <w:t xml:space="preserve"> </w:t>
      </w:r>
      <w:r w:rsidR="000B1A66">
        <w:rPr>
          <w:rFonts w:ascii="Simplified Arabic" w:eastAsia="Times New Roman" w:hAnsi="Simplified Arabic" w:cs="Simplified Arabic" w:hint="cs"/>
          <w:sz w:val="28"/>
          <w:szCs w:val="28"/>
          <w:rtl/>
          <w:lang w:eastAsia="en-GB"/>
        </w:rPr>
        <w:t xml:space="preserve">من خلال </w:t>
      </w:r>
      <w:r w:rsidRPr="007B5190">
        <w:rPr>
          <w:rFonts w:ascii="Simplified Arabic" w:eastAsia="Times New Roman" w:hAnsi="Simplified Arabic" w:cs="Simplified Arabic"/>
          <w:sz w:val="28"/>
          <w:szCs w:val="28"/>
          <w:rtl/>
          <w:lang w:eastAsia="en-GB"/>
        </w:rPr>
        <w:t>تحفيز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الابتكار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يتناسب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المتطلبات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المعايير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اللازمة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والمسؤول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Pr="007B5190">
        <w:rPr>
          <w:rFonts w:ascii="Simplified Arabic" w:eastAsia="Times New Roman" w:hAnsi="Simplified Arabic" w:cs="Simplified Arabic" w:hint="cs"/>
          <w:sz w:val="28"/>
          <w:szCs w:val="28"/>
          <w:rtl/>
          <w:lang w:eastAsia="en-GB"/>
        </w:rPr>
        <w:t>.</w:t>
      </w:r>
    </w:p>
    <w:p w14:paraId="0D39C0B8" w14:textId="326EEC0A" w:rsidR="002445B3" w:rsidRPr="007B5190" w:rsidRDefault="002445B3" w:rsidP="002445B3">
      <w:pPr>
        <w:pStyle w:val="a3"/>
        <w:numPr>
          <w:ilvl w:val="0"/>
          <w:numId w:val="1"/>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b/>
          <w:bCs/>
          <w:sz w:val="28"/>
          <w:szCs w:val="28"/>
          <w:rtl/>
          <w:lang w:eastAsia="en-GB"/>
        </w:rPr>
        <w:t>تحقيق</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العدالة</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الاجتماعية:</w:t>
      </w:r>
      <w:r w:rsidR="00D0670E" w:rsidRPr="007B5190">
        <w:rPr>
          <w:rFonts w:ascii="Simplified Arabic" w:eastAsia="Times New Roman" w:hAnsi="Simplified Arabic" w:cs="Simplified Arabic"/>
          <w:sz w:val="28"/>
          <w:szCs w:val="28"/>
          <w:rtl/>
          <w:lang w:eastAsia="en-GB"/>
        </w:rPr>
        <w:t xml:space="preserve"> </w:t>
      </w:r>
      <w:r w:rsidR="000B1A66">
        <w:rPr>
          <w:rFonts w:ascii="Simplified Arabic" w:eastAsia="Times New Roman" w:hAnsi="Simplified Arabic" w:cs="Simplified Arabic" w:hint="cs"/>
          <w:sz w:val="28"/>
          <w:szCs w:val="28"/>
          <w:rtl/>
          <w:lang w:eastAsia="en-GB"/>
        </w:rPr>
        <w:t>من 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العدالة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لأصحاب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حدوث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للمستخدمين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المجتمع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الضحايا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بطريقة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تضمن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حقوقهم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وتحقق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العدالة</w:t>
      </w:r>
      <w:r w:rsidRPr="007B5190">
        <w:rPr>
          <w:rFonts w:ascii="Simplified Arabic" w:eastAsia="Times New Roman" w:hAnsi="Simplified Arabic" w:cs="Simplified Arabic" w:hint="cs"/>
          <w:sz w:val="28"/>
          <w:szCs w:val="28"/>
          <w:rtl/>
          <w:lang w:eastAsia="en-GB"/>
        </w:rPr>
        <w:t>.</w:t>
      </w:r>
    </w:p>
    <w:p w14:paraId="7BA2F828" w14:textId="7F787C75" w:rsidR="002445B3" w:rsidRPr="007B5190" w:rsidRDefault="002445B3" w:rsidP="002445B3">
      <w:pPr>
        <w:pStyle w:val="a3"/>
        <w:numPr>
          <w:ilvl w:val="0"/>
          <w:numId w:val="1"/>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b/>
          <w:bCs/>
          <w:sz w:val="28"/>
          <w:szCs w:val="28"/>
          <w:rtl/>
          <w:lang w:eastAsia="en-GB"/>
        </w:rPr>
        <w:t>توعية</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المجتمع:</w:t>
      </w:r>
      <w:r w:rsidR="00D0670E" w:rsidRPr="007B5190">
        <w:rPr>
          <w:rFonts w:ascii="Simplified Arabic" w:eastAsia="Times New Roman" w:hAnsi="Simplified Arabic" w:cs="Simplified Arabic"/>
          <w:sz w:val="28"/>
          <w:szCs w:val="28"/>
          <w:rtl/>
          <w:lang w:eastAsia="en-GB"/>
        </w:rPr>
        <w:t xml:space="preserve"> </w:t>
      </w:r>
      <w:r w:rsidR="000B1A66">
        <w:rPr>
          <w:rFonts w:ascii="Simplified Arabic" w:eastAsia="Times New Roman" w:hAnsi="Simplified Arabic" w:cs="Simplified Arabic" w:hint="cs"/>
          <w:sz w:val="28"/>
          <w:szCs w:val="28"/>
          <w:rtl/>
          <w:lang w:eastAsia="en-GB"/>
        </w:rPr>
        <w:t>من 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المجتمع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بأهمية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وتوضيح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والتحديات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تواجه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اللازم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والمستدام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Pr="007B5190">
        <w:rPr>
          <w:rFonts w:ascii="Simplified Arabic" w:eastAsia="Times New Roman" w:hAnsi="Simplified Arabic" w:cs="Simplified Arabic"/>
          <w:sz w:val="28"/>
          <w:szCs w:val="28"/>
          <w:lang w:eastAsia="en-GB"/>
        </w:rPr>
        <w:t>.</w:t>
      </w:r>
    </w:p>
    <w:p w14:paraId="361701E8" w14:textId="77777777" w:rsidR="002445B3" w:rsidRPr="007B5190" w:rsidRDefault="002445B3" w:rsidP="002445B3">
      <w:pPr>
        <w:bidi/>
        <w:spacing w:line="276" w:lineRule="auto"/>
        <w:jc w:val="both"/>
        <w:rPr>
          <w:rFonts w:ascii="Simplified Arabic" w:eastAsia="Times New Roman" w:hAnsi="Simplified Arabic" w:cs="Simplified Arabic"/>
          <w:sz w:val="28"/>
          <w:szCs w:val="28"/>
          <w:rtl/>
          <w:lang w:eastAsia="en-GB" w:bidi="ar-AE"/>
        </w:rPr>
      </w:pPr>
    </w:p>
    <w:p w14:paraId="2BB0DFFF" w14:textId="03F0CB15" w:rsidR="002445B3" w:rsidRPr="007B5190" w:rsidRDefault="002445B3" w:rsidP="00A049CE">
      <w:pPr>
        <w:pStyle w:val="2"/>
        <w:bidi/>
        <w:spacing w:line="276" w:lineRule="auto"/>
        <w:rPr>
          <w:rFonts w:ascii="Simplified Arabic" w:eastAsia="Times New Roman" w:hAnsi="Simplified Arabic" w:cs="Simplified Arabic"/>
          <w:b/>
          <w:bCs/>
          <w:color w:val="auto"/>
          <w:sz w:val="32"/>
          <w:szCs w:val="32"/>
          <w:rtl/>
          <w:lang w:eastAsia="en-GB"/>
        </w:rPr>
      </w:pPr>
      <w:bookmarkStart w:id="7" w:name="_Toc149731621"/>
      <w:r w:rsidRPr="007B5190">
        <w:rPr>
          <w:rFonts w:ascii="Simplified Arabic" w:eastAsia="Times New Roman" w:hAnsi="Simplified Arabic" w:cs="Simplified Arabic"/>
          <w:b/>
          <w:bCs/>
          <w:color w:val="auto"/>
          <w:sz w:val="32"/>
          <w:szCs w:val="32"/>
          <w:rtl/>
          <w:lang w:eastAsia="en-GB"/>
        </w:rPr>
        <w:t>أسباب</w:t>
      </w:r>
      <w:r w:rsidR="00D0670E" w:rsidRPr="007B5190">
        <w:rPr>
          <w:rFonts w:ascii="Simplified Arabic" w:eastAsia="Times New Roman" w:hAnsi="Simplified Arabic" w:cs="Simplified Arabic"/>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اختيار</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موضوع</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b/>
          <w:bCs/>
          <w:color w:val="auto"/>
          <w:sz w:val="32"/>
          <w:szCs w:val="32"/>
          <w:rtl/>
          <w:lang w:eastAsia="en-GB"/>
        </w:rPr>
        <w:t>الدراسة</w:t>
      </w:r>
      <w:bookmarkEnd w:id="7"/>
      <w:r w:rsidR="00F73BB6">
        <w:rPr>
          <w:rFonts w:ascii="Simplified Arabic" w:eastAsia="Times New Roman" w:hAnsi="Simplified Arabic" w:cs="Simplified Arabic" w:hint="cs"/>
          <w:b/>
          <w:bCs/>
          <w:color w:val="auto"/>
          <w:sz w:val="32"/>
          <w:szCs w:val="32"/>
          <w:rtl/>
          <w:lang w:eastAsia="en-GB"/>
        </w:rPr>
        <w:t>:</w:t>
      </w:r>
    </w:p>
    <w:p w14:paraId="3B8E14C0" w14:textId="65D36AB7" w:rsidR="002445B3" w:rsidRPr="007B5190" w:rsidRDefault="002445B3" w:rsidP="00A049CE">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تعتبر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التقنيات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تستخدم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متزايد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مختلف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المجالات،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الطب،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والصناعة،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والتجارة،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والتعليم،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وغيرها.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وتتميز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واستخلاص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المعلومات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واتخاذ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القرارات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يتطلب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الأسباب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دفعت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لاختيار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Pr="007B5190">
        <w:rPr>
          <w:rFonts w:ascii="Simplified Arabic" w:eastAsia="Times New Roman" w:hAnsi="Simplified Arabic" w:cs="Simplified Arabic" w:hint="cs"/>
          <w:sz w:val="28"/>
          <w:szCs w:val="28"/>
          <w:rtl/>
          <w:lang w:eastAsia="en-GB"/>
        </w:rPr>
        <w:t>:</w:t>
      </w:r>
    </w:p>
    <w:p w14:paraId="54BEDECB" w14:textId="562D320C" w:rsidR="002445B3" w:rsidRPr="007B5190" w:rsidRDefault="002445B3" w:rsidP="002445B3">
      <w:pPr>
        <w:pStyle w:val="a3"/>
        <w:numPr>
          <w:ilvl w:val="0"/>
          <w:numId w:val="2"/>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زيادة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مختلف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المجالات،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زيادة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المرتبطة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الاستخدام</w:t>
      </w:r>
      <w:r w:rsidRPr="007B5190">
        <w:rPr>
          <w:rFonts w:ascii="Simplified Arabic" w:eastAsia="Times New Roman" w:hAnsi="Simplified Arabic" w:cs="Simplified Arabic" w:hint="cs"/>
          <w:sz w:val="28"/>
          <w:szCs w:val="28"/>
          <w:rtl/>
          <w:lang w:eastAsia="en-GB"/>
        </w:rPr>
        <w:t>.</w:t>
      </w:r>
    </w:p>
    <w:p w14:paraId="3975F1CE" w14:textId="38F9BF97" w:rsidR="002445B3" w:rsidRPr="007B5190" w:rsidRDefault="002445B3" w:rsidP="002445B3">
      <w:pPr>
        <w:pStyle w:val="a3"/>
        <w:numPr>
          <w:ilvl w:val="0"/>
          <w:numId w:val="2"/>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وجود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قوانين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ولوائح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واضحة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تأثير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المستخدمين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الحصول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حقوقهم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حدوث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أضرار</w:t>
      </w:r>
      <w:r w:rsidRPr="007B5190">
        <w:rPr>
          <w:rFonts w:ascii="Simplified Arabic" w:eastAsia="Times New Roman" w:hAnsi="Simplified Arabic" w:cs="Simplified Arabic" w:hint="cs"/>
          <w:sz w:val="28"/>
          <w:szCs w:val="28"/>
          <w:rtl/>
          <w:lang w:eastAsia="en-GB"/>
        </w:rPr>
        <w:t>.</w:t>
      </w:r>
    </w:p>
    <w:p w14:paraId="7CCA406D" w14:textId="75BCDCFA" w:rsidR="002445B3" w:rsidRPr="007B5190" w:rsidRDefault="002445B3" w:rsidP="002445B3">
      <w:pPr>
        <w:pStyle w:val="a3"/>
        <w:numPr>
          <w:ilvl w:val="0"/>
          <w:numId w:val="2"/>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تزايد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المعايير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والتقنية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اللازمة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آمن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ومسؤول،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وضمان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حماية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المستخدمين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والمجتمع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المحتملة</w:t>
      </w:r>
      <w:r w:rsidRPr="007B5190">
        <w:rPr>
          <w:rFonts w:ascii="Simplified Arabic" w:eastAsia="Times New Roman" w:hAnsi="Simplified Arabic" w:cs="Simplified Arabic" w:hint="cs"/>
          <w:sz w:val="28"/>
          <w:szCs w:val="28"/>
          <w:rtl/>
          <w:lang w:eastAsia="en-GB"/>
        </w:rPr>
        <w:t>.</w:t>
      </w:r>
    </w:p>
    <w:p w14:paraId="76169892" w14:textId="1D99C036" w:rsidR="002445B3" w:rsidRPr="007B5190" w:rsidRDefault="002445B3" w:rsidP="002445B3">
      <w:pPr>
        <w:pStyle w:val="a3"/>
        <w:numPr>
          <w:ilvl w:val="0"/>
          <w:numId w:val="2"/>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يساعد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العدالة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وتعزيز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الثقة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تعزيز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الثقة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التكنولوجيا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عام</w:t>
      </w:r>
      <w:r w:rsidRPr="007B5190">
        <w:rPr>
          <w:rFonts w:ascii="Simplified Arabic" w:eastAsia="Times New Roman" w:hAnsi="Simplified Arabic" w:cs="Simplified Arabic" w:hint="cs"/>
          <w:sz w:val="28"/>
          <w:szCs w:val="28"/>
          <w:rtl/>
          <w:lang w:eastAsia="en-GB"/>
        </w:rPr>
        <w:t>.</w:t>
      </w:r>
    </w:p>
    <w:p w14:paraId="5BE8065C" w14:textId="5B51CE6B" w:rsidR="002445B3" w:rsidRPr="007B5190" w:rsidRDefault="002445B3" w:rsidP="002445B3">
      <w:pPr>
        <w:pStyle w:val="a3"/>
        <w:numPr>
          <w:ilvl w:val="0"/>
          <w:numId w:val="2"/>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lastRenderedPageBreak/>
        <w:t>تشجيع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الابتكار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يتناسب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المتطلبات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والاجتماعية،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يساعد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الفوائد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الاقتصادية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أكبر،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التنمية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المستدامة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وتعزيز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التكنولوجي</w:t>
      </w:r>
      <w:r w:rsidRPr="007B5190">
        <w:rPr>
          <w:rFonts w:ascii="Simplified Arabic" w:eastAsia="Times New Roman" w:hAnsi="Simplified Arabic" w:cs="Simplified Arabic" w:hint="cs"/>
          <w:sz w:val="28"/>
          <w:szCs w:val="28"/>
          <w:rtl/>
          <w:lang w:eastAsia="en-GB"/>
        </w:rPr>
        <w:t>.</w:t>
      </w:r>
    </w:p>
    <w:p w14:paraId="6F48D1DC" w14:textId="77777777" w:rsidR="002445B3" w:rsidRPr="007B5190" w:rsidRDefault="002445B3" w:rsidP="002445B3">
      <w:pPr>
        <w:bidi/>
        <w:spacing w:line="276" w:lineRule="auto"/>
        <w:jc w:val="both"/>
        <w:rPr>
          <w:rFonts w:ascii="Simplified Arabic" w:eastAsia="Times New Roman" w:hAnsi="Simplified Arabic" w:cs="Simplified Arabic"/>
          <w:sz w:val="28"/>
          <w:szCs w:val="28"/>
          <w:rtl/>
          <w:lang w:val="en-GB" w:eastAsia="en-GB"/>
        </w:rPr>
      </w:pPr>
    </w:p>
    <w:p w14:paraId="57A7C7FA" w14:textId="47ABA0B9" w:rsidR="002445B3" w:rsidRPr="007B5190" w:rsidRDefault="002445B3" w:rsidP="00A049CE">
      <w:pPr>
        <w:pStyle w:val="2"/>
        <w:bidi/>
        <w:spacing w:line="276" w:lineRule="auto"/>
        <w:rPr>
          <w:rFonts w:ascii="Simplified Arabic" w:eastAsia="Times New Roman" w:hAnsi="Simplified Arabic" w:cs="Simplified Arabic"/>
          <w:b/>
          <w:bCs/>
          <w:color w:val="auto"/>
          <w:sz w:val="32"/>
          <w:szCs w:val="32"/>
          <w:rtl/>
          <w:lang w:eastAsia="en-GB"/>
        </w:rPr>
      </w:pPr>
      <w:bookmarkStart w:id="8" w:name="_Toc149731622"/>
      <w:r w:rsidRPr="007B5190">
        <w:rPr>
          <w:rFonts w:ascii="Simplified Arabic" w:eastAsia="Times New Roman" w:hAnsi="Simplified Arabic" w:cs="Simplified Arabic" w:hint="cs"/>
          <w:b/>
          <w:bCs/>
          <w:color w:val="auto"/>
          <w:sz w:val="32"/>
          <w:szCs w:val="32"/>
          <w:rtl/>
          <w:lang w:eastAsia="en-GB"/>
        </w:rPr>
        <w:t>حدود</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الدراسة</w:t>
      </w:r>
      <w:bookmarkEnd w:id="8"/>
      <w:r w:rsidR="00F73BB6">
        <w:rPr>
          <w:rFonts w:ascii="Simplified Arabic" w:eastAsia="Times New Roman" w:hAnsi="Simplified Arabic" w:cs="Simplified Arabic" w:hint="cs"/>
          <w:b/>
          <w:bCs/>
          <w:color w:val="auto"/>
          <w:sz w:val="32"/>
          <w:szCs w:val="32"/>
          <w:rtl/>
          <w:lang w:eastAsia="en-GB"/>
        </w:rPr>
        <w:t>:</w:t>
      </w:r>
    </w:p>
    <w:p w14:paraId="5AAFA0C1" w14:textId="25229D87" w:rsidR="002445B3" w:rsidRPr="007B5190" w:rsidRDefault="002445B3" w:rsidP="00A049CE">
      <w:pPr>
        <w:pStyle w:val="a3"/>
        <w:numPr>
          <w:ilvl w:val="0"/>
          <w:numId w:val="4"/>
        </w:numPr>
        <w:bidi/>
        <w:spacing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الحدود</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الموضوعية: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يتمحور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الناجمة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ولذلك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الانتباه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الجوانب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والتقنية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تتعلق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الموضوع.</w:t>
      </w:r>
    </w:p>
    <w:p w14:paraId="1EB6EB46" w14:textId="49CC102B" w:rsidR="002445B3" w:rsidRPr="007B5190" w:rsidRDefault="002445B3" w:rsidP="002445B3">
      <w:pPr>
        <w:pStyle w:val="a3"/>
        <w:numPr>
          <w:ilvl w:val="0"/>
          <w:numId w:val="4"/>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الحدود</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المكانية: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الناجمة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واستخداماته</w:t>
      </w:r>
      <w:r w:rsidRPr="007B5190">
        <w:rPr>
          <w:rFonts w:ascii="Simplified Arabic" w:eastAsia="Times New Roman" w:hAnsi="Simplified Arabic" w:cs="Simplified Arabic" w:hint="eastAsia"/>
          <w:sz w:val="28"/>
          <w:szCs w:val="28"/>
          <w:rtl/>
          <w:lang w:eastAsia="en-GB"/>
        </w:rPr>
        <w:t>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ضمن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حدود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دولة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العربية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المتحدة.</w:t>
      </w:r>
    </w:p>
    <w:p w14:paraId="65C79BB0" w14:textId="77777777" w:rsidR="002445B3" w:rsidRPr="007B5190" w:rsidRDefault="002445B3" w:rsidP="002445B3">
      <w:pPr>
        <w:bidi/>
        <w:spacing w:after="0" w:line="276" w:lineRule="auto"/>
        <w:jc w:val="both"/>
        <w:rPr>
          <w:rFonts w:ascii="Simplified Arabic" w:eastAsia="Times New Roman" w:hAnsi="Simplified Arabic" w:cs="Simplified Arabic"/>
          <w:sz w:val="28"/>
          <w:szCs w:val="28"/>
          <w:rtl/>
          <w:lang w:eastAsia="en-GB"/>
        </w:rPr>
      </w:pPr>
    </w:p>
    <w:p w14:paraId="3946F21A" w14:textId="1E41A69C" w:rsidR="002445B3" w:rsidRPr="007B5190" w:rsidRDefault="002445B3" w:rsidP="00A049CE">
      <w:pPr>
        <w:pStyle w:val="2"/>
        <w:bidi/>
        <w:spacing w:line="276" w:lineRule="auto"/>
        <w:rPr>
          <w:rFonts w:ascii="Simplified Arabic" w:eastAsia="Times New Roman" w:hAnsi="Simplified Arabic" w:cs="Simplified Arabic"/>
          <w:b/>
          <w:bCs/>
          <w:color w:val="auto"/>
          <w:sz w:val="32"/>
          <w:szCs w:val="32"/>
          <w:rtl/>
          <w:lang w:eastAsia="en-GB"/>
        </w:rPr>
      </w:pPr>
      <w:bookmarkStart w:id="9" w:name="_Toc149731623"/>
      <w:r w:rsidRPr="007B5190">
        <w:rPr>
          <w:rFonts w:ascii="Simplified Arabic" w:eastAsia="Times New Roman" w:hAnsi="Simplified Arabic" w:cs="Simplified Arabic" w:hint="cs"/>
          <w:b/>
          <w:bCs/>
          <w:color w:val="auto"/>
          <w:sz w:val="32"/>
          <w:szCs w:val="32"/>
          <w:rtl/>
          <w:lang w:eastAsia="en-GB"/>
        </w:rPr>
        <w:t>منهجية</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الدراسة</w:t>
      </w:r>
      <w:bookmarkEnd w:id="9"/>
      <w:r w:rsidR="00F73BB6">
        <w:rPr>
          <w:rFonts w:ascii="Simplified Arabic" w:eastAsia="Times New Roman" w:hAnsi="Simplified Arabic" w:cs="Simplified Arabic" w:hint="cs"/>
          <w:b/>
          <w:bCs/>
          <w:color w:val="auto"/>
          <w:sz w:val="32"/>
          <w:szCs w:val="32"/>
          <w:rtl/>
          <w:lang w:eastAsia="en-GB"/>
        </w:rPr>
        <w:t>:</w:t>
      </w:r>
    </w:p>
    <w:p w14:paraId="71C29640" w14:textId="6C97C4EE" w:rsidR="002445B3" w:rsidRPr="007B5190" w:rsidRDefault="002445B3" w:rsidP="00A049CE">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تتضمن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منهجية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المنهج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الوصفي</w:t>
      </w:r>
      <w:r w:rsidR="00D0670E" w:rsidRPr="007B5190">
        <w:rPr>
          <w:rFonts w:ascii="Simplified Arabic" w:eastAsia="Times New Roman" w:hAnsi="Simplified Arabic" w:cs="Simplified Arabic" w:hint="cs"/>
          <w:sz w:val="28"/>
          <w:szCs w:val="28"/>
          <w:rtl/>
          <w:lang w:eastAsia="en-GB"/>
        </w:rPr>
        <w:t xml:space="preserve"> </w:t>
      </w:r>
      <w:r w:rsidR="001D55F5">
        <w:rPr>
          <w:rFonts w:ascii="Simplified Arabic" w:eastAsia="Times New Roman" w:hAnsi="Simplified Arabic" w:cs="Simplified Arabic" w:hint="cs"/>
          <w:sz w:val="28"/>
          <w:szCs w:val="28"/>
          <w:rtl/>
          <w:lang w:eastAsia="en-GB"/>
        </w:rPr>
        <w:t xml:space="preserve">والمنهج </w:t>
      </w:r>
      <w:r w:rsidRPr="007B5190">
        <w:rPr>
          <w:rFonts w:ascii="Simplified Arabic" w:eastAsia="Times New Roman" w:hAnsi="Simplified Arabic" w:cs="Simplified Arabic"/>
          <w:sz w:val="28"/>
          <w:szCs w:val="28"/>
          <w:rtl/>
          <w:lang w:eastAsia="en-GB"/>
        </w:rPr>
        <w:t>التحليلي،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الأهداف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المحددة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للدراسة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تشمل</w:t>
      </w:r>
      <w:r w:rsidRPr="007B5190">
        <w:rPr>
          <w:rFonts w:ascii="Simplified Arabic" w:eastAsia="Times New Roman" w:hAnsi="Simplified Arabic" w:cs="Simplified Arabic" w:hint="cs"/>
          <w:sz w:val="28"/>
          <w:szCs w:val="28"/>
          <w:rtl/>
          <w:lang w:eastAsia="en-GB"/>
        </w:rPr>
        <w:t>:</w:t>
      </w:r>
    </w:p>
    <w:p w14:paraId="510B080A" w14:textId="66C41B8C" w:rsidR="002445B3" w:rsidRPr="007B5190" w:rsidRDefault="002445B3" w:rsidP="002445B3">
      <w:pPr>
        <w:pStyle w:val="a3"/>
        <w:numPr>
          <w:ilvl w:val="0"/>
          <w:numId w:val="3"/>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المفاهيم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والمصطلحات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المرتبطة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Pr="007B5190">
        <w:rPr>
          <w:rFonts w:ascii="Simplified Arabic" w:eastAsia="Times New Roman" w:hAnsi="Simplified Arabic" w:cs="Simplified Arabic" w:hint="cs"/>
          <w:sz w:val="28"/>
          <w:szCs w:val="28"/>
          <w:rtl/>
          <w:lang w:eastAsia="en-GB"/>
        </w:rPr>
        <w:t>.</w:t>
      </w:r>
    </w:p>
    <w:p w14:paraId="2F404BF7" w14:textId="56B2F207" w:rsidR="002445B3" w:rsidRPr="007B5190" w:rsidRDefault="002445B3" w:rsidP="002445B3">
      <w:pPr>
        <w:pStyle w:val="a3"/>
        <w:numPr>
          <w:ilvl w:val="0"/>
          <w:numId w:val="3"/>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التحليل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النظري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المعايير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والأخلاقية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والتقنية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اتباعها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الممارسات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الأفضل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والمسؤول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Pr="007B5190">
        <w:rPr>
          <w:rFonts w:ascii="Simplified Arabic" w:eastAsia="Times New Roman" w:hAnsi="Simplified Arabic" w:cs="Simplified Arabic" w:hint="cs"/>
          <w:sz w:val="28"/>
          <w:szCs w:val="28"/>
          <w:rtl/>
          <w:lang w:eastAsia="en-GB"/>
        </w:rPr>
        <w:t>.</w:t>
      </w:r>
    </w:p>
    <w:p w14:paraId="50AEFE86" w14:textId="109C2754" w:rsidR="002445B3" w:rsidRPr="007B5190" w:rsidRDefault="002445B3" w:rsidP="002445B3">
      <w:pPr>
        <w:pStyle w:val="a3"/>
        <w:numPr>
          <w:ilvl w:val="0"/>
          <w:numId w:val="3"/>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sz w:val="28"/>
          <w:szCs w:val="28"/>
          <w:rtl/>
          <w:lang w:eastAsia="en-GB"/>
        </w:rPr>
        <w:t>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الأبحاث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والدراسات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السابقة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تناولت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موضوع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واستخلاص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الدروس</w:t>
      </w:r>
      <w:r w:rsidR="00D0670E" w:rsidRPr="007B5190">
        <w:rPr>
          <w:rFonts w:ascii="Simplified Arabic" w:eastAsia="Times New Roman" w:hAnsi="Simplified Arabic" w:cs="Simplified Arabic"/>
          <w:sz w:val="28"/>
          <w:szCs w:val="28"/>
          <w:rtl/>
          <w:lang w:eastAsia="en-GB"/>
        </w:rPr>
        <w:t xml:space="preserve"> </w:t>
      </w:r>
      <w:r w:rsidR="00D3779C">
        <w:rPr>
          <w:rFonts w:ascii="Simplified Arabic" w:eastAsia="Times New Roman" w:hAnsi="Simplified Arabic" w:cs="Simplified Arabic" w:hint="cs"/>
          <w:sz w:val="28"/>
          <w:szCs w:val="28"/>
          <w:rtl/>
          <w:lang w:eastAsia="en-GB"/>
        </w:rPr>
        <w:t>والنتائج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الأبحاث</w:t>
      </w:r>
      <w:r w:rsidRPr="007B5190">
        <w:rPr>
          <w:rFonts w:ascii="Simplified Arabic" w:eastAsia="Times New Roman" w:hAnsi="Simplified Arabic" w:cs="Simplified Arabic"/>
          <w:sz w:val="28"/>
          <w:szCs w:val="28"/>
          <w:lang w:eastAsia="en-GB"/>
        </w:rPr>
        <w:t>.</w:t>
      </w:r>
    </w:p>
    <w:p w14:paraId="64673292" w14:textId="77777777" w:rsidR="002445B3" w:rsidRPr="007B5190" w:rsidRDefault="002445B3" w:rsidP="002445B3">
      <w:pPr>
        <w:bidi/>
        <w:spacing w:after="0" w:line="276" w:lineRule="auto"/>
        <w:ind w:firstLine="720"/>
        <w:jc w:val="both"/>
        <w:rPr>
          <w:rFonts w:ascii="Simplified Arabic" w:eastAsia="Times New Roman" w:hAnsi="Simplified Arabic" w:cs="Simplified Arabic"/>
          <w:sz w:val="28"/>
          <w:szCs w:val="28"/>
          <w:rtl/>
          <w:lang w:eastAsia="en-GB"/>
        </w:rPr>
      </w:pPr>
    </w:p>
    <w:p w14:paraId="660BE759" w14:textId="70E17967" w:rsidR="002445B3" w:rsidRPr="007B5190" w:rsidRDefault="002445B3" w:rsidP="002445B3">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يتضمن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المنهج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الوصفي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وصف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المفاهيم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والظواهر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المرتبطة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بينما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يتضمن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المنهج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التحليلي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المفاهيم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والظواهر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العلاقات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ومعايير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المتعلقة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ويستخدم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المنهج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الوصفي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الظواهر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المرتبطة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بموضوع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وصفها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وتوضيح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العلاقات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مفاهيمها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الأساسية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والمصطلحات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المرتبطة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ويستخدم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المنهج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التحليلي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المعطيات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المجموعة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وتحليلها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واستخلاص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النتائج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والتوصيات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المناسبة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لتحقيق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وبرامجها</w:t>
      </w:r>
      <w:r w:rsidRPr="007B5190">
        <w:rPr>
          <w:rFonts w:ascii="Simplified Arabic" w:eastAsia="Times New Roman" w:hAnsi="Simplified Arabic" w:cs="Simplified Arabic" w:hint="cs"/>
          <w:sz w:val="28"/>
          <w:szCs w:val="28"/>
          <w:rtl/>
          <w:lang w:eastAsia="en-GB"/>
        </w:rPr>
        <w:t>.</w:t>
      </w:r>
    </w:p>
    <w:p w14:paraId="1D1804EE" w14:textId="77777777" w:rsidR="002445B3" w:rsidRPr="007B5190" w:rsidRDefault="002445B3" w:rsidP="002445B3">
      <w:pPr>
        <w:bidi/>
        <w:spacing w:line="276" w:lineRule="auto"/>
        <w:jc w:val="both"/>
        <w:rPr>
          <w:rFonts w:ascii="Simplified Arabic" w:eastAsia="Times New Roman" w:hAnsi="Simplified Arabic" w:cs="Simplified Arabic"/>
          <w:sz w:val="28"/>
          <w:szCs w:val="28"/>
          <w:lang w:eastAsia="en-GB"/>
        </w:rPr>
      </w:pPr>
    </w:p>
    <w:p w14:paraId="5BF6CAD8" w14:textId="487E090B" w:rsidR="002445B3" w:rsidRPr="003403AA" w:rsidRDefault="002445B3" w:rsidP="00A049CE">
      <w:pPr>
        <w:pStyle w:val="2"/>
        <w:bidi/>
        <w:spacing w:line="276" w:lineRule="auto"/>
        <w:rPr>
          <w:rFonts w:ascii="Simplified Arabic" w:eastAsia="Times New Roman" w:hAnsi="Simplified Arabic" w:cs="Simplified Arabic"/>
          <w:b/>
          <w:bCs/>
          <w:color w:val="auto"/>
          <w:sz w:val="32"/>
          <w:szCs w:val="32"/>
          <w:rtl/>
          <w:lang w:eastAsia="en-GB"/>
        </w:rPr>
      </w:pPr>
      <w:bookmarkStart w:id="10" w:name="_Toc149731625"/>
      <w:r w:rsidRPr="003403AA">
        <w:rPr>
          <w:rFonts w:ascii="Simplified Arabic" w:eastAsia="Times New Roman" w:hAnsi="Simplified Arabic" w:cs="Simplified Arabic" w:hint="cs"/>
          <w:b/>
          <w:bCs/>
          <w:color w:val="auto"/>
          <w:sz w:val="32"/>
          <w:szCs w:val="32"/>
          <w:rtl/>
          <w:lang w:eastAsia="en-GB"/>
        </w:rPr>
        <w:t>خطة</w:t>
      </w:r>
      <w:r w:rsidR="00D0670E" w:rsidRPr="003403AA">
        <w:rPr>
          <w:rFonts w:ascii="Simplified Arabic" w:eastAsia="Times New Roman" w:hAnsi="Simplified Arabic" w:cs="Simplified Arabic" w:hint="cs"/>
          <w:b/>
          <w:bCs/>
          <w:color w:val="auto"/>
          <w:sz w:val="32"/>
          <w:szCs w:val="32"/>
          <w:rtl/>
          <w:lang w:eastAsia="en-GB"/>
        </w:rPr>
        <w:t xml:space="preserve"> </w:t>
      </w:r>
      <w:r w:rsidRPr="003403AA">
        <w:rPr>
          <w:rFonts w:ascii="Simplified Arabic" w:eastAsia="Times New Roman" w:hAnsi="Simplified Arabic" w:cs="Simplified Arabic" w:hint="cs"/>
          <w:b/>
          <w:bCs/>
          <w:color w:val="auto"/>
          <w:sz w:val="32"/>
          <w:szCs w:val="32"/>
          <w:rtl/>
          <w:lang w:eastAsia="en-GB"/>
        </w:rPr>
        <w:t>الدراسة</w:t>
      </w:r>
      <w:bookmarkEnd w:id="10"/>
      <w:r w:rsidR="000C4C7E">
        <w:rPr>
          <w:rFonts w:ascii="Simplified Arabic" w:eastAsia="Times New Roman" w:hAnsi="Simplified Arabic" w:cs="Simplified Arabic" w:hint="cs"/>
          <w:b/>
          <w:bCs/>
          <w:color w:val="auto"/>
          <w:sz w:val="32"/>
          <w:szCs w:val="32"/>
          <w:rtl/>
          <w:lang w:eastAsia="en-GB"/>
        </w:rPr>
        <w:t>:</w:t>
      </w:r>
    </w:p>
    <w:p w14:paraId="25D0AA7F" w14:textId="771040E2" w:rsidR="002445B3" w:rsidRPr="003403AA" w:rsidRDefault="002445B3" w:rsidP="00A049CE">
      <w:pPr>
        <w:bidi/>
        <w:spacing w:after="0" w:line="276" w:lineRule="auto"/>
        <w:jc w:val="both"/>
        <w:rPr>
          <w:rFonts w:ascii="Simplified Arabic" w:eastAsia="Times New Roman" w:hAnsi="Simplified Arabic" w:cs="Simplified Arabic"/>
          <w:b/>
          <w:bCs/>
          <w:sz w:val="28"/>
          <w:szCs w:val="28"/>
          <w:rtl/>
          <w:lang w:eastAsia="en-GB"/>
        </w:rPr>
      </w:pPr>
      <w:r w:rsidRPr="003403AA">
        <w:rPr>
          <w:rFonts w:ascii="Simplified Arabic" w:eastAsia="Times New Roman" w:hAnsi="Simplified Arabic" w:cs="Simplified Arabic" w:hint="cs"/>
          <w:b/>
          <w:bCs/>
          <w:sz w:val="28"/>
          <w:szCs w:val="28"/>
          <w:rtl/>
          <w:lang w:eastAsia="en-GB"/>
        </w:rPr>
        <w:t>المبحث</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التمهيدي:</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م</w:t>
      </w:r>
      <w:r w:rsidR="00D41308">
        <w:rPr>
          <w:rFonts w:ascii="Simplified Arabic" w:eastAsia="Times New Roman" w:hAnsi="Simplified Arabic" w:cs="Simplified Arabic" w:hint="cs"/>
          <w:b/>
          <w:bCs/>
          <w:sz w:val="28"/>
          <w:szCs w:val="28"/>
          <w:rtl/>
          <w:lang w:eastAsia="en-GB"/>
        </w:rPr>
        <w:t>َ</w:t>
      </w:r>
      <w:r w:rsidRPr="003403AA">
        <w:rPr>
          <w:rFonts w:ascii="Simplified Arabic" w:eastAsia="Times New Roman" w:hAnsi="Simplified Arabic" w:cs="Simplified Arabic" w:hint="cs"/>
          <w:b/>
          <w:bCs/>
          <w:sz w:val="28"/>
          <w:szCs w:val="28"/>
          <w:rtl/>
          <w:lang w:eastAsia="en-GB"/>
        </w:rPr>
        <w:t>اهي</w:t>
      </w:r>
      <w:r w:rsidR="00D41308">
        <w:rPr>
          <w:rFonts w:ascii="Simplified Arabic" w:eastAsia="Times New Roman" w:hAnsi="Simplified Arabic" w:cs="Simplified Arabic" w:hint="cs"/>
          <w:b/>
          <w:bCs/>
          <w:sz w:val="28"/>
          <w:szCs w:val="28"/>
          <w:rtl/>
          <w:lang w:eastAsia="en-GB"/>
        </w:rPr>
        <w:t>َّ</w:t>
      </w:r>
      <w:r w:rsidRPr="003403AA">
        <w:rPr>
          <w:rFonts w:ascii="Simplified Arabic" w:eastAsia="Times New Roman" w:hAnsi="Simplified Arabic" w:cs="Simplified Arabic" w:hint="cs"/>
          <w:b/>
          <w:bCs/>
          <w:sz w:val="28"/>
          <w:szCs w:val="28"/>
          <w:rtl/>
          <w:lang w:eastAsia="en-GB"/>
        </w:rPr>
        <w:t>ة</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الذكاء</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الاصطناعي</w:t>
      </w:r>
    </w:p>
    <w:p w14:paraId="51297E70" w14:textId="002CF23B"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الأول:</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مفهوم</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الذكاء</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الاصطناعي</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وخصائصه</w:t>
      </w:r>
    </w:p>
    <w:p w14:paraId="3FE46049" w14:textId="2718F5EC"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الثاني:</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تطبيقات</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الذكاء</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الاصطناعي</w:t>
      </w:r>
    </w:p>
    <w:p w14:paraId="374EA2F1" w14:textId="6FC406E8" w:rsidR="002445B3" w:rsidRPr="003403AA" w:rsidRDefault="002445B3" w:rsidP="00A049CE">
      <w:pPr>
        <w:bidi/>
        <w:spacing w:after="0" w:line="276" w:lineRule="auto"/>
        <w:jc w:val="both"/>
        <w:rPr>
          <w:rFonts w:ascii="Simplified Arabic" w:eastAsia="Times New Roman" w:hAnsi="Simplified Arabic" w:cs="Simplified Arabic"/>
          <w:b/>
          <w:bCs/>
          <w:sz w:val="28"/>
          <w:szCs w:val="28"/>
          <w:u w:val="single"/>
          <w:rtl/>
          <w:lang w:eastAsia="en-GB" w:bidi="ar-AE"/>
        </w:rPr>
      </w:pPr>
      <w:r w:rsidRPr="003403AA">
        <w:rPr>
          <w:rFonts w:ascii="Simplified Arabic" w:eastAsia="Times New Roman" w:hAnsi="Simplified Arabic" w:cs="Simplified Arabic" w:hint="cs"/>
          <w:b/>
          <w:bCs/>
          <w:sz w:val="28"/>
          <w:szCs w:val="28"/>
          <w:u w:val="single"/>
          <w:rtl/>
          <w:lang w:eastAsia="en-GB"/>
        </w:rPr>
        <w:t>الفصل</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الأول:</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الأساس</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القانوني</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لمسؤولية</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الذكاء</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الاصطناع</w:t>
      </w:r>
      <w:r w:rsidRPr="003403AA">
        <w:rPr>
          <w:rFonts w:ascii="Simplified Arabic" w:eastAsia="Times New Roman" w:hAnsi="Simplified Arabic" w:cs="Simplified Arabic" w:hint="cs"/>
          <w:b/>
          <w:bCs/>
          <w:sz w:val="28"/>
          <w:szCs w:val="28"/>
          <w:u w:val="single"/>
          <w:rtl/>
          <w:lang w:eastAsia="en-GB" w:bidi="ar-AE"/>
        </w:rPr>
        <w:t>ي</w:t>
      </w:r>
    </w:p>
    <w:p w14:paraId="5ECDC9E5" w14:textId="1996BB10" w:rsidR="002445B3" w:rsidRPr="003403AA" w:rsidRDefault="002445B3" w:rsidP="00A049CE">
      <w:pPr>
        <w:bidi/>
        <w:spacing w:after="0" w:line="276" w:lineRule="auto"/>
        <w:jc w:val="both"/>
        <w:rPr>
          <w:rFonts w:ascii="Simplified Arabic" w:eastAsia="Times New Roman" w:hAnsi="Simplified Arabic" w:cs="Simplified Arabic"/>
          <w:b/>
          <w:bCs/>
          <w:sz w:val="28"/>
          <w:szCs w:val="28"/>
          <w:rtl/>
          <w:lang w:eastAsia="en-GB"/>
        </w:rPr>
      </w:pPr>
      <w:r w:rsidRPr="003403AA">
        <w:rPr>
          <w:rFonts w:ascii="Simplified Arabic" w:eastAsia="Times New Roman" w:hAnsi="Simplified Arabic" w:cs="Simplified Arabic" w:hint="cs"/>
          <w:b/>
          <w:bCs/>
          <w:sz w:val="28"/>
          <w:szCs w:val="28"/>
          <w:rtl/>
          <w:lang w:eastAsia="en-GB"/>
        </w:rPr>
        <w:t>المبحث</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الأول:</w:t>
      </w:r>
      <w:r w:rsidR="00D0670E" w:rsidRPr="003403AA">
        <w:rPr>
          <w:rFonts w:ascii="Simplified Arabic" w:eastAsia="Times New Roman" w:hAnsi="Simplified Arabic" w:cs="Simplified Arabic" w:hint="cs"/>
          <w:b/>
          <w:bCs/>
          <w:sz w:val="28"/>
          <w:szCs w:val="28"/>
          <w:rtl/>
          <w:lang w:eastAsia="en-GB"/>
        </w:rPr>
        <w:t xml:space="preserve"> </w:t>
      </w:r>
      <w:r w:rsidR="00AD3606" w:rsidRPr="003403AA">
        <w:rPr>
          <w:rFonts w:ascii="Simplified Arabic" w:eastAsia="Times New Roman" w:hAnsi="Simplified Arabic" w:cs="Simplified Arabic" w:hint="cs"/>
          <w:b/>
          <w:bCs/>
          <w:sz w:val="28"/>
          <w:szCs w:val="28"/>
          <w:rtl/>
          <w:lang w:eastAsia="en-GB"/>
        </w:rPr>
        <w:t>مدى</w:t>
      </w:r>
      <w:r w:rsidR="00D0670E" w:rsidRPr="003403AA">
        <w:rPr>
          <w:rFonts w:ascii="Simplified Arabic" w:eastAsia="Times New Roman" w:hAnsi="Simplified Arabic" w:cs="Simplified Arabic" w:hint="cs"/>
          <w:b/>
          <w:bCs/>
          <w:sz w:val="28"/>
          <w:szCs w:val="28"/>
          <w:rtl/>
          <w:lang w:eastAsia="en-GB"/>
        </w:rPr>
        <w:t xml:space="preserve"> </w:t>
      </w:r>
      <w:r w:rsidR="00AD3606" w:rsidRPr="003403AA">
        <w:rPr>
          <w:rFonts w:ascii="Simplified Arabic" w:eastAsia="Times New Roman" w:hAnsi="Simplified Arabic" w:cs="Simplified Arabic" w:hint="cs"/>
          <w:b/>
          <w:bCs/>
          <w:sz w:val="28"/>
          <w:szCs w:val="28"/>
          <w:rtl/>
          <w:lang w:eastAsia="en-GB"/>
        </w:rPr>
        <w:t>الاعتراف</w:t>
      </w:r>
      <w:r w:rsidR="00D0670E" w:rsidRPr="003403AA">
        <w:rPr>
          <w:rFonts w:ascii="Simplified Arabic" w:eastAsia="Times New Roman" w:hAnsi="Simplified Arabic" w:cs="Simplified Arabic" w:hint="cs"/>
          <w:b/>
          <w:bCs/>
          <w:sz w:val="28"/>
          <w:szCs w:val="28"/>
          <w:rtl/>
          <w:lang w:eastAsia="en-GB"/>
        </w:rPr>
        <w:t xml:space="preserve"> </w:t>
      </w:r>
      <w:r w:rsidR="00AD3606" w:rsidRPr="003403AA">
        <w:rPr>
          <w:rFonts w:ascii="Simplified Arabic" w:eastAsia="Times New Roman" w:hAnsi="Simplified Arabic" w:cs="Simplified Arabic" w:hint="cs"/>
          <w:b/>
          <w:bCs/>
          <w:sz w:val="28"/>
          <w:szCs w:val="28"/>
          <w:rtl/>
          <w:lang w:eastAsia="en-GB"/>
        </w:rPr>
        <w:t>بالشخصية</w:t>
      </w:r>
      <w:r w:rsidR="00D0670E" w:rsidRPr="003403AA">
        <w:rPr>
          <w:rFonts w:ascii="Simplified Arabic" w:eastAsia="Times New Roman" w:hAnsi="Simplified Arabic" w:cs="Simplified Arabic" w:hint="cs"/>
          <w:b/>
          <w:bCs/>
          <w:sz w:val="28"/>
          <w:szCs w:val="28"/>
          <w:rtl/>
          <w:lang w:eastAsia="en-GB"/>
        </w:rPr>
        <w:t xml:space="preserve"> </w:t>
      </w:r>
      <w:r w:rsidR="00AD3606" w:rsidRPr="003403AA">
        <w:rPr>
          <w:rFonts w:ascii="Simplified Arabic" w:eastAsia="Times New Roman" w:hAnsi="Simplified Arabic" w:cs="Simplified Arabic" w:hint="cs"/>
          <w:b/>
          <w:bCs/>
          <w:sz w:val="28"/>
          <w:szCs w:val="28"/>
          <w:rtl/>
          <w:lang w:eastAsia="en-GB"/>
        </w:rPr>
        <w:t>القانونية</w:t>
      </w:r>
      <w:r w:rsidR="00D0670E" w:rsidRPr="003403AA">
        <w:rPr>
          <w:rFonts w:ascii="Simplified Arabic" w:eastAsia="Times New Roman" w:hAnsi="Simplified Arabic" w:cs="Simplified Arabic" w:hint="cs"/>
          <w:b/>
          <w:bCs/>
          <w:sz w:val="28"/>
          <w:szCs w:val="28"/>
          <w:rtl/>
          <w:lang w:eastAsia="en-GB"/>
        </w:rPr>
        <w:t xml:space="preserve"> </w:t>
      </w:r>
      <w:r w:rsidR="00AD3606" w:rsidRPr="003403AA">
        <w:rPr>
          <w:rFonts w:ascii="Simplified Arabic" w:eastAsia="Times New Roman" w:hAnsi="Simplified Arabic" w:cs="Simplified Arabic" w:hint="cs"/>
          <w:b/>
          <w:bCs/>
          <w:sz w:val="28"/>
          <w:szCs w:val="28"/>
          <w:rtl/>
          <w:lang w:eastAsia="en-GB"/>
        </w:rPr>
        <w:t>لأنظمة</w:t>
      </w:r>
      <w:r w:rsidR="00D0670E" w:rsidRPr="003403AA">
        <w:rPr>
          <w:rFonts w:ascii="Simplified Arabic" w:eastAsia="Times New Roman" w:hAnsi="Simplified Arabic" w:cs="Simplified Arabic" w:hint="cs"/>
          <w:b/>
          <w:bCs/>
          <w:sz w:val="28"/>
          <w:szCs w:val="28"/>
          <w:rtl/>
          <w:lang w:eastAsia="en-GB"/>
        </w:rPr>
        <w:t xml:space="preserve"> </w:t>
      </w:r>
      <w:r w:rsidR="00AD3606" w:rsidRPr="003403AA">
        <w:rPr>
          <w:rFonts w:ascii="Simplified Arabic" w:eastAsia="Times New Roman" w:hAnsi="Simplified Arabic" w:cs="Simplified Arabic" w:hint="cs"/>
          <w:b/>
          <w:bCs/>
          <w:sz w:val="28"/>
          <w:szCs w:val="28"/>
          <w:rtl/>
          <w:lang w:eastAsia="en-GB"/>
        </w:rPr>
        <w:t>الذكاء</w:t>
      </w:r>
      <w:r w:rsidR="00D0670E" w:rsidRPr="003403AA">
        <w:rPr>
          <w:rFonts w:ascii="Simplified Arabic" w:eastAsia="Times New Roman" w:hAnsi="Simplified Arabic" w:cs="Simplified Arabic" w:hint="cs"/>
          <w:b/>
          <w:bCs/>
          <w:sz w:val="28"/>
          <w:szCs w:val="28"/>
          <w:rtl/>
          <w:lang w:eastAsia="en-GB"/>
        </w:rPr>
        <w:t xml:space="preserve"> </w:t>
      </w:r>
      <w:r w:rsidR="00AD3606" w:rsidRPr="003403AA">
        <w:rPr>
          <w:rFonts w:ascii="Simplified Arabic" w:eastAsia="Times New Roman" w:hAnsi="Simplified Arabic" w:cs="Simplified Arabic" w:hint="cs"/>
          <w:b/>
          <w:bCs/>
          <w:sz w:val="28"/>
          <w:szCs w:val="28"/>
          <w:rtl/>
          <w:lang w:eastAsia="en-GB"/>
        </w:rPr>
        <w:t>الاصطناعي</w:t>
      </w:r>
    </w:p>
    <w:p w14:paraId="17C747EF" w14:textId="2E527248"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الأول:</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تأطير</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الشخصية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القانونية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للذكاء</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الاصطناعي</w:t>
      </w:r>
    </w:p>
    <w:p w14:paraId="531F6B53" w14:textId="3D44B265"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الثاني:</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تحديات</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الاعتراف</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بالشخصية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القانونية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للذكاء</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الاصطناعي</w:t>
      </w:r>
    </w:p>
    <w:p w14:paraId="77651E46" w14:textId="454984ED" w:rsidR="002445B3" w:rsidRPr="003403AA" w:rsidRDefault="002445B3" w:rsidP="00A049CE">
      <w:pPr>
        <w:bidi/>
        <w:spacing w:after="0" w:line="276" w:lineRule="auto"/>
        <w:jc w:val="both"/>
        <w:rPr>
          <w:rFonts w:ascii="Simplified Arabic" w:eastAsia="Times New Roman" w:hAnsi="Simplified Arabic" w:cs="Simplified Arabic"/>
          <w:b/>
          <w:bCs/>
          <w:sz w:val="28"/>
          <w:szCs w:val="28"/>
          <w:rtl/>
          <w:lang w:eastAsia="en-GB"/>
        </w:rPr>
      </w:pPr>
      <w:r w:rsidRPr="003403AA">
        <w:rPr>
          <w:rFonts w:ascii="Simplified Arabic" w:eastAsia="Times New Roman" w:hAnsi="Simplified Arabic" w:cs="Simplified Arabic" w:hint="cs"/>
          <w:b/>
          <w:bCs/>
          <w:sz w:val="28"/>
          <w:szCs w:val="28"/>
          <w:rtl/>
          <w:lang w:eastAsia="en-GB"/>
        </w:rPr>
        <w:t>المبحث</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الثاني:</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أنواع</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المسؤولية</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المدنية</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عن</w:t>
      </w:r>
      <w:r w:rsidR="00D0670E" w:rsidRPr="003403AA">
        <w:rPr>
          <w:rFonts w:ascii="Simplified Arabic" w:eastAsia="Times New Roman" w:hAnsi="Simplified Arabic" w:cs="Simplified Arabic" w:hint="cs"/>
          <w:b/>
          <w:bCs/>
          <w:sz w:val="28"/>
          <w:szCs w:val="28"/>
          <w:rtl/>
          <w:lang w:eastAsia="en-GB"/>
        </w:rPr>
        <w:t xml:space="preserve"> </w:t>
      </w:r>
      <w:r w:rsidR="004023AF">
        <w:rPr>
          <w:rFonts w:ascii="Simplified Arabic" w:eastAsia="Times New Roman" w:hAnsi="Simplified Arabic" w:cs="Simplified Arabic" w:hint="cs"/>
          <w:b/>
          <w:bCs/>
          <w:sz w:val="28"/>
          <w:szCs w:val="28"/>
          <w:rtl/>
          <w:lang w:eastAsia="en-GB"/>
        </w:rPr>
        <w:t>أضرار</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الذكاء</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الاصطناعي</w:t>
      </w:r>
      <w:r w:rsidR="00D0670E" w:rsidRPr="003403AA">
        <w:rPr>
          <w:rFonts w:ascii="Simplified Arabic" w:eastAsia="Times New Roman" w:hAnsi="Simplified Arabic" w:cs="Simplified Arabic" w:hint="cs"/>
          <w:b/>
          <w:bCs/>
          <w:sz w:val="28"/>
          <w:szCs w:val="28"/>
          <w:rtl/>
          <w:lang w:eastAsia="en-GB"/>
        </w:rPr>
        <w:t xml:space="preserve"> </w:t>
      </w:r>
    </w:p>
    <w:p w14:paraId="7D475C6F" w14:textId="6EF281A8"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الأول:</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المسؤولية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العقدية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للذكاء</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الاصطناعي</w:t>
      </w:r>
    </w:p>
    <w:p w14:paraId="35B21C04" w14:textId="2D1A3BA9"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الثاني:</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المسؤولية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التقصيرية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عن</w:t>
      </w:r>
      <w:r w:rsidR="00D0670E" w:rsidRPr="003403AA">
        <w:rPr>
          <w:rFonts w:ascii="Simplified Arabic" w:eastAsia="Times New Roman" w:hAnsi="Simplified Arabic" w:cs="Simplified Arabic" w:hint="cs"/>
          <w:sz w:val="28"/>
          <w:szCs w:val="28"/>
          <w:rtl/>
          <w:lang w:eastAsia="en-GB"/>
        </w:rPr>
        <w:t xml:space="preserve"> </w:t>
      </w:r>
      <w:r w:rsidR="001952C6">
        <w:rPr>
          <w:rFonts w:ascii="Simplified Arabic" w:eastAsia="Times New Roman" w:hAnsi="Simplified Arabic" w:cs="Simplified Arabic" w:hint="cs"/>
          <w:sz w:val="28"/>
          <w:szCs w:val="28"/>
          <w:rtl/>
          <w:lang w:eastAsia="en-GB"/>
        </w:rPr>
        <w:t>أضرار</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الذكاء</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الاصطناعي</w:t>
      </w:r>
    </w:p>
    <w:p w14:paraId="0CE98B84" w14:textId="26C6A735" w:rsidR="002445B3" w:rsidRPr="003403AA" w:rsidRDefault="002445B3" w:rsidP="00A049CE">
      <w:pPr>
        <w:bidi/>
        <w:spacing w:after="0" w:line="276" w:lineRule="auto"/>
        <w:jc w:val="both"/>
        <w:rPr>
          <w:rFonts w:ascii="Simplified Arabic" w:eastAsia="Times New Roman" w:hAnsi="Simplified Arabic" w:cs="Simplified Arabic"/>
          <w:b/>
          <w:bCs/>
          <w:sz w:val="28"/>
          <w:szCs w:val="28"/>
          <w:u w:val="single"/>
          <w:rtl/>
          <w:lang w:eastAsia="en-GB"/>
        </w:rPr>
      </w:pPr>
      <w:bookmarkStart w:id="11" w:name="_Hlk149730367"/>
      <w:r w:rsidRPr="003403AA">
        <w:rPr>
          <w:rFonts w:ascii="Simplified Arabic" w:eastAsia="Times New Roman" w:hAnsi="Simplified Arabic" w:cs="Simplified Arabic" w:hint="cs"/>
          <w:b/>
          <w:bCs/>
          <w:sz w:val="28"/>
          <w:szCs w:val="28"/>
          <w:u w:val="single"/>
          <w:rtl/>
          <w:lang w:eastAsia="en-GB"/>
        </w:rPr>
        <w:t>الفصل</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الثاني:</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قواعد</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وآثار</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المسؤولية</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المدنية</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عن</w:t>
      </w:r>
      <w:r w:rsidR="00D0670E" w:rsidRPr="003403AA">
        <w:rPr>
          <w:rFonts w:ascii="Simplified Arabic" w:eastAsia="Times New Roman" w:hAnsi="Simplified Arabic" w:cs="Simplified Arabic" w:hint="cs"/>
          <w:b/>
          <w:bCs/>
          <w:sz w:val="28"/>
          <w:szCs w:val="28"/>
          <w:u w:val="single"/>
          <w:rtl/>
          <w:lang w:eastAsia="en-GB"/>
        </w:rPr>
        <w:t xml:space="preserve"> </w:t>
      </w:r>
      <w:r w:rsidR="00F63178">
        <w:rPr>
          <w:rFonts w:ascii="Simplified Arabic" w:eastAsia="Times New Roman" w:hAnsi="Simplified Arabic" w:cs="Simplified Arabic" w:hint="cs"/>
          <w:b/>
          <w:bCs/>
          <w:sz w:val="28"/>
          <w:szCs w:val="28"/>
          <w:u w:val="single"/>
          <w:rtl/>
          <w:lang w:eastAsia="en-GB"/>
        </w:rPr>
        <w:t>أضرار</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الذكاء</w:t>
      </w:r>
      <w:r w:rsidR="00D0670E" w:rsidRPr="003403AA">
        <w:rPr>
          <w:rFonts w:ascii="Simplified Arabic" w:eastAsia="Times New Roman" w:hAnsi="Simplified Arabic" w:cs="Simplified Arabic" w:hint="cs"/>
          <w:b/>
          <w:bCs/>
          <w:sz w:val="28"/>
          <w:szCs w:val="28"/>
          <w:u w:val="single"/>
          <w:rtl/>
          <w:lang w:eastAsia="en-GB"/>
        </w:rPr>
        <w:t xml:space="preserve"> </w:t>
      </w:r>
      <w:r w:rsidRPr="003403AA">
        <w:rPr>
          <w:rFonts w:ascii="Simplified Arabic" w:eastAsia="Times New Roman" w:hAnsi="Simplified Arabic" w:cs="Simplified Arabic" w:hint="cs"/>
          <w:b/>
          <w:bCs/>
          <w:sz w:val="28"/>
          <w:szCs w:val="28"/>
          <w:u w:val="single"/>
          <w:rtl/>
          <w:lang w:eastAsia="en-GB"/>
        </w:rPr>
        <w:t>الاصطناعي</w:t>
      </w:r>
    </w:p>
    <w:p w14:paraId="7699F40F" w14:textId="3986251A" w:rsidR="002445B3" w:rsidRPr="003403AA" w:rsidRDefault="002445B3" w:rsidP="00A049CE">
      <w:pPr>
        <w:bidi/>
        <w:spacing w:after="0" w:line="276" w:lineRule="auto"/>
        <w:jc w:val="both"/>
        <w:rPr>
          <w:rFonts w:ascii="Simplified Arabic" w:eastAsia="Times New Roman" w:hAnsi="Simplified Arabic" w:cs="Simplified Arabic"/>
          <w:b/>
          <w:bCs/>
          <w:sz w:val="28"/>
          <w:szCs w:val="28"/>
          <w:rtl/>
          <w:lang w:eastAsia="en-GB"/>
        </w:rPr>
      </w:pPr>
      <w:r w:rsidRPr="003403AA">
        <w:rPr>
          <w:rFonts w:ascii="Simplified Arabic" w:eastAsia="Times New Roman" w:hAnsi="Simplified Arabic" w:cs="Simplified Arabic" w:hint="cs"/>
          <w:b/>
          <w:bCs/>
          <w:sz w:val="28"/>
          <w:szCs w:val="28"/>
          <w:rtl/>
          <w:lang w:eastAsia="en-GB"/>
        </w:rPr>
        <w:t>المبحث</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الأول:</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القواعد</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الخاصة</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للمسؤولية</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المدنية</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عن</w:t>
      </w:r>
      <w:r w:rsidR="00D0670E" w:rsidRPr="003403AA">
        <w:rPr>
          <w:rFonts w:ascii="Simplified Arabic" w:eastAsia="Times New Roman" w:hAnsi="Simplified Arabic" w:cs="Simplified Arabic" w:hint="cs"/>
          <w:b/>
          <w:bCs/>
          <w:sz w:val="28"/>
          <w:szCs w:val="28"/>
          <w:rtl/>
          <w:lang w:eastAsia="en-GB"/>
        </w:rPr>
        <w:t xml:space="preserve"> </w:t>
      </w:r>
      <w:r w:rsidR="00F63178">
        <w:rPr>
          <w:rFonts w:ascii="Simplified Arabic" w:eastAsia="Times New Roman" w:hAnsi="Simplified Arabic" w:cs="Simplified Arabic" w:hint="cs"/>
          <w:b/>
          <w:bCs/>
          <w:sz w:val="28"/>
          <w:szCs w:val="28"/>
          <w:rtl/>
          <w:lang w:eastAsia="en-GB"/>
        </w:rPr>
        <w:t>أ</w:t>
      </w:r>
      <w:r w:rsidRPr="003403AA">
        <w:rPr>
          <w:rFonts w:ascii="Simplified Arabic" w:eastAsia="Times New Roman" w:hAnsi="Simplified Arabic" w:cs="Simplified Arabic" w:hint="cs"/>
          <w:b/>
          <w:bCs/>
          <w:sz w:val="28"/>
          <w:szCs w:val="28"/>
          <w:rtl/>
          <w:lang w:eastAsia="en-GB"/>
        </w:rPr>
        <w:t>ضرار</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الذكاء</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الاصطناعي</w:t>
      </w:r>
      <w:r w:rsidR="00D0670E" w:rsidRPr="003403AA">
        <w:rPr>
          <w:rFonts w:ascii="Simplified Arabic" w:eastAsia="Times New Roman" w:hAnsi="Simplified Arabic" w:cs="Simplified Arabic" w:hint="cs"/>
          <w:b/>
          <w:bCs/>
          <w:sz w:val="28"/>
          <w:szCs w:val="28"/>
          <w:rtl/>
          <w:lang w:eastAsia="en-GB"/>
        </w:rPr>
        <w:t xml:space="preserve"> </w:t>
      </w:r>
    </w:p>
    <w:p w14:paraId="0B34CAA1" w14:textId="7F030956"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lastRenderedPageBreak/>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الأول:</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العيب</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الذاتي</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في</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تطبيقات</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الذكاء</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الاصطناعي</w:t>
      </w:r>
    </w:p>
    <w:p w14:paraId="034E3A9D" w14:textId="6BB47751" w:rsidR="002445B3" w:rsidRPr="003403AA" w:rsidRDefault="002445B3" w:rsidP="00A049CE">
      <w:pPr>
        <w:bidi/>
        <w:spacing w:after="0" w:line="276" w:lineRule="auto"/>
        <w:jc w:val="both"/>
        <w:rPr>
          <w:rFonts w:ascii="Simplified Arabic" w:eastAsia="Times New Roman" w:hAnsi="Simplified Arabic" w:cs="Simplified Arabic"/>
          <w:sz w:val="28"/>
          <w:szCs w:val="28"/>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الثاني:</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المسؤول</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عن</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أفعال</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المنتجات</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المعيبة</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التي</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تعمل</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بالذكاء</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الاصطناعي</w:t>
      </w:r>
    </w:p>
    <w:p w14:paraId="6B2B4E62" w14:textId="4FB82960" w:rsidR="002445B3" w:rsidRPr="003403AA" w:rsidRDefault="002445B3" w:rsidP="00A049CE">
      <w:pPr>
        <w:bidi/>
        <w:spacing w:after="0" w:line="276" w:lineRule="auto"/>
        <w:jc w:val="both"/>
        <w:rPr>
          <w:rFonts w:ascii="Simplified Arabic" w:eastAsia="Times New Roman" w:hAnsi="Simplified Arabic" w:cs="Simplified Arabic"/>
          <w:b/>
          <w:bCs/>
          <w:sz w:val="28"/>
          <w:szCs w:val="28"/>
          <w:rtl/>
          <w:lang w:eastAsia="en-GB"/>
        </w:rPr>
      </w:pPr>
      <w:r w:rsidRPr="003403AA">
        <w:rPr>
          <w:rFonts w:ascii="Simplified Arabic" w:eastAsia="Times New Roman" w:hAnsi="Simplified Arabic" w:cs="Simplified Arabic" w:hint="cs"/>
          <w:b/>
          <w:bCs/>
          <w:sz w:val="28"/>
          <w:szCs w:val="28"/>
          <w:rtl/>
          <w:lang w:eastAsia="en-GB"/>
        </w:rPr>
        <w:t>المبحث</w:t>
      </w:r>
      <w:r w:rsidR="00D0670E" w:rsidRPr="003403AA">
        <w:rPr>
          <w:rFonts w:ascii="Simplified Arabic" w:eastAsia="Times New Roman" w:hAnsi="Simplified Arabic" w:cs="Simplified Arabic" w:hint="cs"/>
          <w:b/>
          <w:bCs/>
          <w:sz w:val="28"/>
          <w:szCs w:val="28"/>
          <w:rtl/>
          <w:lang w:eastAsia="en-GB"/>
        </w:rPr>
        <w:t xml:space="preserve"> </w:t>
      </w:r>
      <w:r w:rsidRPr="003403AA">
        <w:rPr>
          <w:rFonts w:ascii="Simplified Arabic" w:eastAsia="Times New Roman" w:hAnsi="Simplified Arabic" w:cs="Simplified Arabic" w:hint="cs"/>
          <w:b/>
          <w:bCs/>
          <w:sz w:val="28"/>
          <w:szCs w:val="28"/>
          <w:rtl/>
          <w:lang w:eastAsia="en-GB"/>
        </w:rPr>
        <w:t>الثاني:</w:t>
      </w:r>
      <w:r w:rsidR="00D0670E" w:rsidRPr="003403AA">
        <w:rPr>
          <w:rFonts w:ascii="Simplified Arabic" w:eastAsia="Times New Roman" w:hAnsi="Simplified Arabic" w:cs="Simplified Arabic" w:hint="cs"/>
          <w:b/>
          <w:bCs/>
          <w:sz w:val="28"/>
          <w:szCs w:val="28"/>
          <w:rtl/>
          <w:lang w:eastAsia="en-GB"/>
        </w:rPr>
        <w:t xml:space="preserve"> </w:t>
      </w:r>
      <w:r w:rsidR="00E56E8B" w:rsidRPr="003403AA">
        <w:rPr>
          <w:rFonts w:ascii="Simplified Arabic" w:eastAsia="Times New Roman" w:hAnsi="Simplified Arabic" w:cs="Simplified Arabic" w:hint="cs"/>
          <w:b/>
          <w:bCs/>
          <w:sz w:val="28"/>
          <w:szCs w:val="28"/>
          <w:rtl/>
          <w:lang w:eastAsia="en-GB"/>
        </w:rPr>
        <w:t>آث</w:t>
      </w:r>
      <w:r w:rsidR="00760610" w:rsidRPr="003403AA">
        <w:rPr>
          <w:rFonts w:ascii="Simplified Arabic" w:eastAsia="Times New Roman" w:hAnsi="Simplified Arabic" w:cs="Simplified Arabic" w:hint="cs"/>
          <w:b/>
          <w:bCs/>
          <w:sz w:val="28"/>
          <w:szCs w:val="28"/>
          <w:rtl/>
          <w:lang w:eastAsia="en-GB"/>
        </w:rPr>
        <w:t>ا</w:t>
      </w:r>
      <w:r w:rsidR="00E56E8B" w:rsidRPr="003403AA">
        <w:rPr>
          <w:rFonts w:ascii="Simplified Arabic" w:eastAsia="Times New Roman" w:hAnsi="Simplified Arabic" w:cs="Simplified Arabic" w:hint="cs"/>
          <w:b/>
          <w:bCs/>
          <w:sz w:val="28"/>
          <w:szCs w:val="28"/>
          <w:rtl/>
          <w:lang w:eastAsia="en-GB"/>
        </w:rPr>
        <w:t xml:space="preserve">ر </w:t>
      </w:r>
      <w:r w:rsidR="002C4F0D" w:rsidRPr="003403AA">
        <w:rPr>
          <w:rFonts w:ascii="Simplified Arabic" w:eastAsia="Times New Roman" w:hAnsi="Simplified Arabic" w:cs="Simplified Arabic" w:hint="cs"/>
          <w:b/>
          <w:bCs/>
          <w:sz w:val="28"/>
          <w:szCs w:val="28"/>
          <w:rtl/>
          <w:lang w:eastAsia="en-GB"/>
        </w:rPr>
        <w:t>المسؤولية</w:t>
      </w:r>
      <w:r w:rsidR="00D0670E" w:rsidRPr="003403AA">
        <w:rPr>
          <w:rFonts w:ascii="Simplified Arabic" w:eastAsia="Times New Roman" w:hAnsi="Simplified Arabic" w:cs="Simplified Arabic" w:hint="cs"/>
          <w:b/>
          <w:bCs/>
          <w:sz w:val="28"/>
          <w:szCs w:val="28"/>
          <w:rtl/>
          <w:lang w:eastAsia="en-GB"/>
        </w:rPr>
        <w:t xml:space="preserve"> </w:t>
      </w:r>
      <w:r w:rsidR="002C4F0D" w:rsidRPr="003403AA">
        <w:rPr>
          <w:rFonts w:ascii="Simplified Arabic" w:eastAsia="Times New Roman" w:hAnsi="Simplified Arabic" w:cs="Simplified Arabic" w:hint="cs"/>
          <w:b/>
          <w:bCs/>
          <w:sz w:val="28"/>
          <w:szCs w:val="28"/>
          <w:rtl/>
          <w:lang w:eastAsia="en-GB"/>
        </w:rPr>
        <w:t>المدنية</w:t>
      </w:r>
      <w:r w:rsidR="00D0670E" w:rsidRPr="003403AA">
        <w:rPr>
          <w:rFonts w:ascii="Simplified Arabic" w:eastAsia="Times New Roman" w:hAnsi="Simplified Arabic" w:cs="Simplified Arabic" w:hint="cs"/>
          <w:b/>
          <w:bCs/>
          <w:sz w:val="28"/>
          <w:szCs w:val="28"/>
          <w:rtl/>
          <w:lang w:eastAsia="en-GB"/>
        </w:rPr>
        <w:t xml:space="preserve"> </w:t>
      </w:r>
      <w:r w:rsidR="002C4F0D" w:rsidRPr="003403AA">
        <w:rPr>
          <w:rFonts w:ascii="Simplified Arabic" w:eastAsia="Times New Roman" w:hAnsi="Simplified Arabic" w:cs="Simplified Arabic" w:hint="cs"/>
          <w:b/>
          <w:bCs/>
          <w:sz w:val="28"/>
          <w:szCs w:val="28"/>
          <w:rtl/>
          <w:lang w:eastAsia="en-GB"/>
        </w:rPr>
        <w:t>و</w:t>
      </w:r>
      <w:r w:rsidR="00E56E8B" w:rsidRPr="003403AA">
        <w:rPr>
          <w:rFonts w:ascii="Simplified Arabic" w:eastAsia="Times New Roman" w:hAnsi="Simplified Arabic" w:cs="Simplified Arabic" w:hint="cs"/>
          <w:b/>
          <w:bCs/>
          <w:sz w:val="28"/>
          <w:szCs w:val="28"/>
          <w:rtl/>
          <w:lang w:eastAsia="en-GB"/>
        </w:rPr>
        <w:t>وسائل دفعها</w:t>
      </w:r>
    </w:p>
    <w:p w14:paraId="35941223" w14:textId="58905072" w:rsidR="00E56E8B" w:rsidRPr="003403AA" w:rsidRDefault="00E56E8B"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 xml:space="preserve">المطلب الأول: آثار المسؤولية المدنية عن </w:t>
      </w:r>
      <w:r w:rsidR="00F63178">
        <w:rPr>
          <w:rFonts w:ascii="Simplified Arabic" w:eastAsia="Times New Roman" w:hAnsi="Simplified Arabic" w:cs="Simplified Arabic" w:hint="cs"/>
          <w:sz w:val="28"/>
          <w:szCs w:val="28"/>
          <w:rtl/>
          <w:lang w:eastAsia="en-GB"/>
        </w:rPr>
        <w:t>أضرار</w:t>
      </w:r>
      <w:r w:rsidRPr="003403AA">
        <w:rPr>
          <w:rFonts w:ascii="Simplified Arabic" w:eastAsia="Times New Roman" w:hAnsi="Simplified Arabic" w:cs="Simplified Arabic" w:hint="cs"/>
          <w:sz w:val="28"/>
          <w:szCs w:val="28"/>
          <w:rtl/>
          <w:lang w:eastAsia="en-GB"/>
        </w:rPr>
        <w:t xml:space="preserve"> الذكاء الاصطناعي</w:t>
      </w:r>
    </w:p>
    <w:p w14:paraId="776AEC07" w14:textId="3D753687" w:rsidR="002445B3" w:rsidRPr="003403AA" w:rsidRDefault="002445B3" w:rsidP="00A049CE">
      <w:pPr>
        <w:bidi/>
        <w:spacing w:after="0" w:line="276" w:lineRule="auto"/>
        <w:jc w:val="both"/>
        <w:rPr>
          <w:rFonts w:ascii="Simplified Arabic" w:eastAsia="Times New Roman" w:hAnsi="Simplified Arabic" w:cs="Simplified Arabic"/>
          <w:sz w:val="28"/>
          <w:szCs w:val="28"/>
          <w:rtl/>
          <w:lang w:eastAsia="en-GB"/>
        </w:rPr>
      </w:pPr>
      <w:r w:rsidRPr="003403AA">
        <w:rPr>
          <w:rFonts w:ascii="Simplified Arabic" w:eastAsia="Times New Roman" w:hAnsi="Simplified Arabic" w:cs="Simplified Arabic" w:hint="cs"/>
          <w:sz w:val="28"/>
          <w:szCs w:val="28"/>
          <w:rtl/>
          <w:lang w:eastAsia="en-GB"/>
        </w:rPr>
        <w:t>المطلب</w:t>
      </w:r>
      <w:r w:rsidR="00D0670E" w:rsidRPr="003403AA">
        <w:rPr>
          <w:rFonts w:ascii="Simplified Arabic" w:eastAsia="Times New Roman" w:hAnsi="Simplified Arabic" w:cs="Simplified Arabic" w:hint="cs"/>
          <w:sz w:val="28"/>
          <w:szCs w:val="28"/>
          <w:rtl/>
          <w:lang w:eastAsia="en-GB"/>
        </w:rPr>
        <w:t xml:space="preserve"> </w:t>
      </w:r>
      <w:r w:rsidRPr="003403AA">
        <w:rPr>
          <w:rFonts w:ascii="Simplified Arabic" w:eastAsia="Times New Roman" w:hAnsi="Simplified Arabic" w:cs="Simplified Arabic" w:hint="cs"/>
          <w:sz w:val="28"/>
          <w:szCs w:val="28"/>
          <w:rtl/>
          <w:lang w:eastAsia="en-GB"/>
        </w:rPr>
        <w:t>ال</w:t>
      </w:r>
      <w:r w:rsidR="00E56E8B" w:rsidRPr="003403AA">
        <w:rPr>
          <w:rFonts w:ascii="Simplified Arabic" w:eastAsia="Times New Roman" w:hAnsi="Simplified Arabic" w:cs="Simplified Arabic" w:hint="cs"/>
          <w:sz w:val="28"/>
          <w:szCs w:val="28"/>
          <w:rtl/>
          <w:lang w:eastAsia="en-GB"/>
        </w:rPr>
        <w:t>ثاني</w:t>
      </w:r>
      <w:r w:rsidRPr="003403AA">
        <w:rPr>
          <w:rFonts w:ascii="Simplified Arabic" w:eastAsia="Times New Roman" w:hAnsi="Simplified Arabic" w:cs="Simplified Arabic" w:hint="cs"/>
          <w:sz w:val="28"/>
          <w:szCs w:val="28"/>
          <w:rtl/>
          <w:lang w:eastAsia="en-GB"/>
        </w:rPr>
        <w:t>:</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وسائل</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دفع</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المسؤولية</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المدنية</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عن</w:t>
      </w:r>
      <w:r w:rsidR="00D0670E" w:rsidRPr="003403AA">
        <w:rPr>
          <w:rFonts w:ascii="Simplified Arabic" w:eastAsia="Times New Roman" w:hAnsi="Simplified Arabic" w:cs="Simplified Arabic" w:hint="cs"/>
          <w:sz w:val="28"/>
          <w:szCs w:val="28"/>
          <w:rtl/>
          <w:lang w:eastAsia="en-GB"/>
        </w:rPr>
        <w:t xml:space="preserve"> </w:t>
      </w:r>
      <w:r w:rsidR="00F63178">
        <w:rPr>
          <w:rFonts w:ascii="Simplified Arabic" w:eastAsia="Times New Roman" w:hAnsi="Simplified Arabic" w:cs="Simplified Arabic" w:hint="cs"/>
          <w:sz w:val="28"/>
          <w:szCs w:val="28"/>
          <w:rtl/>
          <w:lang w:eastAsia="en-GB"/>
        </w:rPr>
        <w:t>أضرار</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الذكاء</w:t>
      </w:r>
      <w:r w:rsidR="00D0670E" w:rsidRPr="003403AA">
        <w:rPr>
          <w:rFonts w:ascii="Simplified Arabic" w:eastAsia="Times New Roman" w:hAnsi="Simplified Arabic" w:cs="Simplified Arabic" w:hint="cs"/>
          <w:sz w:val="28"/>
          <w:szCs w:val="28"/>
          <w:rtl/>
          <w:lang w:eastAsia="en-GB"/>
        </w:rPr>
        <w:t xml:space="preserve"> </w:t>
      </w:r>
      <w:r w:rsidR="002C4F0D" w:rsidRPr="003403AA">
        <w:rPr>
          <w:rFonts w:ascii="Simplified Arabic" w:eastAsia="Times New Roman" w:hAnsi="Simplified Arabic" w:cs="Simplified Arabic" w:hint="cs"/>
          <w:sz w:val="28"/>
          <w:szCs w:val="28"/>
          <w:rtl/>
          <w:lang w:eastAsia="en-GB"/>
        </w:rPr>
        <w:t>الاصطناعي</w:t>
      </w:r>
    </w:p>
    <w:bookmarkEnd w:id="11"/>
    <w:p w14:paraId="4BAB5F99" w14:textId="77777777" w:rsidR="002445B3" w:rsidRPr="00F24B74" w:rsidRDefault="002445B3" w:rsidP="00A049CE">
      <w:pPr>
        <w:bidi/>
        <w:spacing w:after="0" w:line="276" w:lineRule="auto"/>
        <w:jc w:val="both"/>
        <w:rPr>
          <w:rFonts w:ascii="Simplified Arabic" w:eastAsia="Times New Roman" w:hAnsi="Simplified Arabic" w:cs="Simplified Arabic"/>
          <w:b/>
          <w:bCs/>
          <w:sz w:val="28"/>
          <w:szCs w:val="28"/>
          <w:u w:val="single"/>
          <w:rtl/>
          <w:lang w:eastAsia="en-GB"/>
        </w:rPr>
      </w:pPr>
      <w:r w:rsidRPr="00F24B74">
        <w:rPr>
          <w:rFonts w:ascii="Simplified Arabic" w:eastAsia="Times New Roman" w:hAnsi="Simplified Arabic" w:cs="Simplified Arabic" w:hint="cs"/>
          <w:b/>
          <w:bCs/>
          <w:sz w:val="28"/>
          <w:szCs w:val="28"/>
          <w:u w:val="single"/>
          <w:rtl/>
          <w:lang w:eastAsia="en-GB"/>
        </w:rPr>
        <w:t>الخاتمة</w:t>
      </w:r>
    </w:p>
    <w:p w14:paraId="087F5F2E" w14:textId="60325E94" w:rsidR="002445B3" w:rsidRPr="00A804CE" w:rsidRDefault="002445B3" w:rsidP="00A049CE">
      <w:pPr>
        <w:bidi/>
        <w:spacing w:after="0" w:line="276" w:lineRule="auto"/>
        <w:jc w:val="both"/>
        <w:rPr>
          <w:rFonts w:ascii="Simplified Arabic" w:eastAsia="Times New Roman" w:hAnsi="Simplified Arabic" w:cs="Simplified Arabic"/>
          <w:sz w:val="28"/>
          <w:szCs w:val="28"/>
          <w:u w:val="single"/>
          <w:rtl/>
          <w:lang w:eastAsia="en-GB"/>
        </w:rPr>
      </w:pPr>
      <w:r w:rsidRPr="00A804CE">
        <w:rPr>
          <w:rFonts w:ascii="Simplified Arabic" w:eastAsia="Times New Roman" w:hAnsi="Simplified Arabic" w:cs="Simplified Arabic" w:hint="cs"/>
          <w:sz w:val="28"/>
          <w:szCs w:val="28"/>
          <w:u w:val="single"/>
          <w:rtl/>
          <w:lang w:eastAsia="en-GB"/>
        </w:rPr>
        <w:t>أولاً-</w:t>
      </w:r>
      <w:r w:rsidR="00D0670E" w:rsidRPr="00A804CE">
        <w:rPr>
          <w:rFonts w:ascii="Simplified Arabic" w:eastAsia="Times New Roman" w:hAnsi="Simplified Arabic" w:cs="Simplified Arabic" w:hint="cs"/>
          <w:sz w:val="28"/>
          <w:szCs w:val="28"/>
          <w:u w:val="single"/>
          <w:rtl/>
          <w:lang w:eastAsia="en-GB"/>
        </w:rPr>
        <w:t xml:space="preserve"> </w:t>
      </w:r>
      <w:r w:rsidRPr="00A804CE">
        <w:rPr>
          <w:rFonts w:ascii="Simplified Arabic" w:eastAsia="Times New Roman" w:hAnsi="Simplified Arabic" w:cs="Simplified Arabic" w:hint="cs"/>
          <w:sz w:val="28"/>
          <w:szCs w:val="28"/>
          <w:u w:val="single"/>
          <w:rtl/>
          <w:lang w:eastAsia="en-GB"/>
        </w:rPr>
        <w:t>النتائج</w:t>
      </w:r>
    </w:p>
    <w:p w14:paraId="19731F16" w14:textId="04325577" w:rsidR="002445B3" w:rsidRPr="00A804CE" w:rsidRDefault="002445B3" w:rsidP="00A049CE">
      <w:pPr>
        <w:bidi/>
        <w:spacing w:after="0" w:line="276" w:lineRule="auto"/>
        <w:jc w:val="both"/>
        <w:rPr>
          <w:rFonts w:ascii="Simplified Arabic" w:eastAsia="Times New Roman" w:hAnsi="Simplified Arabic" w:cs="Simplified Arabic"/>
          <w:sz w:val="28"/>
          <w:szCs w:val="28"/>
          <w:u w:val="single"/>
          <w:rtl/>
          <w:lang w:eastAsia="en-GB"/>
        </w:rPr>
      </w:pPr>
      <w:r w:rsidRPr="00A804CE">
        <w:rPr>
          <w:rFonts w:ascii="Simplified Arabic" w:eastAsia="Times New Roman" w:hAnsi="Simplified Arabic" w:cs="Simplified Arabic" w:hint="cs"/>
          <w:sz w:val="28"/>
          <w:szCs w:val="28"/>
          <w:u w:val="single"/>
          <w:rtl/>
          <w:lang w:eastAsia="en-GB"/>
        </w:rPr>
        <w:t>ثانياً-</w:t>
      </w:r>
      <w:r w:rsidR="00D0670E" w:rsidRPr="00A804CE">
        <w:rPr>
          <w:rFonts w:ascii="Simplified Arabic" w:eastAsia="Times New Roman" w:hAnsi="Simplified Arabic" w:cs="Simplified Arabic" w:hint="cs"/>
          <w:sz w:val="28"/>
          <w:szCs w:val="28"/>
          <w:u w:val="single"/>
          <w:rtl/>
          <w:lang w:eastAsia="en-GB"/>
        </w:rPr>
        <w:t xml:space="preserve"> </w:t>
      </w:r>
      <w:r w:rsidRPr="00A804CE">
        <w:rPr>
          <w:rFonts w:ascii="Simplified Arabic" w:eastAsia="Times New Roman" w:hAnsi="Simplified Arabic" w:cs="Simplified Arabic" w:hint="cs"/>
          <w:sz w:val="28"/>
          <w:szCs w:val="28"/>
          <w:u w:val="single"/>
          <w:rtl/>
          <w:lang w:eastAsia="en-GB"/>
        </w:rPr>
        <w:t>التوصيات</w:t>
      </w:r>
    </w:p>
    <w:p w14:paraId="707C4B62" w14:textId="77777777" w:rsidR="002445B3" w:rsidRPr="007B5190" w:rsidRDefault="002445B3" w:rsidP="00A049CE">
      <w:pPr>
        <w:bidi/>
        <w:spacing w:after="0" w:line="276" w:lineRule="auto"/>
        <w:jc w:val="both"/>
        <w:rPr>
          <w:rFonts w:ascii="Simplified Arabic" w:eastAsia="Times New Roman" w:hAnsi="Simplified Arabic" w:cs="Simplified Arabic"/>
          <w:sz w:val="28"/>
          <w:szCs w:val="28"/>
          <w:rtl/>
          <w:lang w:eastAsia="en-GB"/>
        </w:rPr>
      </w:pPr>
    </w:p>
    <w:p w14:paraId="6B64D7E0" w14:textId="77777777" w:rsidR="002445B3" w:rsidRPr="007B5190" w:rsidRDefault="002445B3" w:rsidP="002445B3">
      <w:pPr>
        <w:bidi/>
        <w:spacing w:after="0" w:line="276" w:lineRule="auto"/>
        <w:jc w:val="both"/>
        <w:rPr>
          <w:rFonts w:ascii="Simplified Arabic" w:eastAsia="Times New Roman" w:hAnsi="Simplified Arabic" w:cs="Simplified Arabic"/>
          <w:sz w:val="28"/>
          <w:szCs w:val="28"/>
          <w:rtl/>
          <w:lang w:eastAsia="en-GB"/>
        </w:rPr>
      </w:pPr>
    </w:p>
    <w:p w14:paraId="1D4756B4" w14:textId="5CEAC257" w:rsidR="002445B3" w:rsidRPr="007B5190" w:rsidRDefault="002445B3" w:rsidP="002445B3">
      <w:pPr>
        <w:bidi/>
        <w:spacing w:after="0" w:line="276" w:lineRule="auto"/>
        <w:jc w:val="both"/>
        <w:rPr>
          <w:rFonts w:ascii="Simplified Arabic" w:eastAsia="Times New Roman" w:hAnsi="Simplified Arabic" w:cs="Simplified Arabic"/>
          <w:sz w:val="28"/>
          <w:szCs w:val="28"/>
          <w:rtl/>
          <w:lang w:eastAsia="en-GB"/>
        </w:rPr>
      </w:pPr>
    </w:p>
    <w:p w14:paraId="352E79C5" w14:textId="53023F33" w:rsidR="0024585E" w:rsidRPr="007B5190" w:rsidRDefault="0024585E" w:rsidP="0024585E">
      <w:pPr>
        <w:bidi/>
        <w:spacing w:after="0" w:line="276" w:lineRule="auto"/>
        <w:jc w:val="both"/>
        <w:rPr>
          <w:rFonts w:ascii="Simplified Arabic" w:eastAsia="Times New Roman" w:hAnsi="Simplified Arabic" w:cs="Simplified Arabic"/>
          <w:sz w:val="28"/>
          <w:szCs w:val="28"/>
          <w:rtl/>
          <w:lang w:eastAsia="en-GB"/>
        </w:rPr>
      </w:pPr>
    </w:p>
    <w:p w14:paraId="183F700E" w14:textId="54BA8B79" w:rsidR="0024585E" w:rsidRPr="007B5190" w:rsidRDefault="0024585E" w:rsidP="0024585E">
      <w:pPr>
        <w:bidi/>
        <w:spacing w:after="0" w:line="276" w:lineRule="auto"/>
        <w:jc w:val="both"/>
        <w:rPr>
          <w:rFonts w:ascii="Simplified Arabic" w:eastAsia="Times New Roman" w:hAnsi="Simplified Arabic" w:cs="Simplified Arabic"/>
          <w:sz w:val="28"/>
          <w:szCs w:val="28"/>
          <w:rtl/>
          <w:lang w:eastAsia="en-GB"/>
        </w:rPr>
      </w:pPr>
    </w:p>
    <w:p w14:paraId="13857840" w14:textId="0262FA2F" w:rsidR="0024585E" w:rsidRPr="007B5190" w:rsidRDefault="0024585E" w:rsidP="0024585E">
      <w:pPr>
        <w:bidi/>
        <w:spacing w:after="0" w:line="276" w:lineRule="auto"/>
        <w:jc w:val="both"/>
        <w:rPr>
          <w:rFonts w:ascii="Simplified Arabic" w:eastAsia="Times New Roman" w:hAnsi="Simplified Arabic" w:cs="Simplified Arabic"/>
          <w:sz w:val="28"/>
          <w:szCs w:val="28"/>
          <w:rtl/>
          <w:lang w:eastAsia="en-GB"/>
        </w:rPr>
      </w:pPr>
    </w:p>
    <w:p w14:paraId="1ED1CBD0" w14:textId="7184ADEC" w:rsidR="00D6427E" w:rsidRDefault="00D6427E" w:rsidP="00D6427E">
      <w:pPr>
        <w:bidi/>
        <w:spacing w:after="0" w:line="276" w:lineRule="auto"/>
        <w:jc w:val="both"/>
        <w:rPr>
          <w:rFonts w:ascii="Simplified Arabic" w:eastAsia="Times New Roman" w:hAnsi="Simplified Arabic" w:cs="Simplified Arabic"/>
          <w:sz w:val="28"/>
          <w:szCs w:val="28"/>
          <w:rtl/>
          <w:lang w:eastAsia="en-GB"/>
        </w:rPr>
      </w:pPr>
    </w:p>
    <w:p w14:paraId="1C27DE02" w14:textId="77777777" w:rsidR="00F354FE" w:rsidRDefault="00F354FE" w:rsidP="00F354FE">
      <w:pPr>
        <w:bidi/>
        <w:spacing w:after="0" w:line="276" w:lineRule="auto"/>
        <w:jc w:val="both"/>
        <w:rPr>
          <w:rFonts w:ascii="Simplified Arabic" w:eastAsia="Times New Roman" w:hAnsi="Simplified Arabic" w:cs="Simplified Arabic"/>
          <w:sz w:val="28"/>
          <w:szCs w:val="28"/>
          <w:rtl/>
          <w:lang w:eastAsia="en-GB"/>
        </w:rPr>
      </w:pPr>
    </w:p>
    <w:p w14:paraId="0C598407" w14:textId="77777777" w:rsidR="00F354FE" w:rsidRDefault="00F354FE" w:rsidP="00F354FE">
      <w:pPr>
        <w:bidi/>
        <w:spacing w:after="0" w:line="276" w:lineRule="auto"/>
        <w:jc w:val="both"/>
        <w:rPr>
          <w:rFonts w:ascii="Simplified Arabic" w:eastAsia="Times New Roman" w:hAnsi="Simplified Arabic" w:cs="Simplified Arabic"/>
          <w:sz w:val="28"/>
          <w:szCs w:val="28"/>
          <w:rtl/>
          <w:lang w:eastAsia="en-GB"/>
        </w:rPr>
      </w:pPr>
    </w:p>
    <w:p w14:paraId="4E35315A" w14:textId="77777777" w:rsidR="00F354FE" w:rsidRDefault="00F354FE" w:rsidP="00F354FE">
      <w:pPr>
        <w:bidi/>
        <w:spacing w:after="0" w:line="276" w:lineRule="auto"/>
        <w:jc w:val="both"/>
        <w:rPr>
          <w:rFonts w:ascii="Simplified Arabic" w:eastAsia="Times New Roman" w:hAnsi="Simplified Arabic" w:cs="Simplified Arabic"/>
          <w:sz w:val="28"/>
          <w:szCs w:val="28"/>
          <w:rtl/>
          <w:lang w:eastAsia="en-GB"/>
        </w:rPr>
      </w:pPr>
    </w:p>
    <w:p w14:paraId="29849D6A" w14:textId="77777777" w:rsidR="00F354FE" w:rsidRDefault="00F354FE" w:rsidP="00F354FE">
      <w:pPr>
        <w:bidi/>
        <w:spacing w:after="0" w:line="276" w:lineRule="auto"/>
        <w:jc w:val="both"/>
        <w:rPr>
          <w:rFonts w:ascii="Simplified Arabic" w:eastAsia="Times New Roman" w:hAnsi="Simplified Arabic" w:cs="Simplified Arabic"/>
          <w:sz w:val="28"/>
          <w:szCs w:val="28"/>
          <w:rtl/>
          <w:lang w:eastAsia="en-GB"/>
        </w:rPr>
      </w:pPr>
    </w:p>
    <w:p w14:paraId="5C3E5F03" w14:textId="77777777" w:rsidR="00F354FE" w:rsidRDefault="00F354FE" w:rsidP="00F354FE">
      <w:pPr>
        <w:bidi/>
        <w:spacing w:after="0" w:line="276" w:lineRule="auto"/>
        <w:jc w:val="both"/>
        <w:rPr>
          <w:rFonts w:ascii="Simplified Arabic" w:eastAsia="Times New Roman" w:hAnsi="Simplified Arabic" w:cs="Simplified Arabic"/>
          <w:sz w:val="28"/>
          <w:szCs w:val="28"/>
          <w:rtl/>
          <w:lang w:eastAsia="en-GB"/>
        </w:rPr>
      </w:pPr>
    </w:p>
    <w:p w14:paraId="29C3112A" w14:textId="77777777" w:rsidR="00586DAE" w:rsidRPr="00586DAE" w:rsidRDefault="00586DAE" w:rsidP="00586DAE">
      <w:pPr>
        <w:bidi/>
        <w:rPr>
          <w:rtl/>
        </w:rPr>
      </w:pPr>
      <w:bookmarkStart w:id="12" w:name="_Toc149731626"/>
    </w:p>
    <w:p w14:paraId="7950DFBB" w14:textId="77777777" w:rsidR="00FD12FA" w:rsidRDefault="00FD12FA" w:rsidP="00FD12FA">
      <w:pPr>
        <w:pStyle w:val="1"/>
        <w:bidi/>
        <w:spacing w:line="276" w:lineRule="auto"/>
        <w:jc w:val="center"/>
        <w:rPr>
          <w:rFonts w:ascii="Simplified Arabic" w:hAnsi="Simplified Arabic" w:cs="Simplified Arabic"/>
          <w:b/>
          <w:bCs/>
          <w:color w:val="auto"/>
          <w:rtl/>
        </w:rPr>
      </w:pPr>
    </w:p>
    <w:p w14:paraId="090AB10D" w14:textId="45C6DE74" w:rsidR="00C723DC" w:rsidRPr="00D17F5B" w:rsidRDefault="00322558" w:rsidP="00FD12FA">
      <w:pPr>
        <w:pStyle w:val="1"/>
        <w:bidi/>
        <w:spacing w:line="276" w:lineRule="auto"/>
        <w:jc w:val="center"/>
        <w:rPr>
          <w:rFonts w:ascii="Simplified Arabic" w:hAnsi="Simplified Arabic" w:cs="Simplified Arabic"/>
          <w:b/>
          <w:bCs/>
          <w:color w:val="auto"/>
          <w:rtl/>
        </w:rPr>
      </w:pPr>
      <w:r w:rsidRPr="00D17F5B">
        <w:rPr>
          <w:rFonts w:ascii="Simplified Arabic" w:hAnsi="Simplified Arabic" w:cs="Simplified Arabic" w:hint="cs"/>
          <w:b/>
          <w:bCs/>
          <w:color w:val="auto"/>
          <w:rtl/>
        </w:rPr>
        <w:t>المبحث</w:t>
      </w:r>
      <w:r w:rsidR="00D0670E" w:rsidRPr="00D17F5B">
        <w:rPr>
          <w:rFonts w:ascii="Simplified Arabic" w:hAnsi="Simplified Arabic" w:cs="Simplified Arabic" w:hint="cs"/>
          <w:b/>
          <w:bCs/>
          <w:color w:val="auto"/>
          <w:rtl/>
        </w:rPr>
        <w:t xml:space="preserve"> </w:t>
      </w:r>
      <w:r w:rsidRPr="00D17F5B">
        <w:rPr>
          <w:rFonts w:ascii="Simplified Arabic" w:hAnsi="Simplified Arabic" w:cs="Simplified Arabic" w:hint="cs"/>
          <w:b/>
          <w:bCs/>
          <w:color w:val="auto"/>
          <w:rtl/>
        </w:rPr>
        <w:t>التمهيدي</w:t>
      </w:r>
    </w:p>
    <w:p w14:paraId="0CDA77A0" w14:textId="3DD3FFD7" w:rsidR="00322558" w:rsidRPr="00D17F5B" w:rsidRDefault="00D0670E" w:rsidP="001F5CC5">
      <w:pPr>
        <w:pStyle w:val="1"/>
        <w:bidi/>
        <w:spacing w:line="276" w:lineRule="auto"/>
        <w:jc w:val="center"/>
        <w:rPr>
          <w:rFonts w:ascii="Simplified Arabic" w:hAnsi="Simplified Arabic" w:cs="Simplified Arabic"/>
          <w:b/>
          <w:bCs/>
          <w:color w:val="auto"/>
          <w:rtl/>
        </w:rPr>
      </w:pPr>
      <w:r w:rsidRPr="00D17F5B">
        <w:rPr>
          <w:rFonts w:ascii="Simplified Arabic" w:hAnsi="Simplified Arabic" w:cs="Simplified Arabic" w:hint="cs"/>
          <w:b/>
          <w:bCs/>
          <w:color w:val="auto"/>
          <w:rtl/>
        </w:rPr>
        <w:t xml:space="preserve"> </w:t>
      </w:r>
      <w:r w:rsidR="00322558" w:rsidRPr="00D17F5B">
        <w:rPr>
          <w:rFonts w:ascii="Simplified Arabic" w:hAnsi="Simplified Arabic" w:cs="Simplified Arabic" w:hint="cs"/>
          <w:b/>
          <w:bCs/>
          <w:color w:val="auto"/>
          <w:rtl/>
        </w:rPr>
        <w:t>ماهية</w:t>
      </w:r>
      <w:r w:rsidRPr="00D17F5B">
        <w:rPr>
          <w:rFonts w:ascii="Simplified Arabic" w:hAnsi="Simplified Arabic" w:cs="Simplified Arabic" w:hint="cs"/>
          <w:b/>
          <w:bCs/>
          <w:color w:val="auto"/>
          <w:rtl/>
        </w:rPr>
        <w:t xml:space="preserve"> </w:t>
      </w:r>
      <w:r w:rsidR="00322558" w:rsidRPr="00D17F5B">
        <w:rPr>
          <w:rFonts w:ascii="Simplified Arabic" w:hAnsi="Simplified Arabic" w:cs="Simplified Arabic" w:hint="cs"/>
          <w:b/>
          <w:bCs/>
          <w:color w:val="auto"/>
          <w:rtl/>
        </w:rPr>
        <w:t>الذكاء</w:t>
      </w:r>
      <w:r w:rsidRPr="00D17F5B">
        <w:rPr>
          <w:rFonts w:ascii="Simplified Arabic" w:hAnsi="Simplified Arabic" w:cs="Simplified Arabic" w:hint="cs"/>
          <w:b/>
          <w:bCs/>
          <w:color w:val="auto"/>
          <w:rtl/>
        </w:rPr>
        <w:t xml:space="preserve"> </w:t>
      </w:r>
      <w:r w:rsidR="00322558" w:rsidRPr="00D17F5B">
        <w:rPr>
          <w:rFonts w:ascii="Simplified Arabic" w:hAnsi="Simplified Arabic" w:cs="Simplified Arabic" w:hint="cs"/>
          <w:b/>
          <w:bCs/>
          <w:color w:val="auto"/>
          <w:rtl/>
        </w:rPr>
        <w:t>الاصطناعي</w:t>
      </w:r>
      <w:bookmarkEnd w:id="12"/>
    </w:p>
    <w:p w14:paraId="20311CD0" w14:textId="77777777" w:rsidR="00FF26A7" w:rsidRPr="007B5190" w:rsidRDefault="00FF26A7" w:rsidP="00FF26A7">
      <w:pPr>
        <w:bidi/>
        <w:spacing w:after="0" w:line="276" w:lineRule="auto"/>
        <w:jc w:val="both"/>
        <w:rPr>
          <w:rFonts w:ascii="Simplified Arabic" w:eastAsia="Times New Roman" w:hAnsi="Simplified Arabic" w:cs="Simplified Arabic"/>
          <w:b/>
          <w:bCs/>
          <w:sz w:val="28"/>
          <w:szCs w:val="28"/>
          <w:rtl/>
          <w:lang w:eastAsia="en-GB"/>
        </w:rPr>
      </w:pPr>
    </w:p>
    <w:p w14:paraId="48EAD1C7" w14:textId="52E32C2D" w:rsidR="002E5EB1" w:rsidRDefault="0036047B" w:rsidP="000723DC">
      <w:pPr>
        <w:bidi/>
        <w:spacing w:after="0" w:line="276" w:lineRule="auto"/>
        <w:jc w:val="both"/>
        <w:rPr>
          <w:rFonts w:ascii="Simplified Arabic" w:eastAsia="Times New Roman" w:hAnsi="Simplified Arabic" w:cs="Simplified Arabic"/>
          <w:sz w:val="28"/>
          <w:szCs w:val="28"/>
          <w:rtl/>
        </w:rPr>
      </w:pPr>
      <w:r w:rsidRPr="000723DC">
        <w:rPr>
          <w:rFonts w:ascii="Simplified Arabic" w:eastAsia="Times New Roman" w:hAnsi="Simplified Arabic" w:cs="Simplified Arabic"/>
          <w:sz w:val="28"/>
          <w:szCs w:val="28"/>
          <w:rtl/>
        </w:rPr>
        <w:t>سيكون</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للذكاء</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الاصطناعي</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تأثير</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كبير</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على</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مختلف</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جوانب</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حياتنا</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في</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المستقبل،</w:t>
      </w:r>
      <w:r w:rsidR="00D0670E" w:rsidRPr="000723DC">
        <w:rPr>
          <w:rFonts w:ascii="Simplified Arabic" w:eastAsia="Times New Roman" w:hAnsi="Simplified Arabic" w:cs="Simplified Arabic"/>
          <w:sz w:val="28"/>
          <w:szCs w:val="28"/>
          <w:rtl/>
        </w:rPr>
        <w:t xml:space="preserve"> </w:t>
      </w:r>
      <w:r w:rsidR="00FE0AB9" w:rsidRPr="000723DC">
        <w:rPr>
          <w:rFonts w:ascii="Simplified Arabic" w:eastAsia="Times New Roman" w:hAnsi="Simplified Arabic" w:cs="Simplified Arabic" w:hint="cs"/>
          <w:sz w:val="28"/>
          <w:szCs w:val="28"/>
          <w:rtl/>
        </w:rPr>
        <w:t>و</w:t>
      </w:r>
      <w:r w:rsidRPr="000723DC">
        <w:rPr>
          <w:rFonts w:ascii="Simplified Arabic" w:eastAsia="Times New Roman" w:hAnsi="Simplified Arabic" w:cs="Simplified Arabic"/>
          <w:sz w:val="28"/>
          <w:szCs w:val="28"/>
          <w:rtl/>
        </w:rPr>
        <w:t>من</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المهم</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لفهم</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تطور</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العالم</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التقني</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والاستفادة</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من</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فوائده</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والتعامل</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مع</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التحديات</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التي</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قد</w:t>
      </w:r>
      <w:r w:rsidR="00D0670E" w:rsidRPr="000723DC">
        <w:rPr>
          <w:rFonts w:ascii="Simplified Arabic" w:eastAsia="Times New Roman" w:hAnsi="Simplified Arabic" w:cs="Simplified Arabic"/>
          <w:sz w:val="28"/>
          <w:szCs w:val="28"/>
          <w:rtl/>
        </w:rPr>
        <w:t xml:space="preserve"> </w:t>
      </w:r>
      <w:r w:rsidRPr="000723DC">
        <w:rPr>
          <w:rFonts w:ascii="Simplified Arabic" w:eastAsia="Times New Roman" w:hAnsi="Simplified Arabic" w:cs="Simplified Arabic"/>
          <w:sz w:val="28"/>
          <w:szCs w:val="28"/>
          <w:rtl/>
        </w:rPr>
        <w:t>تنشأ</w:t>
      </w:r>
      <w:r w:rsidR="00D0670E" w:rsidRPr="000723DC">
        <w:rPr>
          <w:rFonts w:ascii="Simplified Arabic" w:eastAsia="Times New Roman" w:hAnsi="Simplified Arabic" w:cs="Simplified Arabic" w:hint="cs"/>
          <w:sz w:val="28"/>
          <w:szCs w:val="28"/>
          <w:rtl/>
        </w:rPr>
        <w:t xml:space="preserve"> </w:t>
      </w:r>
      <w:r w:rsidR="00512EB4" w:rsidRPr="000723DC">
        <w:rPr>
          <w:rFonts w:ascii="Simplified Arabic" w:eastAsia="Times New Roman" w:hAnsi="Simplified Arabic" w:cs="Simplified Arabic" w:hint="cs"/>
          <w:sz w:val="28"/>
          <w:szCs w:val="28"/>
          <w:rtl/>
        </w:rPr>
        <w:t>من</w:t>
      </w:r>
      <w:r w:rsidR="00D0670E" w:rsidRPr="000723DC">
        <w:rPr>
          <w:rFonts w:ascii="Simplified Arabic" w:eastAsia="Times New Roman" w:hAnsi="Simplified Arabic" w:cs="Simplified Arabic" w:hint="cs"/>
          <w:sz w:val="28"/>
          <w:szCs w:val="28"/>
          <w:rtl/>
        </w:rPr>
        <w:t xml:space="preserve"> </w:t>
      </w:r>
      <w:r w:rsidR="00512EB4" w:rsidRPr="000723DC">
        <w:rPr>
          <w:rFonts w:ascii="Simplified Arabic" w:eastAsia="Times New Roman" w:hAnsi="Simplified Arabic" w:cs="Simplified Arabic" w:hint="cs"/>
          <w:sz w:val="28"/>
          <w:szCs w:val="28"/>
          <w:rtl/>
        </w:rPr>
        <w:t>خلال</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معرفة</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ما</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هو</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الذكاء</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الاصطناعي</w:t>
      </w:r>
      <w:r w:rsidR="00C933DC" w:rsidRPr="000723DC">
        <w:rPr>
          <w:rFonts w:ascii="Simplified Arabic" w:eastAsia="Times New Roman" w:hAnsi="Simplified Arabic" w:cs="Simplified Arabic" w:hint="cs"/>
          <w:sz w:val="28"/>
          <w:szCs w:val="28"/>
          <w:rtl/>
        </w:rPr>
        <w:t>؟</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لذلك</w:t>
      </w:r>
      <w:r w:rsidR="00D0670E" w:rsidRPr="000723DC">
        <w:rPr>
          <w:rFonts w:ascii="Simplified Arabic" w:eastAsia="Times New Roman" w:hAnsi="Simplified Arabic" w:cs="Simplified Arabic" w:hint="cs"/>
          <w:sz w:val="28"/>
          <w:szCs w:val="28"/>
          <w:rtl/>
        </w:rPr>
        <w:t xml:space="preserve"> </w:t>
      </w:r>
      <w:r w:rsidR="00C933DC" w:rsidRPr="000723DC">
        <w:rPr>
          <w:rFonts w:ascii="Simplified Arabic" w:eastAsia="Times New Roman" w:hAnsi="Simplified Arabic" w:cs="Simplified Arabic" w:hint="cs"/>
          <w:sz w:val="28"/>
          <w:szCs w:val="28"/>
          <w:rtl/>
        </w:rPr>
        <w:t>و</w:t>
      </w:r>
      <w:r w:rsidR="00FE0AB9" w:rsidRPr="000723DC">
        <w:rPr>
          <w:rFonts w:ascii="Simplified Arabic" w:eastAsia="Times New Roman" w:hAnsi="Simplified Arabic" w:cs="Simplified Arabic" w:hint="cs"/>
          <w:sz w:val="28"/>
          <w:szCs w:val="28"/>
          <w:rtl/>
        </w:rPr>
        <w:t>من</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خلال</w:t>
      </w:r>
      <w:r w:rsidR="00D0670E" w:rsidRPr="000723DC">
        <w:rPr>
          <w:rFonts w:ascii="Simplified Arabic" w:eastAsia="Times New Roman" w:hAnsi="Simplified Arabic" w:cs="Simplified Arabic" w:hint="cs"/>
          <w:sz w:val="28"/>
          <w:szCs w:val="28"/>
          <w:rtl/>
        </w:rPr>
        <w:t xml:space="preserve"> </w:t>
      </w:r>
      <w:r w:rsidRPr="000723DC">
        <w:rPr>
          <w:rFonts w:ascii="Simplified Arabic" w:eastAsia="Times New Roman" w:hAnsi="Simplified Arabic" w:cs="Simplified Arabic"/>
          <w:sz w:val="28"/>
          <w:szCs w:val="28"/>
          <w:rtl/>
        </w:rPr>
        <w:t>هذ</w:t>
      </w:r>
      <w:r w:rsidR="00FF26A7" w:rsidRPr="000723DC">
        <w:rPr>
          <w:rFonts w:ascii="Simplified Arabic" w:eastAsia="Times New Roman" w:hAnsi="Simplified Arabic" w:cs="Simplified Arabic" w:hint="cs"/>
          <w:sz w:val="28"/>
          <w:szCs w:val="28"/>
          <w:rtl/>
        </w:rPr>
        <w:t>ا</w:t>
      </w:r>
      <w:r w:rsidR="00D0670E" w:rsidRPr="000723DC">
        <w:rPr>
          <w:rFonts w:ascii="Simplified Arabic" w:eastAsia="Times New Roman" w:hAnsi="Simplified Arabic" w:cs="Simplified Arabic" w:hint="cs"/>
          <w:sz w:val="28"/>
          <w:szCs w:val="28"/>
          <w:rtl/>
        </w:rPr>
        <w:t xml:space="preserve"> </w:t>
      </w:r>
      <w:r w:rsidR="00FF26A7" w:rsidRPr="000723DC">
        <w:rPr>
          <w:rFonts w:ascii="Simplified Arabic" w:eastAsia="Times New Roman" w:hAnsi="Simplified Arabic" w:cs="Simplified Arabic" w:hint="cs"/>
          <w:sz w:val="28"/>
          <w:szCs w:val="28"/>
          <w:rtl/>
        </w:rPr>
        <w:t>المبحث</w:t>
      </w:r>
      <w:r w:rsidRPr="000723DC">
        <w:rPr>
          <w:rFonts w:ascii="Simplified Arabic" w:eastAsia="Times New Roman" w:hAnsi="Simplified Arabic" w:cs="Simplified Arabic"/>
          <w:sz w:val="28"/>
          <w:szCs w:val="28"/>
          <w:rtl/>
        </w:rPr>
        <w:t>،</w:t>
      </w:r>
      <w:r w:rsidR="00D0670E" w:rsidRPr="000723DC">
        <w:rPr>
          <w:rFonts w:ascii="Simplified Arabic" w:eastAsia="Times New Roman" w:hAnsi="Simplified Arabic" w:cs="Simplified Arabic"/>
          <w:sz w:val="28"/>
          <w:szCs w:val="28"/>
          <w:rtl/>
        </w:rPr>
        <w:t xml:space="preserve"> </w:t>
      </w:r>
      <w:r w:rsidR="002F69FD" w:rsidRPr="000723DC">
        <w:rPr>
          <w:rFonts w:ascii="Simplified Arabic" w:eastAsia="Times New Roman" w:hAnsi="Simplified Arabic" w:cs="Simplified Arabic" w:hint="cs"/>
          <w:sz w:val="28"/>
          <w:szCs w:val="28"/>
          <w:rtl/>
        </w:rPr>
        <w:t>ست</w:t>
      </w:r>
      <w:r w:rsidR="009E26D1" w:rsidRPr="000723DC">
        <w:rPr>
          <w:rFonts w:ascii="Simplified Arabic" w:eastAsia="Times New Roman" w:hAnsi="Simplified Arabic" w:cs="Simplified Arabic"/>
          <w:sz w:val="28"/>
          <w:szCs w:val="28"/>
          <w:rtl/>
        </w:rPr>
        <w:t>تناول</w:t>
      </w:r>
      <w:r w:rsidR="00D0670E" w:rsidRPr="000723DC">
        <w:rPr>
          <w:rFonts w:ascii="Simplified Arabic" w:eastAsia="Times New Roman" w:hAnsi="Simplified Arabic" w:cs="Simplified Arabic"/>
          <w:sz w:val="28"/>
          <w:szCs w:val="28"/>
          <w:rtl/>
        </w:rPr>
        <w:t xml:space="preserve"> </w:t>
      </w:r>
      <w:r w:rsidR="009E26D1" w:rsidRPr="000723DC">
        <w:rPr>
          <w:rFonts w:ascii="Simplified Arabic" w:eastAsia="Times New Roman" w:hAnsi="Simplified Arabic" w:cs="Simplified Arabic"/>
          <w:sz w:val="28"/>
          <w:szCs w:val="28"/>
          <w:rtl/>
        </w:rPr>
        <w:t>هذه</w:t>
      </w:r>
      <w:r w:rsidR="00D0670E" w:rsidRPr="000723DC">
        <w:rPr>
          <w:rFonts w:ascii="Simplified Arabic" w:eastAsia="Times New Roman" w:hAnsi="Simplified Arabic" w:cs="Simplified Arabic"/>
          <w:sz w:val="28"/>
          <w:szCs w:val="28"/>
          <w:rtl/>
        </w:rPr>
        <w:t xml:space="preserve"> </w:t>
      </w:r>
      <w:r w:rsidR="009E26D1" w:rsidRPr="000723DC">
        <w:rPr>
          <w:rFonts w:ascii="Simplified Arabic" w:eastAsia="Times New Roman" w:hAnsi="Simplified Arabic" w:cs="Simplified Arabic"/>
          <w:sz w:val="28"/>
          <w:szCs w:val="28"/>
          <w:rtl/>
        </w:rPr>
        <w:t>المقدمة</w:t>
      </w:r>
      <w:r w:rsidR="00D0670E" w:rsidRPr="000723DC">
        <w:rPr>
          <w:rFonts w:ascii="Simplified Arabic" w:eastAsia="Times New Roman" w:hAnsi="Simplified Arabic" w:cs="Simplified Arabic"/>
          <w:sz w:val="28"/>
          <w:szCs w:val="28"/>
          <w:rtl/>
        </w:rPr>
        <w:t xml:space="preserve"> </w:t>
      </w:r>
      <w:r w:rsidR="009E26D1" w:rsidRPr="000723DC">
        <w:rPr>
          <w:rFonts w:ascii="Simplified Arabic" w:eastAsia="Times New Roman" w:hAnsi="Simplified Arabic" w:cs="Simplified Arabic"/>
          <w:sz w:val="28"/>
          <w:szCs w:val="28"/>
          <w:rtl/>
        </w:rPr>
        <w:t>مفهوم</w:t>
      </w:r>
      <w:r w:rsidR="00D0670E" w:rsidRPr="000723DC">
        <w:rPr>
          <w:rFonts w:ascii="Simplified Arabic" w:eastAsia="Times New Roman" w:hAnsi="Simplified Arabic" w:cs="Simplified Arabic"/>
          <w:sz w:val="28"/>
          <w:szCs w:val="28"/>
          <w:rtl/>
        </w:rPr>
        <w:t xml:space="preserve"> </w:t>
      </w:r>
      <w:r w:rsidR="009E26D1" w:rsidRPr="000723DC">
        <w:rPr>
          <w:rFonts w:ascii="Simplified Arabic" w:eastAsia="Times New Roman" w:hAnsi="Simplified Arabic" w:cs="Simplified Arabic"/>
          <w:sz w:val="28"/>
          <w:szCs w:val="28"/>
          <w:rtl/>
        </w:rPr>
        <w:t>الذكاء</w:t>
      </w:r>
      <w:r w:rsidR="00D0670E" w:rsidRPr="000723DC">
        <w:rPr>
          <w:rFonts w:ascii="Simplified Arabic" w:eastAsia="Times New Roman" w:hAnsi="Simplified Arabic" w:cs="Simplified Arabic"/>
          <w:sz w:val="28"/>
          <w:szCs w:val="28"/>
          <w:rtl/>
        </w:rPr>
        <w:t xml:space="preserve"> </w:t>
      </w:r>
      <w:r w:rsidR="009E26D1" w:rsidRPr="000723DC">
        <w:rPr>
          <w:rFonts w:ascii="Simplified Arabic" w:eastAsia="Times New Roman" w:hAnsi="Simplified Arabic" w:cs="Simplified Arabic"/>
          <w:sz w:val="28"/>
          <w:szCs w:val="28"/>
          <w:rtl/>
        </w:rPr>
        <w:t>الاصطناعي</w:t>
      </w:r>
      <w:r w:rsidR="00D0670E" w:rsidRPr="000723DC">
        <w:rPr>
          <w:rFonts w:ascii="Simplified Arabic" w:eastAsia="Times New Roman" w:hAnsi="Simplified Arabic" w:cs="Simplified Arabic"/>
          <w:sz w:val="28"/>
          <w:szCs w:val="28"/>
          <w:rtl/>
        </w:rPr>
        <w:t xml:space="preserve"> </w:t>
      </w:r>
      <w:r w:rsidR="009E26D1" w:rsidRPr="000723DC">
        <w:rPr>
          <w:rFonts w:ascii="Simplified Arabic" w:eastAsia="Times New Roman" w:hAnsi="Simplified Arabic" w:cs="Simplified Arabic"/>
          <w:sz w:val="28"/>
          <w:szCs w:val="28"/>
          <w:rtl/>
        </w:rPr>
        <w:t>وخصائصه،</w:t>
      </w:r>
      <w:r w:rsidR="00D0670E" w:rsidRPr="000723DC">
        <w:rPr>
          <w:rFonts w:ascii="Simplified Arabic" w:eastAsia="Times New Roman" w:hAnsi="Simplified Arabic" w:cs="Simplified Arabic"/>
          <w:sz w:val="28"/>
          <w:szCs w:val="28"/>
          <w:rtl/>
        </w:rPr>
        <w:t xml:space="preserve"> </w:t>
      </w:r>
      <w:r w:rsidR="00333736" w:rsidRPr="000723DC">
        <w:rPr>
          <w:rFonts w:ascii="Simplified Arabic" w:eastAsia="Times New Roman" w:hAnsi="Simplified Arabic" w:cs="Simplified Arabic" w:hint="cs"/>
          <w:sz w:val="28"/>
          <w:szCs w:val="28"/>
          <w:rtl/>
        </w:rPr>
        <w:t xml:space="preserve">وذلك من خلال </w:t>
      </w:r>
      <w:r w:rsidR="00333736" w:rsidRPr="000723DC">
        <w:rPr>
          <w:rFonts w:ascii="Simplified Arabic" w:eastAsia="Times New Roman" w:hAnsi="Simplified Arabic" w:cs="Simplified Arabic"/>
          <w:sz w:val="28"/>
          <w:szCs w:val="28"/>
          <w:rtl/>
        </w:rPr>
        <w:t>تعريف الذكاء الاصطناعي</w:t>
      </w:r>
      <w:r w:rsidR="00333736" w:rsidRPr="000723DC">
        <w:rPr>
          <w:rFonts w:ascii="Simplified Arabic" w:eastAsia="Times New Roman" w:hAnsi="Simplified Arabic" w:cs="Simplified Arabic" w:hint="cs"/>
          <w:sz w:val="28"/>
          <w:szCs w:val="28"/>
          <w:rtl/>
        </w:rPr>
        <w:t>،</w:t>
      </w:r>
      <w:r w:rsidR="00333736" w:rsidRPr="000723DC">
        <w:rPr>
          <w:rFonts w:ascii="Simplified Arabic" w:eastAsia="Times New Roman" w:hAnsi="Simplified Arabic" w:cs="Simplified Arabic"/>
          <w:sz w:val="28"/>
          <w:szCs w:val="28"/>
          <w:rtl/>
        </w:rPr>
        <w:t xml:space="preserve"> </w:t>
      </w:r>
      <w:r w:rsidR="00FD12FA">
        <w:rPr>
          <w:rFonts w:ascii="Simplified Arabic" w:eastAsia="Times New Roman" w:hAnsi="Simplified Arabic" w:cs="Arial" w:hint="cs"/>
          <w:sz w:val="28"/>
          <w:szCs w:val="28"/>
          <w:rtl/>
        </w:rPr>
        <w:t>مع بيان</w:t>
      </w:r>
      <w:r w:rsidR="00333736" w:rsidRPr="000723DC">
        <w:rPr>
          <w:rFonts w:ascii="Simplified Arabic" w:eastAsia="Times New Roman" w:hAnsi="Simplified Arabic" w:cs="Simplified Arabic" w:hint="cs"/>
          <w:sz w:val="28"/>
          <w:szCs w:val="28"/>
          <w:rtl/>
        </w:rPr>
        <w:t xml:space="preserve"> </w:t>
      </w:r>
      <w:r w:rsidR="00333736" w:rsidRPr="000723DC">
        <w:rPr>
          <w:rFonts w:ascii="Simplified Arabic" w:eastAsia="Times New Roman" w:hAnsi="Simplified Arabic" w:cs="Simplified Arabic"/>
          <w:sz w:val="28"/>
          <w:szCs w:val="28"/>
          <w:rtl/>
        </w:rPr>
        <w:t>الطرق المختلفة التي يمكن استخدامها لوصف الذكاء الاصطناعي وما يميزه عن الذكاء البشري</w:t>
      </w:r>
      <w:r w:rsidR="00333736" w:rsidRPr="000723DC">
        <w:rPr>
          <w:rFonts w:ascii="Simplified Arabic" w:eastAsia="Times New Roman" w:hAnsi="Simplified Arabic" w:cs="Simplified Arabic"/>
          <w:sz w:val="28"/>
          <w:szCs w:val="28"/>
        </w:rPr>
        <w:t>.</w:t>
      </w:r>
      <w:r w:rsidR="00333736" w:rsidRPr="000723DC">
        <w:rPr>
          <w:rFonts w:ascii="Simplified Arabic" w:eastAsia="Times New Roman" w:hAnsi="Simplified Arabic" w:cs="Simplified Arabic"/>
          <w:sz w:val="28"/>
          <w:szCs w:val="28"/>
          <w:rtl/>
        </w:rPr>
        <w:t xml:space="preserve"> </w:t>
      </w:r>
      <w:r w:rsidR="00FD12FA">
        <w:rPr>
          <w:rFonts w:ascii="Simplified Arabic" w:eastAsia="Times New Roman" w:hAnsi="Simplified Arabic" w:cs="Arial" w:hint="cs"/>
          <w:sz w:val="28"/>
          <w:szCs w:val="28"/>
          <w:rtl/>
        </w:rPr>
        <w:t xml:space="preserve">ولابد في بيان ماهية الذكاء الاصطناعي من توضيح </w:t>
      </w:r>
      <w:r w:rsidR="00333736" w:rsidRPr="000723DC">
        <w:rPr>
          <w:rFonts w:ascii="Simplified Arabic" w:eastAsia="Times New Roman" w:hAnsi="Simplified Arabic" w:cs="Simplified Arabic"/>
          <w:sz w:val="28"/>
          <w:szCs w:val="28"/>
          <w:rtl/>
        </w:rPr>
        <w:t>خصائص الذكاء الاصطناعي</w:t>
      </w:r>
      <w:r w:rsidR="00333736" w:rsidRPr="000723DC">
        <w:rPr>
          <w:rFonts w:ascii="Simplified Arabic" w:eastAsia="Times New Roman" w:hAnsi="Simplified Arabic" w:cs="Simplified Arabic" w:hint="cs"/>
          <w:sz w:val="28"/>
          <w:szCs w:val="28"/>
          <w:rtl/>
        </w:rPr>
        <w:t>،</w:t>
      </w:r>
      <w:r w:rsidR="00333736" w:rsidRPr="000723DC">
        <w:rPr>
          <w:rFonts w:ascii="Simplified Arabic" w:eastAsia="Times New Roman" w:hAnsi="Simplified Arabic" w:cs="Simplified Arabic"/>
          <w:sz w:val="28"/>
          <w:szCs w:val="28"/>
          <w:rtl/>
        </w:rPr>
        <w:t xml:space="preserve"> </w:t>
      </w:r>
      <w:r w:rsidR="00143EB8" w:rsidRPr="00143EB8">
        <w:rPr>
          <w:rFonts w:ascii="Simplified Arabic" w:eastAsia="Times New Roman" w:hAnsi="Simplified Arabic" w:cs="Simplified Arabic" w:hint="cs"/>
          <w:sz w:val="28"/>
          <w:szCs w:val="28"/>
          <w:rtl/>
        </w:rPr>
        <w:t>كالقدرة</w:t>
      </w:r>
      <w:r w:rsidR="00333736" w:rsidRPr="000723DC">
        <w:rPr>
          <w:rFonts w:ascii="Simplified Arabic" w:eastAsia="Times New Roman" w:hAnsi="Simplified Arabic" w:cs="Simplified Arabic"/>
          <w:sz w:val="28"/>
          <w:szCs w:val="28"/>
          <w:rtl/>
        </w:rPr>
        <w:t xml:space="preserve"> على التعلم الآلي والتكيف مع البيئة واتخاذ القرارات المستندة إلى البيانات والقدرة على التفاعل مع البشر والبيئة المحيطة</w:t>
      </w:r>
      <w:r w:rsidR="00FD12FA">
        <w:rPr>
          <w:rFonts w:ascii="Simplified Arabic" w:eastAsia="Times New Roman" w:hAnsi="Simplified Arabic" w:cs="Arial" w:hint="cs"/>
          <w:sz w:val="28"/>
          <w:szCs w:val="28"/>
          <w:rtl/>
        </w:rPr>
        <w:t>، حيث خصص الباحث لذلك مطلباً مستقلاً، وفي المطلب الآخر يستعرض الباحث</w:t>
      </w:r>
      <w:r w:rsidR="00333736" w:rsidRPr="000723DC">
        <w:rPr>
          <w:rFonts w:ascii="Simplified Arabic" w:eastAsia="Times New Roman" w:hAnsi="Simplified Arabic" w:cs="Simplified Arabic"/>
          <w:sz w:val="28"/>
          <w:szCs w:val="28"/>
          <w:rtl/>
        </w:rPr>
        <w:t xml:space="preserve"> أهم وأشهر تطبيقات الذكاء الاصطناعي في مجالات مختلفة مثل التجارة الإلكترونية والطب والنقل والتسويق والترفيه</w:t>
      </w:r>
      <w:r w:rsidR="00333736" w:rsidRPr="000723DC">
        <w:rPr>
          <w:rFonts w:ascii="Simplified Arabic" w:eastAsia="Times New Roman" w:hAnsi="Simplified Arabic" w:cs="Simplified Arabic" w:hint="cs"/>
          <w:sz w:val="28"/>
          <w:szCs w:val="28"/>
          <w:rtl/>
        </w:rPr>
        <w:t>، ومن ثم</w:t>
      </w:r>
      <w:r w:rsidR="00333736" w:rsidRPr="000723DC">
        <w:rPr>
          <w:rFonts w:ascii="Simplified Arabic" w:eastAsia="Times New Roman" w:hAnsi="Simplified Arabic" w:cs="Simplified Arabic"/>
          <w:sz w:val="28"/>
          <w:szCs w:val="28"/>
          <w:rtl/>
        </w:rPr>
        <w:t xml:space="preserve"> سنناقش المخاطر المحتملة المرتبطة بالذكاء الاصطناعي</w:t>
      </w:r>
      <w:r w:rsidR="00333736" w:rsidRPr="000723DC">
        <w:rPr>
          <w:rFonts w:ascii="Simplified Arabic" w:eastAsia="Times New Roman" w:hAnsi="Simplified Arabic" w:cs="Simplified Arabic" w:hint="cs"/>
          <w:sz w:val="28"/>
          <w:szCs w:val="28"/>
          <w:rtl/>
        </w:rPr>
        <w:t xml:space="preserve">، </w:t>
      </w:r>
      <w:r w:rsidR="00333736" w:rsidRPr="000723DC">
        <w:rPr>
          <w:rFonts w:ascii="Simplified Arabic" w:eastAsia="Times New Roman" w:hAnsi="Simplified Arabic" w:cs="Simplified Arabic"/>
          <w:sz w:val="28"/>
          <w:szCs w:val="28"/>
          <w:rtl/>
        </w:rPr>
        <w:t>سنستعرض بعض التحديات والمخاطر الأخلاقية والاجتماعية والاقتصادية المرتبطة بهذه التكنولوجيا، مثل فقدان فرص العمل والخصوصية وتأثيرها على القرارات السياسية والتمييز والتحكم في البيانات</w:t>
      </w:r>
      <w:r w:rsidR="002F69FD"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وذلك</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على</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النحو</w:t>
      </w:r>
      <w:r w:rsidR="00D0670E" w:rsidRPr="000723DC">
        <w:rPr>
          <w:rFonts w:ascii="Simplified Arabic" w:eastAsia="Times New Roman" w:hAnsi="Simplified Arabic" w:cs="Simplified Arabic" w:hint="cs"/>
          <w:sz w:val="28"/>
          <w:szCs w:val="28"/>
          <w:rtl/>
        </w:rPr>
        <w:t xml:space="preserve"> </w:t>
      </w:r>
      <w:r w:rsidR="00FE0AB9" w:rsidRPr="000723DC">
        <w:rPr>
          <w:rFonts w:ascii="Simplified Arabic" w:eastAsia="Times New Roman" w:hAnsi="Simplified Arabic" w:cs="Simplified Arabic" w:hint="cs"/>
          <w:sz w:val="28"/>
          <w:szCs w:val="28"/>
          <w:rtl/>
        </w:rPr>
        <w:t>التالي:</w:t>
      </w:r>
    </w:p>
    <w:p w14:paraId="48A84024" w14:textId="77777777" w:rsidR="00FD12FA" w:rsidRPr="000723DC" w:rsidRDefault="00FD12FA" w:rsidP="00FD12FA">
      <w:pPr>
        <w:bidi/>
        <w:spacing w:after="0" w:line="276" w:lineRule="auto"/>
        <w:jc w:val="both"/>
        <w:rPr>
          <w:rFonts w:ascii="Simplified Arabic" w:eastAsia="Times New Roman" w:hAnsi="Simplified Arabic" w:cs="Simplified Arabic"/>
          <w:sz w:val="28"/>
          <w:szCs w:val="28"/>
          <w:rtl/>
        </w:rPr>
      </w:pPr>
    </w:p>
    <w:p w14:paraId="04E6E314" w14:textId="53BBBA30" w:rsidR="002E5EB1" w:rsidRPr="006818D6" w:rsidRDefault="009E26D1" w:rsidP="00CD35B0">
      <w:pPr>
        <w:bidi/>
        <w:spacing w:after="0" w:line="276" w:lineRule="auto"/>
        <w:rPr>
          <w:rFonts w:ascii="Simplified Arabic" w:eastAsia="Times New Roman" w:hAnsi="Simplified Arabic" w:cs="Simplified Arabic"/>
          <w:sz w:val="28"/>
          <w:szCs w:val="28"/>
        </w:rPr>
      </w:pPr>
      <w:r w:rsidRPr="00CD35B0">
        <w:rPr>
          <w:rFonts w:ascii="Simplified Arabic" w:eastAsia="Times New Roman" w:hAnsi="Simplified Arabic" w:cs="Simplified Arabic"/>
          <w:b/>
          <w:bCs/>
          <w:sz w:val="28"/>
          <w:szCs w:val="28"/>
          <w:rtl/>
        </w:rPr>
        <w:t>المطلب</w:t>
      </w:r>
      <w:r w:rsidR="00D0670E" w:rsidRPr="00CD35B0">
        <w:rPr>
          <w:rFonts w:ascii="Simplified Arabic" w:eastAsia="Times New Roman" w:hAnsi="Simplified Arabic" w:cs="Simplified Arabic"/>
          <w:b/>
          <w:bCs/>
          <w:sz w:val="28"/>
          <w:szCs w:val="28"/>
          <w:rtl/>
        </w:rPr>
        <w:t xml:space="preserve"> </w:t>
      </w:r>
      <w:r w:rsidRPr="00CD35B0">
        <w:rPr>
          <w:rFonts w:ascii="Simplified Arabic" w:eastAsia="Times New Roman" w:hAnsi="Simplified Arabic" w:cs="Simplified Arabic"/>
          <w:b/>
          <w:bCs/>
          <w:sz w:val="28"/>
          <w:szCs w:val="28"/>
          <w:rtl/>
        </w:rPr>
        <w:t>الأول</w:t>
      </w:r>
      <w:r w:rsidR="00333736" w:rsidRPr="00CD35B0">
        <w:rPr>
          <w:rFonts w:ascii="Simplified Arabic" w:eastAsia="Times New Roman" w:hAnsi="Simplified Arabic" w:cs="Simplified Arabic" w:hint="cs"/>
          <w:b/>
          <w:bCs/>
          <w:sz w:val="28"/>
          <w:szCs w:val="28"/>
          <w:rtl/>
        </w:rPr>
        <w:t>:</w:t>
      </w:r>
      <w:r w:rsidR="00D0670E" w:rsidRPr="00CD35B0">
        <w:rPr>
          <w:rFonts w:ascii="Simplified Arabic" w:eastAsia="Times New Roman" w:hAnsi="Simplified Arabic" w:cs="Simplified Arabic"/>
          <w:b/>
          <w:bCs/>
          <w:sz w:val="28"/>
          <w:szCs w:val="28"/>
          <w:rtl/>
        </w:rPr>
        <w:t xml:space="preserve"> </w:t>
      </w:r>
      <w:r w:rsidRPr="006818D6">
        <w:rPr>
          <w:rFonts w:ascii="Simplified Arabic" w:eastAsia="Times New Roman" w:hAnsi="Simplified Arabic" w:cs="Simplified Arabic"/>
          <w:sz w:val="28"/>
          <w:szCs w:val="28"/>
          <w:rtl/>
        </w:rPr>
        <w:t>مفهوم</w:t>
      </w:r>
      <w:r w:rsidR="00D0670E" w:rsidRPr="006818D6">
        <w:rPr>
          <w:rFonts w:ascii="Simplified Arabic" w:eastAsia="Times New Roman" w:hAnsi="Simplified Arabic" w:cs="Simplified Arabic"/>
          <w:sz w:val="28"/>
          <w:szCs w:val="28"/>
          <w:rtl/>
        </w:rPr>
        <w:t xml:space="preserve"> </w:t>
      </w:r>
      <w:r w:rsidRPr="006818D6">
        <w:rPr>
          <w:rFonts w:ascii="Simplified Arabic" w:eastAsia="Times New Roman" w:hAnsi="Simplified Arabic" w:cs="Simplified Arabic"/>
          <w:sz w:val="28"/>
          <w:szCs w:val="28"/>
          <w:rtl/>
        </w:rPr>
        <w:t>الذكاء</w:t>
      </w:r>
      <w:r w:rsidR="00D0670E" w:rsidRPr="006818D6">
        <w:rPr>
          <w:rFonts w:ascii="Simplified Arabic" w:eastAsia="Times New Roman" w:hAnsi="Simplified Arabic" w:cs="Simplified Arabic"/>
          <w:sz w:val="28"/>
          <w:szCs w:val="28"/>
          <w:rtl/>
        </w:rPr>
        <w:t xml:space="preserve"> </w:t>
      </w:r>
      <w:r w:rsidRPr="006818D6">
        <w:rPr>
          <w:rFonts w:ascii="Simplified Arabic" w:eastAsia="Times New Roman" w:hAnsi="Simplified Arabic" w:cs="Simplified Arabic"/>
          <w:sz w:val="28"/>
          <w:szCs w:val="28"/>
          <w:rtl/>
        </w:rPr>
        <w:t>الاصطناعي</w:t>
      </w:r>
      <w:r w:rsidR="00D0670E" w:rsidRPr="006818D6">
        <w:rPr>
          <w:rFonts w:ascii="Simplified Arabic" w:eastAsia="Times New Roman" w:hAnsi="Simplified Arabic" w:cs="Simplified Arabic"/>
          <w:sz w:val="28"/>
          <w:szCs w:val="28"/>
          <w:rtl/>
        </w:rPr>
        <w:t xml:space="preserve"> </w:t>
      </w:r>
      <w:r w:rsidR="005F1A47" w:rsidRPr="006818D6">
        <w:rPr>
          <w:rFonts w:ascii="Simplified Arabic" w:eastAsia="Times New Roman" w:hAnsi="Simplified Arabic" w:cs="Simplified Arabic" w:hint="cs"/>
          <w:sz w:val="28"/>
          <w:szCs w:val="28"/>
          <w:rtl/>
        </w:rPr>
        <w:t>وخصائصه.</w:t>
      </w:r>
    </w:p>
    <w:p w14:paraId="60A4B273" w14:textId="4746E36A" w:rsidR="00333736" w:rsidRPr="00CD35B0" w:rsidRDefault="009E26D1" w:rsidP="00CD35B0">
      <w:pPr>
        <w:bidi/>
        <w:spacing w:after="0" w:line="276" w:lineRule="auto"/>
        <w:rPr>
          <w:rFonts w:ascii="Simplified Arabic" w:eastAsia="Times New Roman" w:hAnsi="Simplified Arabic" w:cs="Simplified Arabic"/>
          <w:b/>
          <w:bCs/>
          <w:sz w:val="32"/>
          <w:szCs w:val="32"/>
          <w:lang w:eastAsia="en-GB"/>
        </w:rPr>
      </w:pPr>
      <w:r w:rsidRPr="00CD35B0">
        <w:rPr>
          <w:rFonts w:ascii="Simplified Arabic" w:eastAsia="Times New Roman" w:hAnsi="Simplified Arabic" w:cs="Simplified Arabic"/>
          <w:b/>
          <w:bCs/>
          <w:sz w:val="28"/>
          <w:szCs w:val="28"/>
          <w:rtl/>
        </w:rPr>
        <w:t>المطلب</w:t>
      </w:r>
      <w:r w:rsidR="00D0670E" w:rsidRPr="00CD35B0">
        <w:rPr>
          <w:rFonts w:ascii="Simplified Arabic" w:eastAsia="Times New Roman" w:hAnsi="Simplified Arabic" w:cs="Simplified Arabic"/>
          <w:b/>
          <w:bCs/>
          <w:sz w:val="28"/>
          <w:szCs w:val="28"/>
          <w:rtl/>
        </w:rPr>
        <w:t xml:space="preserve"> </w:t>
      </w:r>
      <w:r w:rsidRPr="00CD35B0">
        <w:rPr>
          <w:rFonts w:ascii="Simplified Arabic" w:eastAsia="Times New Roman" w:hAnsi="Simplified Arabic" w:cs="Simplified Arabic"/>
          <w:b/>
          <w:bCs/>
          <w:sz w:val="28"/>
          <w:szCs w:val="28"/>
          <w:rtl/>
        </w:rPr>
        <w:t>الثاني</w:t>
      </w:r>
      <w:r w:rsidR="00333736" w:rsidRPr="00CD35B0">
        <w:rPr>
          <w:rFonts w:ascii="Simplified Arabic" w:eastAsia="Times New Roman" w:hAnsi="Simplified Arabic" w:cs="Simplified Arabic" w:hint="cs"/>
          <w:b/>
          <w:bCs/>
          <w:sz w:val="28"/>
          <w:szCs w:val="28"/>
          <w:rtl/>
        </w:rPr>
        <w:t>:</w:t>
      </w:r>
      <w:r w:rsidR="00D0670E" w:rsidRPr="00CD35B0">
        <w:rPr>
          <w:rFonts w:ascii="Simplified Arabic" w:eastAsia="Times New Roman" w:hAnsi="Simplified Arabic" w:cs="Simplified Arabic"/>
          <w:b/>
          <w:bCs/>
          <w:sz w:val="28"/>
          <w:szCs w:val="28"/>
          <w:rtl/>
        </w:rPr>
        <w:t xml:space="preserve"> </w:t>
      </w:r>
      <w:r w:rsidRPr="006818D6">
        <w:rPr>
          <w:rFonts w:ascii="Simplified Arabic" w:eastAsia="Times New Roman" w:hAnsi="Simplified Arabic" w:cs="Simplified Arabic"/>
          <w:sz w:val="28"/>
          <w:szCs w:val="28"/>
          <w:rtl/>
        </w:rPr>
        <w:t>تطبيقات</w:t>
      </w:r>
      <w:r w:rsidR="00D0670E" w:rsidRPr="006818D6">
        <w:rPr>
          <w:rFonts w:ascii="Simplified Arabic" w:eastAsia="Times New Roman" w:hAnsi="Simplified Arabic" w:cs="Simplified Arabic"/>
          <w:sz w:val="28"/>
          <w:szCs w:val="28"/>
          <w:rtl/>
        </w:rPr>
        <w:t xml:space="preserve"> </w:t>
      </w:r>
      <w:r w:rsidRPr="006818D6">
        <w:rPr>
          <w:rFonts w:ascii="Simplified Arabic" w:eastAsia="Times New Roman" w:hAnsi="Simplified Arabic" w:cs="Simplified Arabic"/>
          <w:sz w:val="28"/>
          <w:szCs w:val="28"/>
          <w:rtl/>
        </w:rPr>
        <w:t>الذكاء</w:t>
      </w:r>
      <w:r w:rsidR="00D0670E" w:rsidRPr="006818D6">
        <w:rPr>
          <w:rFonts w:ascii="Simplified Arabic" w:eastAsia="Times New Roman" w:hAnsi="Simplified Arabic" w:cs="Simplified Arabic"/>
          <w:sz w:val="28"/>
          <w:szCs w:val="28"/>
          <w:rtl/>
        </w:rPr>
        <w:t xml:space="preserve"> </w:t>
      </w:r>
      <w:r w:rsidRPr="006818D6">
        <w:rPr>
          <w:rFonts w:ascii="Simplified Arabic" w:eastAsia="Times New Roman" w:hAnsi="Simplified Arabic" w:cs="Simplified Arabic"/>
          <w:sz w:val="28"/>
          <w:szCs w:val="28"/>
          <w:rtl/>
        </w:rPr>
        <w:t>الاصطناعي</w:t>
      </w:r>
      <w:bookmarkStart w:id="13" w:name="_Toc149731627"/>
      <w:r w:rsidR="0046390C" w:rsidRPr="006818D6">
        <w:rPr>
          <w:rFonts w:ascii="Simplified Arabic" w:eastAsia="Times New Roman" w:hAnsi="Simplified Arabic" w:cs="Simplified Arabic" w:hint="cs"/>
          <w:sz w:val="32"/>
          <w:szCs w:val="32"/>
          <w:rtl/>
          <w:lang w:eastAsia="en-GB"/>
        </w:rPr>
        <w:t>.</w:t>
      </w:r>
    </w:p>
    <w:p w14:paraId="305E65BA" w14:textId="77777777" w:rsidR="00333736" w:rsidRDefault="00333736" w:rsidP="00333736">
      <w:pPr>
        <w:pStyle w:val="a3"/>
        <w:bidi/>
        <w:spacing w:after="0" w:line="276" w:lineRule="auto"/>
        <w:rPr>
          <w:rFonts w:ascii="Simplified Arabic" w:eastAsia="Times New Roman" w:hAnsi="Simplified Arabic" w:cs="Simplified Arabic"/>
          <w:sz w:val="28"/>
          <w:szCs w:val="28"/>
          <w:rtl/>
        </w:rPr>
      </w:pPr>
    </w:p>
    <w:p w14:paraId="25D56F84" w14:textId="77777777" w:rsidR="002F69FD" w:rsidRDefault="002F69FD" w:rsidP="002F69FD">
      <w:pPr>
        <w:pStyle w:val="a3"/>
        <w:bidi/>
        <w:spacing w:after="0" w:line="276" w:lineRule="auto"/>
        <w:rPr>
          <w:rFonts w:ascii="Simplified Arabic" w:eastAsia="Times New Roman" w:hAnsi="Simplified Arabic" w:cs="Simplified Arabic"/>
          <w:sz w:val="28"/>
          <w:szCs w:val="28"/>
          <w:rtl/>
        </w:rPr>
      </w:pPr>
    </w:p>
    <w:p w14:paraId="74628FE1" w14:textId="77777777" w:rsidR="00F43252" w:rsidRPr="00A2255B" w:rsidRDefault="00F43252" w:rsidP="00F43252">
      <w:pPr>
        <w:bidi/>
        <w:spacing w:after="0" w:line="276" w:lineRule="auto"/>
        <w:rPr>
          <w:rFonts w:ascii="Simplified Arabic" w:eastAsia="Times New Roman" w:hAnsi="Simplified Arabic" w:cs="Simplified Arabic"/>
          <w:sz w:val="28"/>
          <w:szCs w:val="28"/>
          <w:rtl/>
        </w:rPr>
      </w:pPr>
    </w:p>
    <w:p w14:paraId="2B82E948" w14:textId="77777777" w:rsidR="002F69FD" w:rsidRDefault="002F69FD" w:rsidP="002F69FD">
      <w:pPr>
        <w:pStyle w:val="a3"/>
        <w:bidi/>
        <w:spacing w:after="0" w:line="276" w:lineRule="auto"/>
        <w:rPr>
          <w:rFonts w:ascii="Simplified Arabic" w:eastAsia="Times New Roman" w:hAnsi="Simplified Arabic" w:cs="Simplified Arabic"/>
          <w:sz w:val="28"/>
          <w:szCs w:val="28"/>
          <w:rtl/>
        </w:rPr>
      </w:pPr>
    </w:p>
    <w:p w14:paraId="55438ED6" w14:textId="6DA6BAEF" w:rsidR="00F230B5" w:rsidRPr="007F6085" w:rsidRDefault="00322558" w:rsidP="005F1A47">
      <w:pPr>
        <w:pStyle w:val="a3"/>
        <w:bidi/>
        <w:spacing w:after="0" w:line="276" w:lineRule="auto"/>
        <w:jc w:val="center"/>
        <w:rPr>
          <w:rFonts w:ascii="Simplified Arabic" w:eastAsia="Times New Roman" w:hAnsi="Simplified Arabic" w:cs="Simplified Arabic"/>
          <w:b/>
          <w:bCs/>
          <w:sz w:val="32"/>
          <w:szCs w:val="32"/>
          <w:rtl/>
          <w:lang w:eastAsia="en-GB"/>
        </w:rPr>
      </w:pPr>
      <w:r w:rsidRPr="007F6085">
        <w:rPr>
          <w:rFonts w:ascii="Simplified Arabic" w:eastAsia="Times New Roman" w:hAnsi="Simplified Arabic" w:cs="Simplified Arabic" w:hint="cs"/>
          <w:b/>
          <w:bCs/>
          <w:sz w:val="32"/>
          <w:szCs w:val="32"/>
          <w:rtl/>
          <w:lang w:eastAsia="en-GB"/>
        </w:rPr>
        <w:t>المطلب</w:t>
      </w:r>
      <w:r w:rsidR="00D0670E" w:rsidRPr="007F6085">
        <w:rPr>
          <w:rFonts w:ascii="Simplified Arabic" w:eastAsia="Times New Roman" w:hAnsi="Simplified Arabic" w:cs="Simplified Arabic" w:hint="cs"/>
          <w:b/>
          <w:bCs/>
          <w:sz w:val="32"/>
          <w:szCs w:val="32"/>
          <w:rtl/>
          <w:lang w:eastAsia="en-GB"/>
        </w:rPr>
        <w:t xml:space="preserve"> </w:t>
      </w:r>
      <w:r w:rsidRPr="007F6085">
        <w:rPr>
          <w:rFonts w:ascii="Simplified Arabic" w:eastAsia="Times New Roman" w:hAnsi="Simplified Arabic" w:cs="Simplified Arabic" w:hint="cs"/>
          <w:b/>
          <w:bCs/>
          <w:sz w:val="32"/>
          <w:szCs w:val="32"/>
          <w:rtl/>
          <w:lang w:eastAsia="en-GB"/>
        </w:rPr>
        <w:t>الأول</w:t>
      </w:r>
    </w:p>
    <w:p w14:paraId="755F62F1" w14:textId="63E29D0D" w:rsidR="00D81FAD" w:rsidRPr="007F6085" w:rsidRDefault="00322558" w:rsidP="005F1A47">
      <w:pPr>
        <w:pStyle w:val="2"/>
        <w:bidi/>
        <w:spacing w:line="276" w:lineRule="auto"/>
        <w:jc w:val="center"/>
        <w:rPr>
          <w:rFonts w:ascii="Simplified Arabic" w:eastAsia="Times New Roman" w:hAnsi="Simplified Arabic" w:cs="Simplified Arabic"/>
          <w:b/>
          <w:bCs/>
          <w:color w:val="auto"/>
          <w:sz w:val="32"/>
          <w:szCs w:val="32"/>
          <w:rtl/>
          <w:lang w:eastAsia="en-GB"/>
        </w:rPr>
      </w:pPr>
      <w:r w:rsidRPr="007F6085">
        <w:rPr>
          <w:rFonts w:ascii="Simplified Arabic" w:eastAsia="Times New Roman" w:hAnsi="Simplified Arabic" w:cs="Simplified Arabic" w:hint="cs"/>
          <w:b/>
          <w:bCs/>
          <w:color w:val="auto"/>
          <w:sz w:val="32"/>
          <w:szCs w:val="32"/>
          <w:rtl/>
          <w:lang w:eastAsia="en-GB"/>
        </w:rPr>
        <w:t>مفهوم</w:t>
      </w:r>
      <w:r w:rsidR="00D0670E" w:rsidRPr="007F6085">
        <w:rPr>
          <w:rFonts w:ascii="Simplified Arabic" w:eastAsia="Times New Roman" w:hAnsi="Simplified Arabic" w:cs="Simplified Arabic" w:hint="cs"/>
          <w:b/>
          <w:bCs/>
          <w:color w:val="auto"/>
          <w:sz w:val="32"/>
          <w:szCs w:val="32"/>
          <w:rtl/>
          <w:lang w:eastAsia="en-GB"/>
        </w:rPr>
        <w:t xml:space="preserve"> </w:t>
      </w:r>
      <w:r w:rsidRPr="007F6085">
        <w:rPr>
          <w:rFonts w:ascii="Simplified Arabic" w:eastAsia="Times New Roman" w:hAnsi="Simplified Arabic" w:cs="Simplified Arabic" w:hint="cs"/>
          <w:b/>
          <w:bCs/>
          <w:color w:val="auto"/>
          <w:sz w:val="32"/>
          <w:szCs w:val="32"/>
          <w:rtl/>
          <w:lang w:eastAsia="en-GB"/>
        </w:rPr>
        <w:t>الذكاء</w:t>
      </w:r>
      <w:r w:rsidR="00D0670E" w:rsidRPr="007F6085">
        <w:rPr>
          <w:rFonts w:ascii="Simplified Arabic" w:eastAsia="Times New Roman" w:hAnsi="Simplified Arabic" w:cs="Simplified Arabic" w:hint="cs"/>
          <w:b/>
          <w:bCs/>
          <w:color w:val="auto"/>
          <w:sz w:val="32"/>
          <w:szCs w:val="32"/>
          <w:rtl/>
          <w:lang w:eastAsia="en-GB"/>
        </w:rPr>
        <w:t xml:space="preserve"> </w:t>
      </w:r>
      <w:r w:rsidRPr="007F6085">
        <w:rPr>
          <w:rFonts w:ascii="Simplified Arabic" w:eastAsia="Times New Roman" w:hAnsi="Simplified Arabic" w:cs="Simplified Arabic" w:hint="cs"/>
          <w:b/>
          <w:bCs/>
          <w:color w:val="auto"/>
          <w:sz w:val="32"/>
          <w:szCs w:val="32"/>
          <w:rtl/>
          <w:lang w:eastAsia="en-GB"/>
        </w:rPr>
        <w:t>الاصطناعي</w:t>
      </w:r>
      <w:r w:rsidR="00D0670E" w:rsidRPr="007F6085">
        <w:rPr>
          <w:rFonts w:ascii="Simplified Arabic" w:eastAsia="Times New Roman" w:hAnsi="Simplified Arabic" w:cs="Simplified Arabic" w:hint="cs"/>
          <w:b/>
          <w:bCs/>
          <w:color w:val="auto"/>
          <w:sz w:val="32"/>
          <w:szCs w:val="32"/>
          <w:rtl/>
          <w:lang w:eastAsia="en-GB"/>
        </w:rPr>
        <w:t xml:space="preserve"> </w:t>
      </w:r>
      <w:r w:rsidRPr="007F6085">
        <w:rPr>
          <w:rFonts w:ascii="Simplified Arabic" w:eastAsia="Times New Roman" w:hAnsi="Simplified Arabic" w:cs="Simplified Arabic" w:hint="cs"/>
          <w:b/>
          <w:bCs/>
          <w:color w:val="auto"/>
          <w:sz w:val="32"/>
          <w:szCs w:val="32"/>
          <w:rtl/>
          <w:lang w:eastAsia="en-GB"/>
        </w:rPr>
        <w:t>وخصائصه</w:t>
      </w:r>
      <w:bookmarkEnd w:id="13"/>
    </w:p>
    <w:p w14:paraId="469789A8" w14:textId="77777777" w:rsidR="00FD12FA" w:rsidRPr="007F6085" w:rsidRDefault="00FD12FA" w:rsidP="001C04E1">
      <w:pPr>
        <w:bidi/>
        <w:spacing w:after="0" w:line="276" w:lineRule="auto"/>
        <w:ind w:firstLine="720"/>
        <w:jc w:val="both"/>
        <w:rPr>
          <w:rFonts w:ascii="Simplified Arabic" w:eastAsia="Times New Roman" w:hAnsi="Simplified Arabic" w:cs="Simplified Arabic"/>
          <w:sz w:val="28"/>
          <w:szCs w:val="28"/>
          <w:rtl/>
        </w:rPr>
      </w:pPr>
    </w:p>
    <w:p w14:paraId="04C24FE0" w14:textId="3D860A4C" w:rsidR="00D81FAD" w:rsidRPr="007F6085" w:rsidRDefault="00FD12FA" w:rsidP="007125F4">
      <w:pPr>
        <w:bidi/>
        <w:spacing w:after="0" w:line="276" w:lineRule="auto"/>
        <w:ind w:firstLine="720"/>
        <w:jc w:val="both"/>
        <w:rPr>
          <w:rFonts w:ascii="Simplified Arabic" w:eastAsia="Times New Roman" w:hAnsi="Simplified Arabic" w:cs="Arial"/>
          <w:sz w:val="28"/>
          <w:szCs w:val="28"/>
          <w:rtl/>
        </w:rPr>
      </w:pPr>
      <w:r w:rsidRPr="007F6085">
        <w:rPr>
          <w:rFonts w:ascii="Simplified Arabic" w:eastAsia="Times New Roman" w:hAnsi="Simplified Arabic" w:cs="Arial" w:hint="cs"/>
          <w:sz w:val="28"/>
          <w:szCs w:val="28"/>
          <w:rtl/>
        </w:rPr>
        <w:t xml:space="preserve">إن بيان مفهوم الذكاء الاصطناعي يتطلب منا تعريف الذكاء الاصطناعي، تعريفه لغة واصطلاحاً، حيث يتضمن هذا المطلب </w:t>
      </w:r>
      <w:r w:rsidR="00D81FAD" w:rsidRPr="007F6085">
        <w:rPr>
          <w:rFonts w:ascii="Simplified Arabic" w:eastAsia="Times New Roman" w:hAnsi="Simplified Arabic" w:cs="Simplified Arabic"/>
          <w:sz w:val="28"/>
          <w:szCs w:val="28"/>
          <w:rtl/>
        </w:rPr>
        <w:t>تعريفا</w:t>
      </w:r>
      <w:r w:rsidR="00D81FAD" w:rsidRPr="007F6085">
        <w:rPr>
          <w:rFonts w:ascii="Simplified Arabic" w:eastAsia="Times New Roman" w:hAnsi="Simplified Arabic" w:cs="Simplified Arabic" w:hint="cs"/>
          <w:sz w:val="28"/>
          <w:szCs w:val="28"/>
          <w:rtl/>
        </w:rPr>
        <w:t>ً</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عاما</w:t>
      </w:r>
      <w:r w:rsidR="00D81FAD" w:rsidRPr="007F6085">
        <w:rPr>
          <w:rFonts w:ascii="Simplified Arabic" w:eastAsia="Times New Roman" w:hAnsi="Simplified Arabic" w:cs="Simplified Arabic" w:hint="cs"/>
          <w:sz w:val="28"/>
          <w:szCs w:val="28"/>
          <w:rtl/>
        </w:rPr>
        <w:t>ً</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للذكاء</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الاصطناعي</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وكيفية</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تمييزه</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عن</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الذكاء</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البشري</w:t>
      </w:r>
      <w:r w:rsidR="007125F4" w:rsidRPr="007F6085">
        <w:rPr>
          <w:rFonts w:ascii="Simplified Arabic" w:eastAsia="Times New Roman" w:hAnsi="Simplified Arabic" w:cs="Arial" w:hint="cs"/>
          <w:sz w:val="28"/>
          <w:szCs w:val="28"/>
          <w:rtl/>
        </w:rPr>
        <w:t xml:space="preserve">، حيث يورد الباحث مجموعة من التعاريف التي تصدت لبيان المعنى الاصطلاحي لهذا المفهوم الجديد، وذلك في الفرع الأول من هذا المطلب، أما في فرعه الآخر، والذي يتحدث </w:t>
      </w:r>
      <w:r w:rsidR="00D81FAD" w:rsidRPr="007F6085">
        <w:rPr>
          <w:rFonts w:ascii="Simplified Arabic" w:eastAsia="Times New Roman" w:hAnsi="Simplified Arabic" w:cs="Simplified Arabic"/>
          <w:sz w:val="28"/>
          <w:szCs w:val="28"/>
          <w:rtl/>
        </w:rPr>
        <w:t>عن</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خصائص</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الذكاء</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الاصطناعي</w:t>
      </w:r>
      <w:r w:rsidR="00CD0867" w:rsidRPr="007F6085">
        <w:rPr>
          <w:rFonts w:ascii="Simplified Arabic" w:eastAsia="Times New Roman" w:hAnsi="Simplified Arabic" w:cs="Simplified Arabic" w:hint="cs"/>
          <w:sz w:val="28"/>
          <w:szCs w:val="28"/>
          <w:rtl/>
        </w:rPr>
        <w:t>،</w:t>
      </w:r>
      <w:r w:rsidR="007125F4" w:rsidRPr="007F6085">
        <w:rPr>
          <w:rFonts w:ascii="Simplified Arabic" w:eastAsia="Times New Roman" w:hAnsi="Simplified Arabic" w:cs="Simplified Arabic" w:hint="cs"/>
          <w:sz w:val="28"/>
          <w:szCs w:val="28"/>
          <w:rtl/>
        </w:rPr>
        <w:t xml:space="preserve"> </w:t>
      </w:r>
      <w:r w:rsidR="007125F4" w:rsidRPr="007F6085">
        <w:rPr>
          <w:rFonts w:ascii="Simplified Arabic" w:eastAsia="Times New Roman" w:hAnsi="Simplified Arabic" w:cs="Arial" w:hint="cs"/>
          <w:sz w:val="28"/>
          <w:szCs w:val="28"/>
          <w:rtl/>
        </w:rPr>
        <w:t>فيه لمحة بسيطة تمكن القارئ من معرفة الخصائص الجامعة لمفهوم الذكاء الاصطناعي، ففي معرفة تعريف الذكاء الاصطناعي و</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فهم</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الخصائص</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الأساسية</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التي</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تميزه</w:t>
      </w:r>
      <w:r w:rsidR="007125F4" w:rsidRPr="007F6085">
        <w:rPr>
          <w:rFonts w:ascii="Simplified Arabic" w:eastAsia="Times New Roman" w:hAnsi="Simplified Arabic" w:cs="Simplified Arabic" w:hint="cs"/>
          <w:sz w:val="28"/>
          <w:szCs w:val="28"/>
          <w:rtl/>
        </w:rPr>
        <w:t xml:space="preserve"> </w:t>
      </w:r>
      <w:r w:rsidR="007125F4" w:rsidRPr="007F6085">
        <w:rPr>
          <w:rFonts w:ascii="Simplified Arabic" w:eastAsia="Times New Roman" w:hAnsi="Simplified Arabic" w:cs="Arial" w:hint="cs"/>
          <w:sz w:val="28"/>
          <w:szCs w:val="28"/>
          <w:rtl/>
        </w:rPr>
        <w:t xml:space="preserve">تمهيداً فكرياً لما يعقب البحث من تفاصيل. </w:t>
      </w:r>
      <w:r w:rsidR="00D81FAD" w:rsidRPr="007F6085">
        <w:rPr>
          <w:rFonts w:ascii="Simplified Arabic" w:eastAsia="Times New Roman" w:hAnsi="Simplified Arabic" w:cs="Simplified Arabic"/>
          <w:sz w:val="28"/>
          <w:szCs w:val="28"/>
          <w:rtl/>
        </w:rPr>
        <w:t>ستساعدنا</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هذه</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المعلومات</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في</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فهم</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المباحث</w:t>
      </w:r>
      <w:r w:rsidR="00D0670E" w:rsidRPr="007F6085">
        <w:rPr>
          <w:rFonts w:ascii="Simplified Arabic" w:eastAsia="Times New Roman" w:hAnsi="Simplified Arabic" w:cs="Simplified Arabic"/>
          <w:sz w:val="28"/>
          <w:szCs w:val="28"/>
          <w:rtl/>
        </w:rPr>
        <w:t xml:space="preserve"> </w:t>
      </w:r>
      <w:r w:rsidR="00D81FAD" w:rsidRPr="007F6085">
        <w:rPr>
          <w:rFonts w:ascii="Simplified Arabic" w:eastAsia="Times New Roman" w:hAnsi="Simplified Arabic" w:cs="Simplified Arabic"/>
          <w:sz w:val="28"/>
          <w:szCs w:val="28"/>
          <w:rtl/>
        </w:rPr>
        <w:t>اللاحقة</w:t>
      </w:r>
      <w:r w:rsidR="007125F4" w:rsidRPr="007F6085">
        <w:rPr>
          <w:rFonts w:ascii="Simplified Arabic" w:eastAsia="Times New Roman" w:hAnsi="Simplified Arabic" w:cs="Simplified Arabic" w:hint="cs"/>
          <w:sz w:val="28"/>
          <w:szCs w:val="28"/>
          <w:rtl/>
        </w:rPr>
        <w:t xml:space="preserve">. </w:t>
      </w:r>
    </w:p>
    <w:p w14:paraId="4501B74E" w14:textId="77777777" w:rsidR="007125F4" w:rsidRPr="007F6085" w:rsidRDefault="007125F4" w:rsidP="00306B65">
      <w:pPr>
        <w:bidi/>
        <w:spacing w:after="0" w:line="276" w:lineRule="auto"/>
        <w:jc w:val="center"/>
        <w:rPr>
          <w:rFonts w:ascii="Simplified Arabic" w:eastAsia="Times New Roman" w:hAnsi="Simplified Arabic" w:cs="Simplified Arabic"/>
          <w:b/>
          <w:bCs/>
          <w:sz w:val="28"/>
          <w:szCs w:val="28"/>
          <w:rtl/>
          <w:lang w:eastAsia="en-GB"/>
        </w:rPr>
      </w:pPr>
    </w:p>
    <w:p w14:paraId="667FA553" w14:textId="5A45DB7A" w:rsidR="00306B65" w:rsidRPr="008B7C5F" w:rsidRDefault="00DC572C" w:rsidP="007125F4">
      <w:pPr>
        <w:bidi/>
        <w:spacing w:after="0" w:line="276" w:lineRule="auto"/>
        <w:jc w:val="center"/>
        <w:rPr>
          <w:rFonts w:ascii="Simplified Arabic" w:eastAsia="Times New Roman" w:hAnsi="Simplified Arabic" w:cs="Simplified Arabic"/>
          <w:b/>
          <w:bCs/>
          <w:sz w:val="28"/>
          <w:szCs w:val="28"/>
          <w:rtl/>
          <w:lang w:eastAsia="en-GB"/>
        </w:rPr>
      </w:pPr>
      <w:r w:rsidRPr="007F6085">
        <w:rPr>
          <w:rFonts w:ascii="Simplified Arabic" w:eastAsia="Times New Roman" w:hAnsi="Simplified Arabic" w:cs="Simplified Arabic" w:hint="cs"/>
          <w:b/>
          <w:bCs/>
          <w:sz w:val="28"/>
          <w:szCs w:val="28"/>
          <w:rtl/>
          <w:lang w:eastAsia="en-GB"/>
        </w:rPr>
        <w:t>الفرع</w:t>
      </w:r>
      <w:r w:rsidR="00D0670E" w:rsidRPr="007F6085">
        <w:rPr>
          <w:rFonts w:ascii="Simplified Arabic" w:eastAsia="Times New Roman" w:hAnsi="Simplified Arabic" w:cs="Simplified Arabic" w:hint="cs"/>
          <w:b/>
          <w:bCs/>
          <w:sz w:val="28"/>
          <w:szCs w:val="28"/>
          <w:rtl/>
          <w:lang w:eastAsia="en-GB"/>
        </w:rPr>
        <w:t xml:space="preserve"> </w:t>
      </w:r>
      <w:r w:rsidRPr="007F6085">
        <w:rPr>
          <w:rFonts w:ascii="Simplified Arabic" w:eastAsia="Times New Roman" w:hAnsi="Simplified Arabic" w:cs="Simplified Arabic" w:hint="cs"/>
          <w:b/>
          <w:bCs/>
          <w:sz w:val="28"/>
          <w:szCs w:val="28"/>
          <w:rtl/>
          <w:lang w:eastAsia="en-GB"/>
        </w:rPr>
        <w:t>الأول</w:t>
      </w:r>
    </w:p>
    <w:p w14:paraId="175F442F" w14:textId="49F65750" w:rsidR="00DC572C" w:rsidRPr="007B5190" w:rsidRDefault="00DC572C" w:rsidP="00306B65">
      <w:pPr>
        <w:bidi/>
        <w:spacing w:after="0" w:line="276" w:lineRule="auto"/>
        <w:jc w:val="center"/>
        <w:rPr>
          <w:rFonts w:ascii="Simplified Arabic" w:eastAsia="Times New Roman" w:hAnsi="Simplified Arabic" w:cs="Simplified Arabic"/>
          <w:b/>
          <w:bCs/>
          <w:sz w:val="28"/>
          <w:szCs w:val="28"/>
          <w:rtl/>
          <w:lang w:eastAsia="en-GB"/>
        </w:rPr>
      </w:pPr>
      <w:r w:rsidRPr="008B7C5F">
        <w:rPr>
          <w:rFonts w:ascii="Simplified Arabic" w:eastAsia="Times New Roman" w:hAnsi="Simplified Arabic" w:cs="Simplified Arabic" w:hint="cs"/>
          <w:b/>
          <w:bCs/>
          <w:sz w:val="28"/>
          <w:szCs w:val="28"/>
          <w:rtl/>
          <w:lang w:eastAsia="en-GB"/>
        </w:rPr>
        <w:t>تعريف</w:t>
      </w:r>
      <w:r w:rsidR="00D0670E" w:rsidRPr="008B7C5F">
        <w:rPr>
          <w:rFonts w:ascii="Simplified Arabic" w:eastAsia="Times New Roman" w:hAnsi="Simplified Arabic" w:cs="Simplified Arabic" w:hint="cs"/>
          <w:b/>
          <w:bCs/>
          <w:sz w:val="28"/>
          <w:szCs w:val="28"/>
          <w:rtl/>
          <w:lang w:eastAsia="en-GB"/>
        </w:rPr>
        <w:t xml:space="preserve"> </w:t>
      </w:r>
      <w:r w:rsidRPr="008B7C5F">
        <w:rPr>
          <w:rFonts w:ascii="Simplified Arabic" w:eastAsia="Times New Roman" w:hAnsi="Simplified Arabic" w:cs="Simplified Arabic" w:hint="cs"/>
          <w:b/>
          <w:bCs/>
          <w:sz w:val="28"/>
          <w:szCs w:val="28"/>
          <w:rtl/>
          <w:lang w:eastAsia="en-GB"/>
        </w:rPr>
        <w:t>الذكاء</w:t>
      </w:r>
      <w:r w:rsidR="00D0670E" w:rsidRPr="008B7C5F">
        <w:rPr>
          <w:rFonts w:ascii="Simplified Arabic" w:eastAsia="Times New Roman" w:hAnsi="Simplified Arabic" w:cs="Simplified Arabic" w:hint="cs"/>
          <w:b/>
          <w:bCs/>
          <w:sz w:val="28"/>
          <w:szCs w:val="28"/>
          <w:rtl/>
          <w:lang w:eastAsia="en-GB"/>
        </w:rPr>
        <w:t xml:space="preserve"> </w:t>
      </w:r>
      <w:r w:rsidRPr="008B7C5F">
        <w:rPr>
          <w:rFonts w:ascii="Simplified Arabic" w:eastAsia="Times New Roman" w:hAnsi="Simplified Arabic" w:cs="Simplified Arabic" w:hint="cs"/>
          <w:b/>
          <w:bCs/>
          <w:sz w:val="28"/>
          <w:szCs w:val="28"/>
          <w:rtl/>
          <w:lang w:eastAsia="en-GB"/>
        </w:rPr>
        <w:t>الاصطناعي</w:t>
      </w:r>
    </w:p>
    <w:p w14:paraId="771414D4" w14:textId="0F230A31" w:rsidR="00E95268" w:rsidRPr="007B5190" w:rsidRDefault="00392466" w:rsidP="00392466">
      <w:pPr>
        <w:bidi/>
        <w:spacing w:after="0" w:line="276" w:lineRule="auto"/>
        <w:ind w:firstLine="720"/>
        <w:jc w:val="both"/>
        <w:rPr>
          <w:rFonts w:ascii="Simplified Arabic" w:hAnsi="Simplified Arabic" w:cs="Simplified Arabic"/>
          <w:sz w:val="28"/>
          <w:szCs w:val="28"/>
          <w:rtl/>
          <w:lang w:bidi="ar-AE"/>
        </w:rPr>
      </w:pPr>
      <w:r w:rsidRPr="007B5190">
        <w:rPr>
          <w:rFonts w:ascii="Simplified Arabic" w:hAnsi="Simplified Arabic" w:cs="Simplified Arabic" w:hint="cs"/>
          <w:sz w:val="28"/>
          <w:szCs w:val="28"/>
          <w:rtl/>
          <w:lang w:bidi="ar-AE"/>
        </w:rPr>
        <w:t>الذكاء</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"سرعة</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الفطنة،</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والذكاء</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حدة</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الفؤاد،</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ويقال</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صبي</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ذكي</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إذا</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كان</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سريع</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الفطنة"</w:t>
      </w:r>
      <w:r w:rsidRPr="007B5190">
        <w:rPr>
          <w:rFonts w:ascii="Simplified Arabic" w:hAnsi="Simplified Arabic" w:cs="Simplified Arabic" w:hint="cs"/>
          <w:sz w:val="28"/>
          <w:szCs w:val="28"/>
          <w:vertAlign w:val="superscript"/>
          <w:rtl/>
          <w:lang w:bidi="ar-AE"/>
        </w:rPr>
        <w:t>(</w:t>
      </w:r>
      <w:r w:rsidRPr="007B5190">
        <w:rPr>
          <w:rStyle w:val="a5"/>
          <w:rFonts w:ascii="Simplified Arabic" w:hAnsi="Simplified Arabic" w:cs="Simplified Arabic"/>
          <w:sz w:val="28"/>
          <w:szCs w:val="28"/>
          <w:rtl/>
          <w:lang w:bidi="ar-AE"/>
        </w:rPr>
        <w:footnoteReference w:id="4"/>
      </w:r>
      <w:r w:rsidRPr="007B5190">
        <w:rPr>
          <w:rFonts w:ascii="Simplified Arabic" w:hAnsi="Simplified Arabic" w:cs="Simplified Arabic" w:hint="cs"/>
          <w:sz w:val="28"/>
          <w:szCs w:val="28"/>
          <w:vertAlign w:val="superscript"/>
          <w:rtl/>
          <w:lang w:bidi="ar-AE"/>
        </w:rPr>
        <w:t>)</w:t>
      </w:r>
      <w:r w:rsidRPr="007B5190">
        <w:rPr>
          <w:rFonts w:ascii="Simplified Arabic" w:hAnsi="Simplified Arabic" w:cs="Simplified Arabic" w:hint="cs"/>
          <w:sz w:val="28"/>
          <w:szCs w:val="28"/>
          <w:rtl/>
          <w:lang w:bidi="ar-AE"/>
        </w:rPr>
        <w:t>،</w:t>
      </w:r>
      <w:r w:rsidR="00D0670E" w:rsidRPr="007B5190">
        <w:rPr>
          <w:rFonts w:ascii="Simplified Arabic" w:hAnsi="Simplified Arabic" w:cs="Simplified Arabic" w:hint="cs"/>
          <w:sz w:val="28"/>
          <w:szCs w:val="28"/>
          <w:rtl/>
          <w:lang w:bidi="ar-AE"/>
        </w:rPr>
        <w:t xml:space="preserve"> </w:t>
      </w:r>
      <w:r w:rsidR="00322558" w:rsidRPr="007B5190">
        <w:rPr>
          <w:rFonts w:ascii="Simplified Arabic" w:eastAsia="Times New Roman" w:hAnsi="Simplified Arabic" w:cs="Simplified Arabic"/>
          <w:sz w:val="28"/>
          <w:szCs w:val="28"/>
          <w:rtl/>
          <w:lang w:eastAsia="en-GB"/>
        </w:rPr>
        <w:t>إن</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تعنيه</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كلمة</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w:t>
      </w:r>
      <w:r w:rsidR="00322558" w:rsidRPr="007B5190">
        <w:rPr>
          <w:rFonts w:ascii="Simplified Arabic" w:eastAsia="Times New Roman" w:hAnsi="Simplified Arabic" w:cs="Simplified Arabic" w:hint="cs"/>
          <w:sz w:val="28"/>
          <w:szCs w:val="28"/>
          <w:rtl/>
          <w:lang w:eastAsia="en-GB"/>
        </w:rPr>
        <w:t>ذكاء</w:t>
      </w:r>
      <w:r w:rsidR="00322558"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المقدرة</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اكتساب</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وتطبيق</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المعرفة</w:t>
      </w:r>
      <w:r w:rsidR="00873E65" w:rsidRPr="007B5190">
        <w:rPr>
          <w:rFonts w:ascii="Simplified Arabic" w:eastAsia="Times New Roman" w:hAnsi="Simplified Arabic" w:cs="Simplified Arabic" w:hint="cs"/>
          <w:sz w:val="28"/>
          <w:szCs w:val="28"/>
          <w:rtl/>
          <w:lang w:val="en-GB" w:eastAsia="en-GB"/>
        </w:rPr>
        <w:t>"</w:t>
      </w:r>
      <w:r w:rsidR="00873E65" w:rsidRPr="007B5190">
        <w:rPr>
          <w:rFonts w:ascii="Simplified Arabic" w:eastAsia="Times New Roman" w:hAnsi="Simplified Arabic" w:cs="Simplified Arabic" w:hint="cs"/>
          <w:sz w:val="28"/>
          <w:szCs w:val="28"/>
          <w:vertAlign w:val="superscript"/>
          <w:rtl/>
          <w:lang w:val="en-GB" w:eastAsia="en-GB"/>
        </w:rPr>
        <w:t>(</w:t>
      </w:r>
      <w:r w:rsidR="00873E65" w:rsidRPr="007B5190">
        <w:rPr>
          <w:rStyle w:val="a5"/>
          <w:rFonts w:ascii="Simplified Arabic" w:eastAsia="Times New Roman" w:hAnsi="Simplified Arabic" w:cs="Simplified Arabic"/>
          <w:sz w:val="28"/>
          <w:szCs w:val="28"/>
          <w:rtl/>
          <w:lang w:val="en-GB" w:eastAsia="en-GB"/>
        </w:rPr>
        <w:footnoteReference w:id="5"/>
      </w:r>
      <w:r w:rsidR="00873E65" w:rsidRPr="007B5190">
        <w:rPr>
          <w:rFonts w:ascii="Simplified Arabic" w:eastAsia="Times New Roman" w:hAnsi="Simplified Arabic" w:cs="Simplified Arabic" w:hint="cs"/>
          <w:sz w:val="28"/>
          <w:szCs w:val="28"/>
          <w:vertAlign w:val="superscript"/>
          <w:rtl/>
          <w:lang w:val="en-GB" w:eastAsia="en-GB"/>
        </w:rPr>
        <w:t>)</w:t>
      </w:r>
      <w:r w:rsidR="00873E65"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بينما</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تعنى</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كلمة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hAnsi="Simplified Arabic" w:cs="Simplified Arabic"/>
          <w:sz w:val="28"/>
          <w:szCs w:val="28"/>
          <w:rtl/>
          <w:lang w:bidi="ar-AE"/>
        </w:rPr>
        <w:t>اسم</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منسوب</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إلى</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اصطناع</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وهو</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sz w:val="28"/>
          <w:szCs w:val="28"/>
          <w:rtl/>
          <w:lang w:bidi="ar-AE"/>
        </w:rPr>
        <w:t>ما</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كان</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مصنوعا</w:t>
      </w:r>
      <w:r w:rsidRPr="007B5190">
        <w:rPr>
          <w:rFonts w:ascii="Simplified Arabic" w:hAnsi="Simplified Arabic" w:cs="Simplified Arabic" w:hint="cs"/>
          <w:sz w:val="28"/>
          <w:szCs w:val="28"/>
          <w:rtl/>
          <w:lang w:bidi="ar-AE"/>
        </w:rPr>
        <w:t>ً</w:t>
      </w:r>
      <w:r w:rsidRPr="007B5190">
        <w:rPr>
          <w:rFonts w:ascii="Simplified Arabic" w:hAnsi="Simplified Arabic" w:cs="Simplified Arabic"/>
          <w:sz w:val="28"/>
          <w:szCs w:val="28"/>
          <w:rtl/>
          <w:lang w:bidi="ar-AE"/>
        </w:rPr>
        <w:t>،</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غير</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طبيعيّ</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حرير</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أو</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sz w:val="28"/>
          <w:szCs w:val="28"/>
          <w:rtl/>
          <w:lang w:bidi="ar-AE"/>
        </w:rPr>
        <w:t>ورد</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AE"/>
        </w:rPr>
        <w:t>اصطناعيّ</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hint="cs"/>
          <w:sz w:val="28"/>
          <w:szCs w:val="28"/>
          <w:vertAlign w:val="superscript"/>
          <w:rtl/>
          <w:lang w:val="en-GB" w:eastAsia="en-GB"/>
        </w:rPr>
        <w:t>(</w:t>
      </w:r>
      <w:r w:rsidRPr="007B5190">
        <w:rPr>
          <w:rStyle w:val="a5"/>
          <w:rFonts w:ascii="Simplified Arabic" w:eastAsia="Times New Roman" w:hAnsi="Simplified Arabic" w:cs="Simplified Arabic"/>
          <w:sz w:val="28"/>
          <w:szCs w:val="28"/>
          <w:rtl/>
          <w:lang w:val="en-GB" w:eastAsia="en-GB"/>
        </w:rPr>
        <w:footnoteReference w:id="6"/>
      </w:r>
      <w:r w:rsidRPr="007B5190">
        <w:rPr>
          <w:rFonts w:ascii="Simplified Arabic" w:eastAsia="Times New Roman" w:hAnsi="Simplified Arabic" w:cs="Simplified Arabic" w:hint="cs"/>
          <w:sz w:val="28"/>
          <w:szCs w:val="28"/>
          <w:vertAlign w:val="superscript"/>
          <w:rtl/>
          <w:lang w:val="en-GB" w:eastAsia="en-GB"/>
        </w:rPr>
        <w:t>)</w:t>
      </w:r>
      <w:r w:rsidR="00D0670E" w:rsidRPr="007B5190">
        <w:rPr>
          <w:rFonts w:ascii="Simplified Arabic" w:hAnsi="Simplified Arabic" w:cs="Simplified Arabic" w:hint="cs"/>
          <w:sz w:val="28"/>
          <w:szCs w:val="28"/>
          <w:rtl/>
          <w:lang w:bidi="ar-AE"/>
        </w:rPr>
        <w:t xml:space="preserve"> </w:t>
      </w:r>
      <w:r w:rsidRPr="007B5190">
        <w:rPr>
          <w:rFonts w:ascii="Simplified Arabic" w:hAnsi="Simplified Arabic" w:cs="Simplified Arabic" w:hint="cs"/>
          <w:sz w:val="28"/>
          <w:szCs w:val="28"/>
          <w:rtl/>
          <w:lang w:bidi="ar-AE"/>
        </w:rPr>
        <w:t>وكلمة</w:t>
      </w:r>
      <w:r w:rsidR="00D0670E" w:rsidRPr="007B5190">
        <w:rPr>
          <w:rFonts w:ascii="Simplified Arabic" w:hAnsi="Simplified Arabic" w:cs="Simplified Arabic" w:hint="cs"/>
          <w:sz w:val="28"/>
          <w:szCs w:val="28"/>
          <w:rtl/>
          <w:lang w:bidi="ar-AE"/>
        </w:rPr>
        <w:t xml:space="preserve"> </w:t>
      </w:r>
      <w:r w:rsidR="00322558" w:rsidRPr="007B5190">
        <w:rPr>
          <w:rFonts w:ascii="Simplified Arabic" w:hAnsi="Simplified Arabic" w:cs="Simplified Arabic"/>
          <w:sz w:val="28"/>
          <w:szCs w:val="28"/>
          <w:rtl/>
          <w:lang w:bidi="ar-AE"/>
        </w:rPr>
        <w:t>"</w:t>
      </w:r>
      <w:r w:rsidR="00322558" w:rsidRPr="007B5190">
        <w:rPr>
          <w:rFonts w:ascii="Simplified Arabic" w:hAnsi="Simplified Arabic" w:cs="Simplified Arabic" w:hint="cs"/>
          <w:sz w:val="28"/>
          <w:szCs w:val="28"/>
          <w:rtl/>
          <w:lang w:bidi="ar-AE"/>
        </w:rPr>
        <w:t>اصطناعي</w:t>
      </w:r>
      <w:r w:rsidR="00322558" w:rsidRPr="007B5190">
        <w:rPr>
          <w:rFonts w:ascii="Simplified Arabic" w:hAnsi="Simplified Arabic" w:cs="Simplified Arabic"/>
          <w:sz w:val="28"/>
          <w:szCs w:val="28"/>
          <w:rtl/>
          <w:lang w:bidi="ar-AE"/>
        </w:rPr>
        <w:t>"</w:t>
      </w:r>
      <w:r w:rsidR="00D0670E" w:rsidRPr="007B5190">
        <w:rPr>
          <w:rFonts w:ascii="Simplified Arabic" w:hAnsi="Simplified Arabic" w:cs="Simplified Arabic"/>
          <w:sz w:val="28"/>
          <w:szCs w:val="28"/>
          <w:rtl/>
          <w:lang w:bidi="ar-AE"/>
        </w:rPr>
        <w:t xml:space="preserve"> </w:t>
      </w:r>
      <w:r w:rsidRPr="007B5190">
        <w:rPr>
          <w:rFonts w:ascii="Simplified Arabic" w:hAnsi="Simplified Arabic" w:cs="Simplified Arabic" w:hint="cs"/>
          <w:sz w:val="28"/>
          <w:szCs w:val="28"/>
          <w:rtl/>
          <w:lang w:bidi="ar-AE"/>
        </w:rPr>
        <w:t>تعني</w:t>
      </w:r>
      <w:r w:rsidR="00D0670E" w:rsidRPr="007B5190">
        <w:rPr>
          <w:rFonts w:ascii="Simplified Arabic" w:hAnsi="Simplified Arabic" w:cs="Simplified Arabic" w:hint="cs"/>
          <w:sz w:val="28"/>
          <w:szCs w:val="28"/>
          <w:rtl/>
          <w:lang w:bidi="ar-AE"/>
        </w:rPr>
        <w:t xml:space="preserve"> </w:t>
      </w:r>
      <w:r w:rsidR="00322558" w:rsidRPr="007B5190">
        <w:rPr>
          <w:rFonts w:ascii="Simplified Arabic" w:hAnsi="Simplified Arabic" w:cs="Simplified Arabic"/>
          <w:sz w:val="28"/>
          <w:szCs w:val="28"/>
          <w:rtl/>
          <w:lang w:bidi="ar-AE"/>
        </w:rPr>
        <w:t>ما</w:t>
      </w:r>
      <w:r w:rsidR="00D0670E" w:rsidRPr="007B5190">
        <w:rPr>
          <w:rFonts w:ascii="Simplified Arabic" w:hAnsi="Simplified Arabic" w:cs="Simplified Arabic"/>
          <w:sz w:val="28"/>
          <w:szCs w:val="28"/>
          <w:rtl/>
          <w:lang w:bidi="ar-AE"/>
        </w:rPr>
        <w:t xml:space="preserve"> </w:t>
      </w:r>
      <w:r w:rsidR="00322558" w:rsidRPr="007B5190">
        <w:rPr>
          <w:rFonts w:ascii="Simplified Arabic" w:hAnsi="Simplified Arabic" w:cs="Simplified Arabic"/>
          <w:sz w:val="28"/>
          <w:szCs w:val="28"/>
          <w:rtl/>
          <w:lang w:bidi="ar-AE"/>
        </w:rPr>
        <w:t>اصطنع</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بواسطة</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الانسان.</w:t>
      </w:r>
      <w:r w:rsidR="00D0670E" w:rsidRPr="007B5190">
        <w:rPr>
          <w:rFonts w:ascii="Simplified Arabic" w:eastAsia="Times New Roman" w:hAnsi="Simplified Arabic" w:cs="Simplified Arabic" w:hint="cs"/>
          <w:sz w:val="28"/>
          <w:szCs w:val="28"/>
          <w:rtl/>
          <w:lang w:eastAsia="en-GB" w:bidi="ar-AE"/>
        </w:rPr>
        <w:t xml:space="preserve"> </w:t>
      </w:r>
      <w:r w:rsidR="00322558" w:rsidRPr="007B5190">
        <w:rPr>
          <w:rFonts w:ascii="Simplified Arabic" w:eastAsia="Times New Roman" w:hAnsi="Simplified Arabic" w:cs="Simplified Arabic"/>
          <w:sz w:val="28"/>
          <w:szCs w:val="28"/>
          <w:rtl/>
          <w:lang w:eastAsia="en-GB"/>
        </w:rPr>
        <w:t>و</w:t>
      </w:r>
      <w:r w:rsidR="00322558"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فرع</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علوم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يهتم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بتصميم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الأنظمة</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توضح</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الإنساني</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(فهم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اللغة</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تعلم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معلومات</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جديدة</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الاستدلال</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وحل</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lastRenderedPageBreak/>
        <w:t>المشاكل)،</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ويقوم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بالكشف</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أوجه</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النشاط</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الذهني</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الإنساني</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55143E">
        <w:rPr>
          <w:rFonts w:ascii="Simplified Arabic" w:eastAsia="Times New Roman" w:hAnsi="Simplified Arabic" w:cs="Simplified Arabic" w:hint="cs"/>
          <w:sz w:val="28"/>
          <w:szCs w:val="28"/>
          <w:rtl/>
          <w:lang w:eastAsia="en-GB"/>
        </w:rPr>
        <w:t>أ</w:t>
      </w:r>
      <w:r w:rsidR="00322558" w:rsidRPr="007B5190">
        <w:rPr>
          <w:rFonts w:ascii="Simplified Arabic" w:eastAsia="Times New Roman" w:hAnsi="Simplified Arabic" w:cs="Simplified Arabic" w:hint="cs"/>
          <w:sz w:val="28"/>
          <w:szCs w:val="28"/>
          <w:rtl/>
          <w:lang w:eastAsia="en-GB"/>
        </w:rPr>
        <w:t>مثلتها:</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الفهم،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الإبداع،</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التعليم</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الإدراك،</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حل</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المشكلة،</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الشعور،</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بهدف</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تطبيقها</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الحاسبات</w:t>
      </w:r>
      <w:r w:rsidR="00D0670E" w:rsidRPr="007B5190">
        <w:rPr>
          <w:rFonts w:ascii="Simplified Arabic" w:eastAsia="Times New Roman" w:hAnsi="Simplified Arabic" w:cs="Simplified Arabic" w:hint="cs"/>
          <w:sz w:val="28"/>
          <w:szCs w:val="28"/>
          <w:rtl/>
          <w:lang w:eastAsia="en-GB"/>
        </w:rPr>
        <w:t xml:space="preserve"> </w:t>
      </w:r>
      <w:r w:rsidR="00322558" w:rsidRPr="007B5190">
        <w:rPr>
          <w:rFonts w:ascii="Simplified Arabic" w:eastAsia="Times New Roman" w:hAnsi="Simplified Arabic" w:cs="Simplified Arabic" w:hint="cs"/>
          <w:sz w:val="28"/>
          <w:szCs w:val="28"/>
          <w:rtl/>
          <w:lang w:eastAsia="en-GB"/>
        </w:rPr>
        <w:t>الآلية.</w:t>
      </w:r>
      <w:r w:rsidR="00D0670E" w:rsidRPr="007B5190">
        <w:rPr>
          <w:rFonts w:ascii="Simplified Arabic" w:eastAsia="Times New Roman" w:hAnsi="Simplified Arabic" w:cs="Simplified Arabic" w:hint="cs"/>
          <w:sz w:val="28"/>
          <w:szCs w:val="28"/>
          <w:rtl/>
          <w:lang w:eastAsia="en-GB"/>
        </w:rPr>
        <w:t xml:space="preserve"> </w:t>
      </w:r>
      <w:r w:rsidR="00E95268" w:rsidRPr="007B5190">
        <w:rPr>
          <w:rFonts w:ascii="Simplified Arabic" w:eastAsia="Times New Roman" w:hAnsi="Simplified Arabic" w:cs="Simplified Arabic" w:hint="cs"/>
          <w:sz w:val="28"/>
          <w:szCs w:val="28"/>
          <w:rtl/>
          <w:lang w:eastAsia="en-GB"/>
        </w:rPr>
        <w:t>إ</w:t>
      </w:r>
      <w:r w:rsidR="00322558" w:rsidRPr="007B5190">
        <w:rPr>
          <w:rFonts w:ascii="Simplified Arabic" w:eastAsia="Times New Roman" w:hAnsi="Simplified Arabic" w:cs="Simplified Arabic"/>
          <w:sz w:val="28"/>
          <w:szCs w:val="28"/>
          <w:rtl/>
          <w:lang w:eastAsia="en-GB"/>
        </w:rPr>
        <w:t>ذن</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فالذكاء</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الصناعي:</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فرع</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فروع</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علوم</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الحاسوب</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يُعنى</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بميكنة</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السلوك</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الذكي</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عند</w:t>
      </w:r>
      <w:r w:rsidR="00D0670E" w:rsidRPr="007B5190">
        <w:rPr>
          <w:rFonts w:ascii="Simplified Arabic" w:eastAsia="Times New Roman" w:hAnsi="Simplified Arabic" w:cs="Simplified Arabic"/>
          <w:sz w:val="28"/>
          <w:szCs w:val="28"/>
          <w:rtl/>
          <w:lang w:eastAsia="en-GB"/>
        </w:rPr>
        <w:t xml:space="preserve"> </w:t>
      </w:r>
      <w:r w:rsidR="00322558" w:rsidRPr="007B5190">
        <w:rPr>
          <w:rFonts w:ascii="Simplified Arabic" w:eastAsia="Times New Roman" w:hAnsi="Simplified Arabic" w:cs="Simplified Arabic"/>
          <w:sz w:val="28"/>
          <w:szCs w:val="28"/>
          <w:rtl/>
          <w:lang w:eastAsia="en-GB"/>
        </w:rPr>
        <w:t>الإنسان</w:t>
      </w:r>
      <w:r w:rsidR="00873E65" w:rsidRPr="007B5190">
        <w:rPr>
          <w:rFonts w:ascii="Simplified Arabic" w:eastAsia="Times New Roman" w:hAnsi="Simplified Arabic" w:cs="Simplified Arabic" w:hint="cs"/>
          <w:sz w:val="28"/>
          <w:szCs w:val="28"/>
          <w:rtl/>
          <w:lang w:val="en-GB" w:eastAsia="en-GB"/>
        </w:rPr>
        <w:t>"</w:t>
      </w:r>
      <w:r w:rsidR="00873E65" w:rsidRPr="007B5190">
        <w:rPr>
          <w:rFonts w:ascii="Simplified Arabic" w:eastAsia="Times New Roman" w:hAnsi="Simplified Arabic" w:cs="Simplified Arabic" w:hint="cs"/>
          <w:sz w:val="28"/>
          <w:szCs w:val="28"/>
          <w:vertAlign w:val="superscript"/>
          <w:rtl/>
          <w:lang w:val="en-GB" w:eastAsia="en-GB"/>
        </w:rPr>
        <w:t>(</w:t>
      </w:r>
      <w:r w:rsidR="00873E65" w:rsidRPr="007B5190">
        <w:rPr>
          <w:rStyle w:val="a5"/>
          <w:rFonts w:ascii="Simplified Arabic" w:eastAsia="Times New Roman" w:hAnsi="Simplified Arabic" w:cs="Simplified Arabic"/>
          <w:sz w:val="28"/>
          <w:szCs w:val="28"/>
          <w:rtl/>
          <w:lang w:val="en-GB" w:eastAsia="en-GB"/>
        </w:rPr>
        <w:footnoteReference w:id="7"/>
      </w:r>
      <w:r w:rsidR="00873E65" w:rsidRPr="007B5190">
        <w:rPr>
          <w:rFonts w:ascii="Simplified Arabic" w:eastAsia="Times New Roman" w:hAnsi="Simplified Arabic" w:cs="Simplified Arabic" w:hint="cs"/>
          <w:sz w:val="28"/>
          <w:szCs w:val="28"/>
          <w:vertAlign w:val="superscript"/>
          <w:rtl/>
          <w:lang w:val="en-GB" w:eastAsia="en-GB"/>
        </w:rPr>
        <w:t>)</w:t>
      </w:r>
      <w:r w:rsidR="00873E65" w:rsidRPr="007B5190">
        <w:rPr>
          <w:rFonts w:ascii="Simplified Arabic" w:eastAsia="Times New Roman" w:hAnsi="Simplified Arabic" w:cs="Simplified Arabic" w:hint="cs"/>
          <w:sz w:val="28"/>
          <w:szCs w:val="28"/>
          <w:rtl/>
          <w:lang w:val="en-GB" w:eastAsia="en-GB"/>
        </w:rPr>
        <w:t>.</w:t>
      </w:r>
    </w:p>
    <w:p w14:paraId="161AD43D" w14:textId="16AE84F1" w:rsidR="004C733D" w:rsidRPr="007B5190" w:rsidRDefault="00E95268" w:rsidP="004C733D">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هناك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العديد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تعريفات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ومنها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تعريف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إيلين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ريتش</w:t>
      </w:r>
      <w:r w:rsidR="00D0670E" w:rsidRPr="007B5190">
        <w:rPr>
          <w:rFonts w:ascii="Simplified Arabic" w:eastAsia="Times New Roman" w:hAnsi="Simplified Arabic" w:cs="Simplified Arabic" w:hint="cs"/>
          <w:sz w:val="28"/>
          <w:szCs w:val="28"/>
          <w:rtl/>
          <w:lang w:eastAsia="en-GB"/>
        </w:rPr>
        <w:t xml:space="preserve"> </w:t>
      </w:r>
      <w:r w:rsidR="00154A27" w:rsidRPr="007B5190">
        <w:rPr>
          <w:rFonts w:ascii="Simplified Arabic" w:eastAsia="Times New Roman" w:hAnsi="Simplified Arabic" w:cs="Simplified Arabic" w:hint="cs"/>
          <w:sz w:val="28"/>
          <w:szCs w:val="28"/>
          <w:rtl/>
          <w:lang w:eastAsia="en-GB"/>
        </w:rPr>
        <w:t>(</w:t>
      </w:r>
      <w:r w:rsidR="00154A27" w:rsidRPr="007B5190">
        <w:rPr>
          <w:rFonts w:ascii="Simplified Arabic" w:eastAsia="Times New Roman" w:hAnsi="Simplified Arabic" w:cs="Simplified Arabic"/>
          <w:sz w:val="28"/>
          <w:szCs w:val="28"/>
          <w:lang w:eastAsia="en-GB"/>
        </w:rPr>
        <w:t>Elaine</w:t>
      </w:r>
      <w:r w:rsidR="00D0670E" w:rsidRPr="007B5190">
        <w:rPr>
          <w:rFonts w:ascii="Simplified Arabic" w:eastAsia="Times New Roman" w:hAnsi="Simplified Arabic" w:cs="Simplified Arabic"/>
          <w:sz w:val="28"/>
          <w:szCs w:val="28"/>
          <w:lang w:eastAsia="en-GB"/>
        </w:rPr>
        <w:t xml:space="preserve"> </w:t>
      </w:r>
      <w:r w:rsidR="00154A27" w:rsidRPr="007B5190">
        <w:rPr>
          <w:rFonts w:ascii="Simplified Arabic" w:eastAsia="Times New Roman" w:hAnsi="Simplified Arabic" w:cs="Simplified Arabic"/>
          <w:sz w:val="28"/>
          <w:szCs w:val="28"/>
          <w:lang w:eastAsia="en-GB"/>
        </w:rPr>
        <w:t>Rich</w:t>
      </w:r>
      <w:r w:rsidR="00154A27"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rPr>
        <w:t>الذ</w:t>
      </w:r>
      <w:r w:rsidRPr="007B5190">
        <w:rPr>
          <w:rFonts w:ascii="Simplified Arabic" w:eastAsia="Times New Roman" w:hAnsi="Simplified Arabic" w:cs="Simplified Arabic" w:hint="cs"/>
          <w:sz w:val="28"/>
          <w:szCs w:val="28"/>
          <w:rtl/>
          <w:lang w:eastAsia="en-GB"/>
        </w:rPr>
        <w:t>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يرى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w:t>
      </w:r>
      <w:r w:rsidR="00D0670E" w:rsidRPr="007B5190">
        <w:rPr>
          <w:rFonts w:ascii="Simplified Arabic" w:eastAsia="Times New Roman" w:hAnsi="Simplified Arabic" w:cs="Simplified Arabic"/>
          <w:sz w:val="28"/>
          <w:szCs w:val="28"/>
          <w:rtl/>
          <w:lang w:eastAsia="en-GB"/>
        </w:rPr>
        <w:t xml:space="preserve"> </w:t>
      </w:r>
      <w:r w:rsidR="00D012F0">
        <w:rPr>
          <w:rFonts w:ascii="Simplified Arabic" w:eastAsia="Times New Roman" w:hAnsi="Simplified Arabic" w:cs="Simplified Arabic" w:hint="cs"/>
          <w:sz w:val="28"/>
          <w:szCs w:val="28"/>
          <w:rtl/>
          <w:lang w:eastAsia="en-GB"/>
        </w:rPr>
        <w:t>أ</w:t>
      </w:r>
      <w:r w:rsidRPr="007B5190">
        <w:rPr>
          <w:rFonts w:ascii="Simplified Arabic" w:eastAsia="Times New Roman" w:hAnsi="Simplified Arabic" w:cs="Simplified Arabic"/>
          <w:sz w:val="28"/>
          <w:szCs w:val="28"/>
          <w:rtl/>
          <w:lang w:eastAsia="en-GB"/>
        </w:rPr>
        <w:t>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كيفية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توجيه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لأداء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أشياء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يؤديها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w:t>
      </w:r>
      <w:r w:rsidR="00A2423E">
        <w:rPr>
          <w:rFonts w:ascii="Simplified Arabic" w:eastAsia="Times New Roman" w:hAnsi="Simplified Arabic" w:cs="Simplified Arabic" w:hint="cs"/>
          <w:sz w:val="28"/>
          <w:szCs w:val="28"/>
          <w:rtl/>
          <w:lang w:eastAsia="en-GB"/>
        </w:rPr>
        <w:t>إ</w:t>
      </w:r>
      <w:r w:rsidRPr="007B5190">
        <w:rPr>
          <w:rFonts w:ascii="Simplified Arabic" w:eastAsia="Times New Roman" w:hAnsi="Simplified Arabic" w:cs="Simplified Arabic"/>
          <w:sz w:val="28"/>
          <w:szCs w:val="28"/>
          <w:rtl/>
          <w:lang w:eastAsia="en-GB"/>
        </w:rPr>
        <w:t>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بطريقة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أف</w:t>
      </w:r>
      <w:r w:rsidRPr="007B5190">
        <w:rPr>
          <w:rFonts w:ascii="Simplified Arabic" w:eastAsia="Times New Roman" w:hAnsi="Simplified Arabic" w:cs="Simplified Arabic"/>
          <w:sz w:val="28"/>
          <w:szCs w:val="28"/>
          <w:rtl/>
          <w:lang w:eastAsia="en-GB"/>
        </w:rPr>
        <w:t>ضل".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w:t>
      </w:r>
      <w:r w:rsidRPr="007B5190">
        <w:rPr>
          <w:rFonts w:ascii="Simplified Arabic" w:eastAsia="Times New Roman" w:hAnsi="Simplified Arabic" w:cs="Simplified Arabic"/>
          <w:sz w:val="28"/>
          <w:szCs w:val="28"/>
          <w:rtl/>
          <w:lang w:eastAsia="en-GB"/>
        </w:rPr>
        <w:t>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التعريفات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المعجمية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154A27"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انه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آلة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أخرى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تنفيذ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الأنشطة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عادة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تتطلب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فرع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وإضافة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لها</w:t>
      </w:r>
      <w:r w:rsidR="00154A27" w:rsidRPr="007B5190">
        <w:rPr>
          <w:rFonts w:ascii="Simplified Arabic" w:eastAsia="Times New Roman" w:hAnsi="Simplified Arabic" w:cs="Simplified Arabic" w:hint="cs"/>
          <w:sz w:val="28"/>
          <w:szCs w:val="28"/>
          <w:rtl/>
          <w:lang w:eastAsia="en-GB"/>
        </w:rPr>
        <w:t>"</w:t>
      </w:r>
      <w:r w:rsidR="004C733D" w:rsidRPr="007B5190">
        <w:rPr>
          <w:rFonts w:ascii="Simplified Arabic" w:eastAsia="Times New Roman" w:hAnsi="Simplified Arabic" w:cs="Simplified Arabic" w:hint="cs"/>
          <w:sz w:val="28"/>
          <w:szCs w:val="28"/>
          <w:vertAlign w:val="superscript"/>
          <w:rtl/>
          <w:lang w:eastAsia="en-GB"/>
        </w:rPr>
        <w:t>(</w:t>
      </w:r>
      <w:r w:rsidR="004C733D" w:rsidRPr="007B5190">
        <w:rPr>
          <w:rStyle w:val="a5"/>
          <w:rFonts w:ascii="Simplified Arabic" w:eastAsia="Times New Roman" w:hAnsi="Simplified Arabic" w:cs="Simplified Arabic"/>
          <w:sz w:val="28"/>
          <w:szCs w:val="28"/>
          <w:rtl/>
          <w:lang w:eastAsia="en-GB"/>
        </w:rPr>
        <w:footnoteReference w:id="8"/>
      </w:r>
      <w:r w:rsidR="004C733D" w:rsidRPr="007B5190">
        <w:rPr>
          <w:rFonts w:ascii="Simplified Arabic" w:eastAsia="Times New Roman" w:hAnsi="Simplified Arabic" w:cs="Simplified Arabic" w:hint="cs"/>
          <w:sz w:val="28"/>
          <w:szCs w:val="28"/>
          <w:vertAlign w:val="superscript"/>
          <w:rtl/>
          <w:lang w:eastAsia="en-GB"/>
        </w:rPr>
        <w:t>)</w:t>
      </w:r>
      <w:r w:rsidR="00154A27" w:rsidRPr="007B5190">
        <w:rPr>
          <w:rFonts w:ascii="Simplified Arabic" w:eastAsia="Times New Roman" w:hAnsi="Simplified Arabic" w:cs="Simplified Arabic" w:hint="cs"/>
          <w:sz w:val="28"/>
          <w:szCs w:val="28"/>
          <w:rtl/>
          <w:lang w:eastAsia="en-GB"/>
        </w:rPr>
        <w:t>.</w:t>
      </w:r>
    </w:p>
    <w:p w14:paraId="2F32FBA8" w14:textId="2A243E36" w:rsidR="004C733D" w:rsidRPr="007B5190" w:rsidRDefault="004C733D" w:rsidP="004C733D">
      <w:pPr>
        <w:bidi/>
        <w:spacing w:after="0" w:line="276" w:lineRule="auto"/>
        <w:ind w:firstLine="720"/>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sz w:val="28"/>
          <w:szCs w:val="28"/>
          <w:rtl/>
          <w:lang w:eastAsia="en-GB" w:bidi="ar-AE"/>
        </w:rPr>
        <w:t>يعرف</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الذكاء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سلوك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وخصائص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معينة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تتسم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البرامج</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الحاسوبية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تجعلها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تحاكى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القدرات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الذهنية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البشرية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وأنماط</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عملها.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أهم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هذه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الخصائص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القدرة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والاستنتاج</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ورد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الفعل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أوضاع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تبرمج</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w:t>
      </w:r>
      <w:r w:rsidR="00BA75B5">
        <w:rPr>
          <w:rFonts w:ascii="Simplified Arabic" w:eastAsia="Times New Roman" w:hAnsi="Simplified Arabic" w:cs="Simplified Arabic" w:hint="cs"/>
          <w:sz w:val="28"/>
          <w:szCs w:val="28"/>
          <w:rtl/>
          <w:lang w:eastAsia="en-GB" w:bidi="ar-AE"/>
        </w:rPr>
        <w:t>آ</w:t>
      </w:r>
      <w:r w:rsidRPr="007B5190">
        <w:rPr>
          <w:rFonts w:ascii="Simplified Arabic" w:eastAsia="Times New Roman" w:hAnsi="Simplified Arabic" w:cs="Simplified Arabic"/>
          <w:sz w:val="28"/>
          <w:szCs w:val="28"/>
          <w:rtl/>
          <w:lang w:eastAsia="en-GB" w:bidi="ar-AE"/>
        </w:rPr>
        <w:t>لة.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bidi="ar-AE"/>
        </w:rPr>
        <w:t>بعض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كيانات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الذكاء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تمتلك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سمات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تمكنها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العمل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بطرق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أكثر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تطورا</w:t>
      </w:r>
      <w:r w:rsidR="00BA75B5">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وتعقيدا</w:t>
      </w:r>
      <w:r w:rsidR="00BA75B5">
        <w:rPr>
          <w:rFonts w:ascii="Simplified Arabic" w:eastAsia="Times New Roman" w:hAnsi="Simplified Arabic" w:cs="Simplified Arabic" w:hint="cs"/>
          <w:sz w:val="28"/>
          <w:szCs w:val="28"/>
          <w:rtl/>
          <w:lang w:eastAsia="en-GB" w:bidi="ar-AE"/>
        </w:rPr>
        <w:t>ً</w:t>
      </w:r>
      <w:r w:rsidRPr="007B5190">
        <w:rPr>
          <w:rFonts w:ascii="Simplified Arabic" w:eastAsia="Times New Roman" w:hAnsi="Simplified Arabic" w:cs="Simplified Arabic"/>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حيث</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قادرة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واكتساب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الخبرة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التي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تعد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وسيلة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مفيدة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للتعلم</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9"/>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656B945B" w14:textId="6C691744" w:rsidR="00785EB0" w:rsidRPr="007B5190" w:rsidRDefault="00DC572C" w:rsidP="00785EB0">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تقول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مارجريت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إيه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بودين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00216187" w:rsidRPr="007B5190">
        <w:rPr>
          <w:rFonts w:ascii="Simplified Arabic" w:eastAsia="Times New Roman" w:hAnsi="Simplified Arabic" w:cs="Simplified Arabic"/>
          <w:sz w:val="28"/>
          <w:szCs w:val="28"/>
          <w:rtl/>
          <w:lang w:eastAsia="en-GB"/>
        </w:rPr>
        <w:t>ثمة</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هدفان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أساسيان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للذكاء</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الهدف</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الأول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00216187" w:rsidRPr="007B5190">
        <w:rPr>
          <w:rFonts w:ascii="Simplified Arabic" w:eastAsia="Times New Roman" w:hAnsi="Simplified Arabic" w:cs="Simplified Arabic"/>
          <w:sz w:val="28"/>
          <w:szCs w:val="28"/>
          <w:rtl/>
          <w:lang w:eastAsia="en-GB"/>
        </w:rPr>
        <w:t>تكنولوجي</w:t>
      </w:r>
      <w:r w:rsidRPr="007B5190">
        <w:rPr>
          <w:rFonts w:ascii="Simplified Arabic" w:eastAsia="Times New Roman" w:hAnsi="Simplified Arabic" w:cs="Simplified Arabic" w:hint="cs"/>
          <w:sz w:val="28"/>
          <w:szCs w:val="28"/>
          <w:rtl/>
          <w:lang w:eastAsia="en-GB"/>
        </w:rPr>
        <w:t>"</w:t>
      </w:r>
      <w:r w:rsidR="00216187"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أجهزة</w:t>
      </w:r>
      <w:r w:rsidR="00D0670E" w:rsidRPr="007B5190">
        <w:rPr>
          <w:rFonts w:ascii="Simplified Arabic" w:eastAsia="Times New Roman" w:hAnsi="Simplified Arabic" w:cs="Simplified Arabic"/>
          <w:sz w:val="28"/>
          <w:szCs w:val="28"/>
          <w:rtl/>
          <w:lang w:eastAsia="en-GB"/>
        </w:rPr>
        <w:t xml:space="preserve"> </w:t>
      </w:r>
      <w:proofErr w:type="gramStart"/>
      <w:r w:rsidR="00216187" w:rsidRPr="007B5190">
        <w:rPr>
          <w:rFonts w:ascii="Simplified Arabic" w:eastAsia="Times New Roman" w:hAnsi="Simplified Arabic" w:cs="Simplified Arabic"/>
          <w:sz w:val="28"/>
          <w:szCs w:val="28"/>
          <w:rtl/>
          <w:lang w:eastAsia="en-GB"/>
        </w:rPr>
        <w:t>الكمبيوتر</w:t>
      </w:r>
      <w:proofErr w:type="gramEnd"/>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لإنجاز</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مهام</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مفيدة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00216187" w:rsidRPr="007B5190">
        <w:rPr>
          <w:rFonts w:ascii="Simplified Arabic" w:eastAsia="Times New Roman" w:hAnsi="Simplified Arabic" w:cs="Simplified Arabic"/>
          <w:sz w:val="28"/>
          <w:szCs w:val="28"/>
          <w:rtl/>
          <w:lang w:eastAsia="en-GB"/>
        </w:rPr>
        <w:t>وتوظف</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بعض</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الأحيان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طرقا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غ</w:t>
      </w:r>
      <w:r w:rsidRPr="007B5190">
        <w:rPr>
          <w:rFonts w:ascii="Simplified Arabic" w:eastAsia="Times New Roman" w:hAnsi="Simplified Arabic" w:cs="Simplified Arabic" w:hint="cs"/>
          <w:sz w:val="28"/>
          <w:szCs w:val="28"/>
          <w:rtl/>
          <w:lang w:eastAsia="en-GB"/>
        </w:rPr>
        <w:t>ي</w:t>
      </w:r>
      <w:r w:rsidR="00216187" w:rsidRPr="007B5190">
        <w:rPr>
          <w:rFonts w:ascii="Simplified Arabic" w:eastAsia="Times New Roman" w:hAnsi="Simplified Arabic" w:cs="Simplified Arabic"/>
          <w:sz w:val="28"/>
          <w:szCs w:val="28"/>
          <w:rtl/>
          <w:lang w:eastAsia="en-GB"/>
        </w:rPr>
        <w:t>ر</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يستخدمها</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العقل</w:t>
      </w:r>
      <w:r w:rsidR="00D0670E" w:rsidRPr="007B5190">
        <w:rPr>
          <w:rFonts w:ascii="Simplified Arabic" w:eastAsia="Times New Roman" w:hAnsi="Simplified Arabic" w:cs="Simplified Arabic" w:hint="cs"/>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تماما</w:t>
      </w:r>
      <w:r w:rsidRPr="007B5190">
        <w:rPr>
          <w:rFonts w:ascii="Simplified Arabic" w:eastAsia="Times New Roman" w:hAnsi="Simplified Arabic" w:cs="Simplified Arabic" w:hint="cs"/>
          <w:sz w:val="28"/>
          <w:szCs w:val="28"/>
          <w:rtl/>
          <w:lang w:eastAsia="en-GB"/>
        </w:rPr>
        <w:t>ً"</w:t>
      </w:r>
      <w:r w:rsidR="00216187"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الهدف</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الثاني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00216187" w:rsidRPr="007B5190">
        <w:rPr>
          <w:rFonts w:ascii="Simplified Arabic" w:eastAsia="Times New Roman" w:hAnsi="Simplified Arabic" w:cs="Simplified Arabic"/>
          <w:sz w:val="28"/>
          <w:szCs w:val="28"/>
          <w:rtl/>
          <w:lang w:eastAsia="en-GB"/>
        </w:rPr>
        <w:t>علمي</w:t>
      </w:r>
      <w:r w:rsidRPr="007B5190">
        <w:rPr>
          <w:rFonts w:ascii="Simplified Arabic" w:eastAsia="Times New Roman" w:hAnsi="Simplified Arabic" w:cs="Simplified Arabic" w:hint="cs"/>
          <w:sz w:val="28"/>
          <w:szCs w:val="28"/>
          <w:rtl/>
          <w:lang w:eastAsia="en-GB"/>
        </w:rPr>
        <w:t>"</w:t>
      </w:r>
      <w:r w:rsidR="00216187"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مفاهيم</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ونماذجه</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للمساعدة</w:t>
      </w:r>
      <w:r w:rsidR="00D0670E" w:rsidRPr="007B5190">
        <w:rPr>
          <w:rFonts w:ascii="Simplified Arabic" w:eastAsia="Times New Roman" w:hAnsi="Simplified Arabic" w:cs="Simplified Arabic" w:hint="cs"/>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الإجابة</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أسئلة</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تتعلق</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بالإنسان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وغ</w:t>
      </w:r>
      <w:r w:rsidRPr="007B5190">
        <w:rPr>
          <w:rFonts w:ascii="Simplified Arabic" w:eastAsia="Times New Roman" w:hAnsi="Simplified Arabic" w:cs="Simplified Arabic" w:hint="cs"/>
          <w:sz w:val="28"/>
          <w:szCs w:val="28"/>
          <w:rtl/>
          <w:lang w:eastAsia="en-GB"/>
        </w:rPr>
        <w:t>ي</w:t>
      </w:r>
      <w:r w:rsidR="00216187" w:rsidRPr="007B5190">
        <w:rPr>
          <w:rFonts w:ascii="Simplified Arabic" w:eastAsia="Times New Roman" w:hAnsi="Simplified Arabic" w:cs="Simplified Arabic"/>
          <w:sz w:val="28"/>
          <w:szCs w:val="28"/>
          <w:rtl/>
          <w:lang w:eastAsia="en-GB"/>
        </w:rPr>
        <w:t>ره</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الكائنات</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الحية.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00216187"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يركز</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معظم</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العامل</w:t>
      </w:r>
      <w:r w:rsidRPr="007B5190">
        <w:rPr>
          <w:rFonts w:ascii="Simplified Arabic" w:eastAsia="Times New Roman" w:hAnsi="Simplified Arabic" w:cs="Simplified Arabic" w:hint="cs"/>
          <w:sz w:val="28"/>
          <w:szCs w:val="28"/>
          <w:rtl/>
          <w:lang w:eastAsia="en-GB"/>
        </w:rPr>
        <w:t>ي</w:t>
      </w:r>
      <w:r w:rsidR="00216187" w:rsidRPr="007B5190">
        <w:rPr>
          <w:rFonts w:ascii="Simplified Arabic" w:eastAsia="Times New Roman" w:hAnsi="Simplified Arabic" w:cs="Simplified Arabic"/>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هدف</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هذين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الهدف</w:t>
      </w:r>
      <w:r w:rsidRPr="007B5190">
        <w:rPr>
          <w:rFonts w:ascii="Simplified Arabic" w:eastAsia="Times New Roman" w:hAnsi="Simplified Arabic" w:cs="Simplified Arabic" w:hint="cs"/>
          <w:sz w:val="28"/>
          <w:szCs w:val="28"/>
          <w:rtl/>
          <w:lang w:eastAsia="en-GB"/>
        </w:rPr>
        <w:t>ي</w:t>
      </w:r>
      <w:r w:rsidR="00216187" w:rsidRPr="007B5190">
        <w:rPr>
          <w:rFonts w:ascii="Simplified Arabic" w:eastAsia="Times New Roman" w:hAnsi="Simplified Arabic" w:cs="Simplified Arabic"/>
          <w:sz w:val="28"/>
          <w:szCs w:val="28"/>
          <w:rtl/>
          <w:lang w:eastAsia="en-GB"/>
        </w:rPr>
        <w:t>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ولكن</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بعضهم</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يركز</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16187" w:rsidRPr="007B5190">
        <w:rPr>
          <w:rFonts w:ascii="Simplified Arabic" w:eastAsia="Times New Roman" w:hAnsi="Simplified Arabic" w:cs="Simplified Arabic"/>
          <w:sz w:val="28"/>
          <w:szCs w:val="28"/>
          <w:rtl/>
          <w:lang w:eastAsia="en-GB"/>
        </w:rPr>
        <w:t>كليهما</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10"/>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0138EF81" w14:textId="3F77C1CE" w:rsidR="00785EB0" w:rsidRPr="007B5190" w:rsidRDefault="00785EB0" w:rsidP="00785EB0">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hint="cs"/>
          <w:sz w:val="28"/>
          <w:szCs w:val="28"/>
          <w:rtl/>
          <w:lang w:eastAsia="en-GB"/>
        </w:rPr>
        <w:lastRenderedPageBreak/>
        <w:t>يعرف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Artificial</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Intelligence</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بأنه</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rtl/>
          <w:lang w:val="en-GB" w:eastAsia="en-GB"/>
        </w:rPr>
        <w:t>مجال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علوم</w:t>
      </w:r>
      <w:r w:rsidR="00D0670E" w:rsidRPr="007B5190">
        <w:rPr>
          <w:rFonts w:ascii="Simplified Arabic" w:eastAsia="Times New Roman" w:hAnsi="Simplified Arabic" w:cs="Simplified Arabic"/>
          <w:sz w:val="28"/>
          <w:szCs w:val="28"/>
          <w:rtl/>
          <w:lang w:val="en-GB" w:eastAsia="en-GB"/>
        </w:rPr>
        <w:t xml:space="preserve"> </w:t>
      </w:r>
      <w:proofErr w:type="gramStart"/>
      <w:r w:rsidRPr="007B5190">
        <w:rPr>
          <w:rFonts w:ascii="Simplified Arabic" w:eastAsia="Times New Roman" w:hAnsi="Simplified Arabic" w:cs="Simplified Arabic"/>
          <w:sz w:val="28"/>
          <w:szCs w:val="28"/>
          <w:rtl/>
          <w:lang w:val="en-GB" w:eastAsia="en-GB"/>
        </w:rPr>
        <w:t>الكمبيوتر</w:t>
      </w:r>
      <w:proofErr w:type="gramEnd"/>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يهتم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بتطوير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نظم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وبرامج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قادرة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تنفيذ</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مهام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تعتبر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عادة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مرتبطة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البشري</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hint="cs"/>
          <w:sz w:val="28"/>
          <w:szCs w:val="28"/>
          <w:vertAlign w:val="superscript"/>
          <w:rtl/>
          <w:lang w:val="en-GB" w:eastAsia="en-GB"/>
        </w:rPr>
        <w:t>(</w:t>
      </w:r>
      <w:r w:rsidRPr="007B5190">
        <w:rPr>
          <w:rStyle w:val="a5"/>
          <w:rFonts w:ascii="Simplified Arabic" w:eastAsia="Times New Roman" w:hAnsi="Simplified Arabic" w:cs="Simplified Arabic"/>
          <w:sz w:val="28"/>
          <w:szCs w:val="28"/>
          <w:rtl/>
          <w:lang w:val="en-GB" w:eastAsia="en-GB"/>
        </w:rPr>
        <w:footnoteReference w:id="11"/>
      </w:r>
      <w:r w:rsidRPr="007B5190">
        <w:rPr>
          <w:rFonts w:ascii="Simplified Arabic" w:eastAsia="Times New Roman" w:hAnsi="Simplified Arabic" w:cs="Simplified Arabic" w:hint="cs"/>
          <w:sz w:val="28"/>
          <w:szCs w:val="28"/>
          <w:vertAlign w:val="superscript"/>
          <w:rtl/>
          <w:lang w:val="en-GB" w:eastAsia="en-GB"/>
        </w:rPr>
        <w:t>)</w:t>
      </w:r>
      <w:r w:rsidRPr="007B5190">
        <w:rPr>
          <w:rFonts w:ascii="Simplified Arabic" w:eastAsia="Times New Roman" w:hAnsi="Simplified Arabic" w:cs="Simplified Arabic"/>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يهدف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إنشاء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أنظمة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تكون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قادرة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التعلم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البيانات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والتكيف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المهام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واتخاذ</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القرارات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بطريقة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ذكية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ومستنيرة</w:t>
      </w:r>
      <w:r w:rsidRPr="007B5190">
        <w:rPr>
          <w:rFonts w:ascii="Simplified Arabic" w:eastAsia="Times New Roman" w:hAnsi="Simplified Arabic" w:cs="Simplified Arabic" w:hint="cs"/>
          <w:sz w:val="28"/>
          <w:szCs w:val="28"/>
          <w:rtl/>
          <w:lang w:val="en-GB" w:eastAsia="en-GB"/>
        </w:rPr>
        <w:t>.</w:t>
      </w:r>
    </w:p>
    <w:p w14:paraId="4DEF1435" w14:textId="076016D7" w:rsidR="00F46CAB" w:rsidRPr="007B5190" w:rsidRDefault="00785EB0" w:rsidP="00F46CAB">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sz w:val="28"/>
          <w:szCs w:val="28"/>
          <w:rtl/>
          <w:lang w:val="en-GB" w:eastAsia="en-GB"/>
        </w:rPr>
        <w:t>تشمل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مجالات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العديد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التقنيات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والأساليب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مثل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تعلم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الآلة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Machine</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Learning</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hint="cs"/>
          <w:sz w:val="28"/>
          <w:szCs w:val="28"/>
          <w:rtl/>
          <w:lang w:val="en-GB" w:eastAsia="en-GB" w:bidi="ar-AE"/>
        </w:rPr>
        <w:t>،</w:t>
      </w:r>
      <w:r w:rsidR="00D0670E" w:rsidRPr="007B5190">
        <w:rPr>
          <w:rFonts w:ascii="Simplified Arabic" w:eastAsia="Times New Roman" w:hAnsi="Simplified Arabic" w:cs="Simplified Arabic" w:hint="cs"/>
          <w:sz w:val="28"/>
          <w:szCs w:val="28"/>
          <w:rtl/>
          <w:lang w:val="en-GB" w:eastAsia="en-GB" w:bidi="ar-AE"/>
        </w:rPr>
        <w:t xml:space="preserve"> </w:t>
      </w:r>
      <w:r w:rsidRPr="007B5190">
        <w:rPr>
          <w:rFonts w:ascii="Simplified Arabic" w:eastAsia="Times New Roman" w:hAnsi="Simplified Arabic" w:cs="Simplified Arabic"/>
          <w:sz w:val="28"/>
          <w:szCs w:val="28"/>
          <w:rtl/>
          <w:lang w:val="en-GB" w:eastAsia="en-GB"/>
        </w:rPr>
        <w:t>والشبكات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العصبية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Artificial</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Neural</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Networks</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والمنطق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الضبابي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Fuzzy</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Logic</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والتخطيط</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Intelligent</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Planning</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وتحليل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البيانات</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Data</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Analytics</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والتعرف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الصوت</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Speech</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Recognition</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والرؤية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الحاسوبية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Computer</w:t>
      </w:r>
      <w:r w:rsidR="00D0670E" w:rsidRPr="007B5190">
        <w:rPr>
          <w:rFonts w:ascii="Simplified Arabic" w:eastAsia="Times New Roman" w:hAnsi="Simplified Arabic" w:cs="Simplified Arabic"/>
          <w:sz w:val="28"/>
          <w:szCs w:val="28"/>
          <w:lang w:eastAsia="en-GB"/>
        </w:rPr>
        <w:t xml:space="preserve"> </w:t>
      </w:r>
      <w:r w:rsidRPr="007B5190">
        <w:rPr>
          <w:rFonts w:ascii="Simplified Arabic" w:eastAsia="Times New Roman" w:hAnsi="Simplified Arabic" w:cs="Simplified Arabic"/>
          <w:sz w:val="28"/>
          <w:szCs w:val="28"/>
          <w:lang w:eastAsia="en-GB"/>
        </w:rPr>
        <w:t>Vision</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والمحادثات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lang w:eastAsia="en-GB"/>
        </w:rPr>
        <w:t>Chatbots</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وغيرها</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hint="cs"/>
          <w:sz w:val="28"/>
          <w:szCs w:val="28"/>
          <w:vertAlign w:val="superscript"/>
          <w:rtl/>
          <w:lang w:val="en-GB" w:eastAsia="en-GB"/>
        </w:rPr>
        <w:t>(</w:t>
      </w:r>
      <w:r w:rsidRPr="007B5190">
        <w:rPr>
          <w:rStyle w:val="a5"/>
          <w:rFonts w:ascii="Simplified Arabic" w:eastAsia="Times New Roman" w:hAnsi="Simplified Arabic" w:cs="Simplified Arabic"/>
          <w:sz w:val="28"/>
          <w:szCs w:val="28"/>
          <w:rtl/>
          <w:lang w:val="en-GB" w:eastAsia="en-GB"/>
        </w:rPr>
        <w:footnoteReference w:id="12"/>
      </w:r>
      <w:r w:rsidRPr="007B5190">
        <w:rPr>
          <w:rFonts w:ascii="Simplified Arabic" w:eastAsia="Times New Roman" w:hAnsi="Simplified Arabic" w:cs="Simplified Arabic" w:hint="cs"/>
          <w:sz w:val="28"/>
          <w:szCs w:val="28"/>
          <w:vertAlign w:val="superscript"/>
          <w:rtl/>
          <w:lang w:val="en-GB" w:eastAsia="en-GB"/>
        </w:rPr>
        <w:t>)</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يتم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تحقيق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خلال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استخدام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الخوارزميات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والنماذج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الرياضية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والتقنيات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المتقدمة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لمعالجة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البيانات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واستخراج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الأنماط</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واكتساب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المعرفة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خلال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التدريب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مجموعة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كبيرة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البيانات.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استخدام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مجموعة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متنوعة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المجالات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مثل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الطب،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والتصنيع،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والتجارة،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والنقل،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والترفيه،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وغيرها،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ويساعد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تحسين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عمليات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الأتمتة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واتخاذ</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القرارات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وتحليل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البيانات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الضخمة</w:t>
      </w:r>
      <w:r w:rsidRPr="007B5190">
        <w:rPr>
          <w:rFonts w:ascii="Simplified Arabic" w:eastAsia="Times New Roman" w:hAnsi="Simplified Arabic" w:cs="Simplified Arabic"/>
          <w:sz w:val="28"/>
          <w:szCs w:val="28"/>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تقدم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التكنولوجيا،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يتطور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بشكل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مستمر،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ويتم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تطوير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تطبيقات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وأنظمة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أكثر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وفعالية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لمساعدة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البشر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المشكلات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المعقدة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وتحسين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جودة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الحياة</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hint="cs"/>
          <w:sz w:val="28"/>
          <w:szCs w:val="28"/>
          <w:vertAlign w:val="superscript"/>
          <w:rtl/>
          <w:lang w:val="en-GB" w:eastAsia="en-GB"/>
        </w:rPr>
        <w:t>(</w:t>
      </w:r>
      <w:r w:rsidRPr="007B5190">
        <w:rPr>
          <w:rStyle w:val="a5"/>
          <w:rFonts w:ascii="Simplified Arabic" w:eastAsia="Times New Roman" w:hAnsi="Simplified Arabic" w:cs="Simplified Arabic"/>
          <w:sz w:val="28"/>
          <w:szCs w:val="28"/>
          <w:rtl/>
          <w:lang w:val="en-GB" w:eastAsia="en-GB"/>
        </w:rPr>
        <w:footnoteReference w:id="13"/>
      </w:r>
      <w:r w:rsidRPr="007B5190">
        <w:rPr>
          <w:rFonts w:ascii="Simplified Arabic" w:eastAsia="Times New Roman" w:hAnsi="Simplified Arabic" w:cs="Simplified Arabic" w:hint="cs"/>
          <w:sz w:val="28"/>
          <w:szCs w:val="28"/>
          <w:vertAlign w:val="superscript"/>
          <w:rtl/>
          <w:lang w:val="en-GB" w:eastAsia="en-GB"/>
        </w:rPr>
        <w:t>)</w:t>
      </w:r>
      <w:r w:rsidRPr="007B5190">
        <w:rPr>
          <w:rFonts w:ascii="Simplified Arabic" w:eastAsia="Times New Roman" w:hAnsi="Simplified Arabic" w:cs="Simplified Arabic" w:hint="cs"/>
          <w:sz w:val="28"/>
          <w:szCs w:val="28"/>
          <w:rtl/>
          <w:lang w:val="en-GB" w:eastAsia="en-GB"/>
        </w:rPr>
        <w:t>.</w:t>
      </w:r>
    </w:p>
    <w:p w14:paraId="5575119F" w14:textId="3B77B029" w:rsidR="00F46CAB" w:rsidRPr="007B5190" w:rsidRDefault="00F46CAB" w:rsidP="0023762A">
      <w:pPr>
        <w:bidi/>
        <w:spacing w:after="0" w:line="276" w:lineRule="auto"/>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تقسيم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قسمين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رئيسيين</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هما</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الضيق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العام</w:t>
      </w:r>
      <w:r w:rsidRPr="007B5190">
        <w:rPr>
          <w:rFonts w:ascii="Simplified Arabic" w:eastAsia="Times New Roman" w:hAnsi="Simplified Arabic" w:cs="Simplified Arabic" w:hint="cs"/>
          <w:sz w:val="28"/>
          <w:szCs w:val="28"/>
          <w:rtl/>
          <w:lang w:val="en-GB" w:eastAsia="en-GB"/>
        </w:rPr>
        <w:t>:</w:t>
      </w:r>
    </w:p>
    <w:p w14:paraId="1968B28C" w14:textId="3F9E9EE3" w:rsidR="00F46CAB" w:rsidRPr="007B5190" w:rsidRDefault="00F46CAB" w:rsidP="00EA56D4">
      <w:pPr>
        <w:pStyle w:val="a3"/>
        <w:numPr>
          <w:ilvl w:val="0"/>
          <w:numId w:val="12"/>
        </w:numPr>
        <w:bidi/>
        <w:spacing w:after="0" w:line="276" w:lineRule="auto"/>
        <w:jc w:val="both"/>
        <w:rPr>
          <w:rFonts w:ascii="Simplified Arabic" w:eastAsia="Times New Roman" w:hAnsi="Simplified Arabic" w:cs="Simplified Arabic"/>
          <w:sz w:val="28"/>
          <w:szCs w:val="28"/>
          <w:lang w:val="en-GB" w:eastAsia="en-GB"/>
        </w:rPr>
      </w:pPr>
      <w:r w:rsidRPr="007B5190">
        <w:rPr>
          <w:rFonts w:ascii="Simplified Arabic" w:eastAsia="Times New Roman" w:hAnsi="Simplified Arabic" w:cs="Simplified Arabic"/>
          <w:b/>
          <w:bCs/>
          <w:sz w:val="28"/>
          <w:szCs w:val="28"/>
          <w:rtl/>
          <w:lang w:val="en-GB" w:eastAsia="en-GB"/>
        </w:rPr>
        <w:lastRenderedPageBreak/>
        <w:t>الذكاء</w:t>
      </w:r>
      <w:r w:rsidR="00D0670E" w:rsidRPr="007B5190">
        <w:rPr>
          <w:rFonts w:ascii="Simplified Arabic" w:eastAsia="Times New Roman" w:hAnsi="Simplified Arabic" w:cs="Simplified Arabic"/>
          <w:b/>
          <w:bCs/>
          <w:sz w:val="28"/>
          <w:szCs w:val="28"/>
          <w:rtl/>
          <w:lang w:val="en-GB" w:eastAsia="en-GB"/>
        </w:rPr>
        <w:t xml:space="preserve"> </w:t>
      </w:r>
      <w:r w:rsidRPr="007B5190">
        <w:rPr>
          <w:rFonts w:ascii="Simplified Arabic" w:eastAsia="Times New Roman" w:hAnsi="Simplified Arabic" w:cs="Simplified Arabic"/>
          <w:b/>
          <w:bCs/>
          <w:sz w:val="28"/>
          <w:szCs w:val="28"/>
          <w:rtl/>
          <w:lang w:val="en-GB" w:eastAsia="en-GB"/>
        </w:rPr>
        <w:t>الاصطناعي</w:t>
      </w:r>
      <w:r w:rsidR="00D0670E" w:rsidRPr="007B5190">
        <w:rPr>
          <w:rFonts w:ascii="Simplified Arabic" w:eastAsia="Times New Roman" w:hAnsi="Simplified Arabic" w:cs="Simplified Arabic"/>
          <w:b/>
          <w:bCs/>
          <w:sz w:val="28"/>
          <w:szCs w:val="28"/>
          <w:rtl/>
          <w:lang w:val="en-GB" w:eastAsia="en-GB"/>
        </w:rPr>
        <w:t xml:space="preserve"> </w:t>
      </w:r>
      <w:r w:rsidRPr="007B5190">
        <w:rPr>
          <w:rFonts w:ascii="Simplified Arabic" w:eastAsia="Times New Roman" w:hAnsi="Simplified Arabic" w:cs="Simplified Arabic"/>
          <w:b/>
          <w:bCs/>
          <w:sz w:val="28"/>
          <w:szCs w:val="28"/>
          <w:rtl/>
          <w:lang w:val="en-GB" w:eastAsia="en-GB"/>
        </w:rPr>
        <w:t>الضيق</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هو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نوع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مصمم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لأداء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مهمة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محددة.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سبيل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المثال،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استخدام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الضيق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لإنشاء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روبوتات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قادرة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لعب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الشطرنج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لعبة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lang w:val="en-GB" w:eastAsia="en-GB"/>
        </w:rPr>
        <w:t>Go</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القيادة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الذاتية.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الضيق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أداء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المهام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المحددة،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ولكنه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ليس</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جيدا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التعلم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التجارب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التكيف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المواقف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الجديدة</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hint="cs"/>
          <w:sz w:val="28"/>
          <w:szCs w:val="28"/>
          <w:vertAlign w:val="superscript"/>
          <w:rtl/>
          <w:lang w:val="en-GB" w:eastAsia="en-GB"/>
        </w:rPr>
        <w:t>(</w:t>
      </w:r>
      <w:r w:rsidRPr="007B5190">
        <w:rPr>
          <w:rStyle w:val="a5"/>
          <w:rFonts w:ascii="Simplified Arabic" w:eastAsia="Times New Roman" w:hAnsi="Simplified Arabic" w:cs="Simplified Arabic"/>
          <w:sz w:val="28"/>
          <w:szCs w:val="28"/>
          <w:rtl/>
          <w:lang w:val="en-GB" w:eastAsia="en-GB"/>
        </w:rPr>
        <w:footnoteReference w:id="14"/>
      </w:r>
      <w:r w:rsidRPr="007B5190">
        <w:rPr>
          <w:rFonts w:ascii="Simplified Arabic" w:eastAsia="Times New Roman" w:hAnsi="Simplified Arabic" w:cs="Simplified Arabic" w:hint="cs"/>
          <w:sz w:val="28"/>
          <w:szCs w:val="28"/>
          <w:vertAlign w:val="superscript"/>
          <w:rtl/>
          <w:lang w:val="en-GB" w:eastAsia="en-GB"/>
        </w:rPr>
        <w:t>)</w:t>
      </w:r>
      <w:r w:rsidRPr="007B5190">
        <w:rPr>
          <w:rFonts w:ascii="Simplified Arabic" w:eastAsia="Times New Roman" w:hAnsi="Simplified Arabic" w:cs="Simplified Arabic" w:hint="cs"/>
          <w:sz w:val="28"/>
          <w:szCs w:val="28"/>
          <w:rtl/>
          <w:lang w:val="en-GB" w:eastAsia="en-GB"/>
        </w:rPr>
        <w:t>.</w:t>
      </w:r>
    </w:p>
    <w:p w14:paraId="2035E11A" w14:textId="719FE2F6" w:rsidR="00F46CAB" w:rsidRPr="007B5190" w:rsidRDefault="00F46CAB" w:rsidP="00EA56D4">
      <w:pPr>
        <w:pStyle w:val="a3"/>
        <w:numPr>
          <w:ilvl w:val="0"/>
          <w:numId w:val="12"/>
        </w:numPr>
        <w:bidi/>
        <w:spacing w:after="0" w:line="276" w:lineRule="auto"/>
        <w:jc w:val="both"/>
        <w:rPr>
          <w:rFonts w:ascii="Simplified Arabic" w:eastAsia="Times New Roman" w:hAnsi="Simplified Arabic" w:cs="Simplified Arabic"/>
          <w:sz w:val="28"/>
          <w:szCs w:val="28"/>
          <w:lang w:val="en-GB" w:eastAsia="en-GB"/>
        </w:rPr>
      </w:pPr>
      <w:r w:rsidRPr="007B5190">
        <w:rPr>
          <w:rFonts w:ascii="Simplified Arabic" w:eastAsia="Times New Roman" w:hAnsi="Simplified Arabic" w:cs="Simplified Arabic"/>
          <w:b/>
          <w:bCs/>
          <w:sz w:val="28"/>
          <w:szCs w:val="28"/>
          <w:rtl/>
          <w:lang w:val="en-GB" w:eastAsia="en-GB"/>
        </w:rPr>
        <w:t>الذكاء</w:t>
      </w:r>
      <w:r w:rsidR="00D0670E" w:rsidRPr="007B5190">
        <w:rPr>
          <w:rFonts w:ascii="Simplified Arabic" w:eastAsia="Times New Roman" w:hAnsi="Simplified Arabic" w:cs="Simplified Arabic"/>
          <w:b/>
          <w:bCs/>
          <w:sz w:val="28"/>
          <w:szCs w:val="28"/>
          <w:rtl/>
          <w:lang w:val="en-GB" w:eastAsia="en-GB"/>
        </w:rPr>
        <w:t xml:space="preserve"> </w:t>
      </w:r>
      <w:r w:rsidRPr="007B5190">
        <w:rPr>
          <w:rFonts w:ascii="Simplified Arabic" w:eastAsia="Times New Roman" w:hAnsi="Simplified Arabic" w:cs="Simplified Arabic"/>
          <w:b/>
          <w:bCs/>
          <w:sz w:val="28"/>
          <w:szCs w:val="28"/>
          <w:rtl/>
          <w:lang w:val="en-GB" w:eastAsia="en-GB"/>
        </w:rPr>
        <w:t>الاصطناعي</w:t>
      </w:r>
      <w:r w:rsidR="00D0670E" w:rsidRPr="007B5190">
        <w:rPr>
          <w:rFonts w:ascii="Simplified Arabic" w:eastAsia="Times New Roman" w:hAnsi="Simplified Arabic" w:cs="Simplified Arabic"/>
          <w:b/>
          <w:bCs/>
          <w:sz w:val="28"/>
          <w:szCs w:val="28"/>
          <w:rtl/>
          <w:lang w:val="en-GB" w:eastAsia="en-GB"/>
        </w:rPr>
        <w:t xml:space="preserve"> </w:t>
      </w:r>
      <w:r w:rsidRPr="007B5190">
        <w:rPr>
          <w:rFonts w:ascii="Simplified Arabic" w:eastAsia="Times New Roman" w:hAnsi="Simplified Arabic" w:cs="Simplified Arabic"/>
          <w:b/>
          <w:bCs/>
          <w:sz w:val="28"/>
          <w:szCs w:val="28"/>
          <w:rtl/>
          <w:lang w:val="en-GB" w:eastAsia="en-GB"/>
        </w:rPr>
        <w:t>العام</w:t>
      </w:r>
      <w:r w:rsidRPr="007B5190">
        <w:rPr>
          <w:rFonts w:ascii="Simplified Arabic" w:eastAsia="Times New Roman" w:hAnsi="Simplified Arabic" w:cs="Simplified Arabic" w:hint="cs"/>
          <w:b/>
          <w:b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هو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نوع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قادر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تعلم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مهمة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للبشر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القيام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يزال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التطوير،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ولكن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لديه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القدرة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إحداث</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ثورة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العديد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جوانب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حياتنا.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سبيل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المثال،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استخدام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لإنشاء</w:t>
      </w:r>
      <w:r w:rsidR="00D0670E" w:rsidRPr="007B5190">
        <w:rPr>
          <w:rFonts w:ascii="Simplified Arabic" w:eastAsia="Times New Roman" w:hAnsi="Simplified Arabic" w:cs="Simplified Arabic"/>
          <w:sz w:val="28"/>
          <w:szCs w:val="28"/>
          <w:rtl/>
          <w:lang w:val="en-GB" w:eastAsia="en-GB"/>
        </w:rPr>
        <w:t xml:space="preserve"> </w:t>
      </w:r>
      <w:r w:rsidR="0067791A" w:rsidRPr="007B5190">
        <w:rPr>
          <w:rFonts w:ascii="Simplified Arabic" w:eastAsia="Times New Roman" w:hAnsi="Simplified Arabic" w:cs="Simplified Arabic" w:hint="cs"/>
          <w:sz w:val="28"/>
          <w:szCs w:val="28"/>
          <w:rtl/>
          <w:lang w:val="en-GB" w:eastAsia="en-GB"/>
        </w:rPr>
        <w:t>روبوتات</w:t>
      </w:r>
      <w:r w:rsidR="00D0670E" w:rsidRPr="007B5190">
        <w:rPr>
          <w:rFonts w:ascii="Simplified Arabic" w:eastAsia="Times New Roman" w:hAnsi="Simplified Arabic" w:cs="Simplified Arabic" w:hint="cs"/>
          <w:sz w:val="28"/>
          <w:szCs w:val="28"/>
          <w:rtl/>
          <w:lang w:val="en-GB" w:eastAsia="en-GB"/>
        </w:rPr>
        <w:t xml:space="preserve"> </w:t>
      </w:r>
      <w:r w:rsidR="0067791A" w:rsidRPr="007B5190">
        <w:rPr>
          <w:rFonts w:ascii="Simplified Arabic" w:eastAsia="Times New Roman" w:hAnsi="Simplified Arabic" w:cs="Simplified Arabic" w:hint="cs"/>
          <w:sz w:val="28"/>
          <w:szCs w:val="28"/>
          <w:rtl/>
          <w:lang w:val="en-GB" w:eastAsia="en-GB"/>
        </w:rPr>
        <w:t>طبية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يمكنه</w:t>
      </w:r>
      <w:r w:rsidR="0067791A" w:rsidRPr="007B5190">
        <w:rPr>
          <w:rFonts w:ascii="Simplified Arabic" w:eastAsia="Times New Roman" w:hAnsi="Simplified Arabic" w:cs="Simplified Arabic" w:hint="cs"/>
          <w:sz w:val="28"/>
          <w:szCs w:val="28"/>
          <w:rtl/>
          <w:lang w:val="en-GB" w:eastAsia="en-GB"/>
        </w:rPr>
        <w:t>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تشخيص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الأمراض</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بشكل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أكثر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دقة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الأطباء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البشريين،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محامين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يمكنهم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تقديم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المشورة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بشكل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أفضل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المحامين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البشريين</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hint="cs"/>
          <w:sz w:val="28"/>
          <w:szCs w:val="28"/>
          <w:vertAlign w:val="superscript"/>
          <w:rtl/>
          <w:lang w:val="en-GB" w:eastAsia="en-GB"/>
        </w:rPr>
        <w:t>(</w:t>
      </w:r>
      <w:r w:rsidRPr="007B5190">
        <w:rPr>
          <w:rStyle w:val="a5"/>
          <w:rFonts w:ascii="Simplified Arabic" w:eastAsia="Times New Roman" w:hAnsi="Simplified Arabic" w:cs="Simplified Arabic"/>
          <w:sz w:val="28"/>
          <w:szCs w:val="28"/>
          <w:rtl/>
          <w:lang w:val="en-GB" w:eastAsia="en-GB"/>
        </w:rPr>
        <w:footnoteReference w:id="15"/>
      </w:r>
      <w:r w:rsidRPr="007B5190">
        <w:rPr>
          <w:rFonts w:ascii="Simplified Arabic" w:eastAsia="Times New Roman" w:hAnsi="Simplified Arabic" w:cs="Simplified Arabic" w:hint="cs"/>
          <w:sz w:val="28"/>
          <w:szCs w:val="28"/>
          <w:vertAlign w:val="superscript"/>
          <w:rtl/>
          <w:lang w:val="en-GB" w:eastAsia="en-GB"/>
        </w:rPr>
        <w:t>)</w:t>
      </w:r>
      <w:r w:rsidRPr="007B5190">
        <w:rPr>
          <w:rFonts w:ascii="Simplified Arabic" w:eastAsia="Times New Roman" w:hAnsi="Simplified Arabic" w:cs="Simplified Arabic" w:hint="cs"/>
          <w:sz w:val="28"/>
          <w:szCs w:val="28"/>
          <w:rtl/>
          <w:lang w:val="en-GB" w:eastAsia="en-GB"/>
        </w:rPr>
        <w:t>.</w:t>
      </w:r>
    </w:p>
    <w:p w14:paraId="5567F1A7" w14:textId="52E2E27E" w:rsidR="00F46CAB" w:rsidRPr="007B5190" w:rsidRDefault="00F46CAB" w:rsidP="00F46CAB">
      <w:pPr>
        <w:bidi/>
        <w:spacing w:after="0" w:line="276" w:lineRule="auto"/>
        <w:ind w:firstLine="720"/>
        <w:jc w:val="both"/>
        <w:rPr>
          <w:rFonts w:ascii="Simplified Arabic" w:eastAsia="Times New Roman" w:hAnsi="Simplified Arabic" w:cs="Simplified Arabic"/>
          <w:sz w:val="28"/>
          <w:szCs w:val="28"/>
          <w:lang w:val="en-GB" w:eastAsia="en-GB"/>
        </w:rPr>
      </w:pP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الضيق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كلاهما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تقنيات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قوية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يكون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تأثير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عميق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حياتنا.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المهم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نتذكر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يزال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التطوير،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وأنه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يزال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العديد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التحديات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يتعين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التغلب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عليها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قبل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تحقيق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إمكاناته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الكاملة</w:t>
      </w:r>
      <w:r w:rsidRPr="007B5190">
        <w:rPr>
          <w:rFonts w:ascii="Simplified Arabic" w:eastAsia="Times New Roman" w:hAnsi="Simplified Arabic" w:cs="Simplified Arabic" w:hint="cs"/>
          <w:sz w:val="28"/>
          <w:szCs w:val="28"/>
          <w:rtl/>
          <w:lang w:val="en-GB" w:eastAsia="en-GB"/>
        </w:rPr>
        <w:t>.</w:t>
      </w:r>
    </w:p>
    <w:p w14:paraId="6602B97D" w14:textId="77777777" w:rsidR="00613FC8" w:rsidRPr="007B5190" w:rsidRDefault="00613FC8" w:rsidP="00613FC8">
      <w:pPr>
        <w:bidi/>
        <w:spacing w:after="0" w:line="276" w:lineRule="auto"/>
        <w:jc w:val="both"/>
        <w:rPr>
          <w:rFonts w:ascii="Simplified Arabic" w:eastAsia="Times New Roman" w:hAnsi="Simplified Arabic" w:cs="Simplified Arabic"/>
          <w:sz w:val="28"/>
          <w:szCs w:val="28"/>
          <w:rtl/>
          <w:lang w:eastAsia="en-GB"/>
        </w:rPr>
      </w:pPr>
    </w:p>
    <w:p w14:paraId="178E508D" w14:textId="77777777" w:rsidR="000F0CB1" w:rsidRDefault="00DC572C" w:rsidP="000F0CB1">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الثاني</w:t>
      </w:r>
    </w:p>
    <w:p w14:paraId="7C8109F2" w14:textId="49B4F64E" w:rsidR="00DC572C" w:rsidRPr="007B5190" w:rsidRDefault="00DC572C" w:rsidP="000F0CB1">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خصائص</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الاصطناعي</w:t>
      </w:r>
    </w:p>
    <w:p w14:paraId="5333563A" w14:textId="64214FA9" w:rsidR="0098449C" w:rsidRPr="007B5190" w:rsidRDefault="00E95268" w:rsidP="0098449C">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أهم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خصائص</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154A27"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rtl/>
          <w:lang w:eastAsia="en-GB"/>
        </w:rPr>
        <w:t>‏أنه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يتميز</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بسرعة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كبيرة،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كما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يتميز</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بدقة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عالية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ويعمل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لفترات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طويله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دون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الشعور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بالملل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التعب،</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بالإضافة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يتميز</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بكفاءة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عالية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إدارة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البيانات،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‏والقدرة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الاستدلال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والاستنتاج،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وعلى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الرغم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الاستنتاج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يعد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أبسط</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صور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العمليات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يقوم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العقل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البشري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إلا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يعد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إنجازات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العلماء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مجال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والقدرة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التمثيل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الرمزي،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والبحث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التجريبي،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والقدرة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تمثيل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المعرفة،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والقدرة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التعامل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البيانات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lastRenderedPageBreak/>
        <w:t>المتضاربة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والقدرة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التعلم،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وأخيراً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الإدراك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والذي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يعد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أعقد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صور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الطبيعي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يحاول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علماء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تحقيقها</w:t>
      </w:r>
      <w:r w:rsidR="00A317B8" w:rsidRPr="007B5190">
        <w:rPr>
          <w:rFonts w:ascii="Simplified Arabic" w:eastAsia="Times New Roman" w:hAnsi="Simplified Arabic" w:cs="Simplified Arabic" w:hint="cs"/>
          <w:sz w:val="28"/>
          <w:szCs w:val="28"/>
          <w:rtl/>
          <w:lang w:eastAsia="en-GB"/>
        </w:rPr>
        <w:t>"</w:t>
      </w:r>
      <w:r w:rsidR="00A317B8" w:rsidRPr="007B5190">
        <w:rPr>
          <w:rFonts w:ascii="Simplified Arabic" w:eastAsia="Times New Roman" w:hAnsi="Simplified Arabic" w:cs="Simplified Arabic" w:hint="cs"/>
          <w:sz w:val="28"/>
          <w:szCs w:val="28"/>
          <w:vertAlign w:val="superscript"/>
          <w:rtl/>
          <w:lang w:eastAsia="en-GB"/>
        </w:rPr>
        <w:t>(</w:t>
      </w:r>
      <w:r w:rsidR="00A317B8" w:rsidRPr="007B5190">
        <w:rPr>
          <w:rStyle w:val="a5"/>
          <w:rFonts w:ascii="Simplified Arabic" w:eastAsia="Times New Roman" w:hAnsi="Simplified Arabic" w:cs="Simplified Arabic"/>
          <w:sz w:val="28"/>
          <w:szCs w:val="28"/>
          <w:rtl/>
          <w:lang w:eastAsia="en-GB"/>
        </w:rPr>
        <w:footnoteReference w:id="16"/>
      </w:r>
      <w:r w:rsidR="00A317B8" w:rsidRPr="007B5190">
        <w:rPr>
          <w:rFonts w:ascii="Simplified Arabic" w:eastAsia="Times New Roman" w:hAnsi="Simplified Arabic" w:cs="Simplified Arabic" w:hint="cs"/>
          <w:sz w:val="28"/>
          <w:szCs w:val="28"/>
          <w:vertAlign w:val="superscript"/>
          <w:rtl/>
          <w:lang w:eastAsia="en-GB"/>
        </w:rPr>
        <w:t>)</w:t>
      </w:r>
      <w:r w:rsidR="00CE7DFF"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وبالرغم</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كثرة</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الخصائص</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تميز</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بها</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EF3DE2">
        <w:rPr>
          <w:rFonts w:ascii="Simplified Arabic" w:eastAsia="Times New Roman" w:hAnsi="Simplified Arabic" w:cs="Simplified Arabic" w:hint="cs"/>
          <w:sz w:val="28"/>
          <w:szCs w:val="28"/>
          <w:rtl/>
          <w:lang w:eastAsia="en-GB"/>
        </w:rPr>
        <w:t>إ</w:t>
      </w:r>
      <w:r w:rsidR="00CE7DFF" w:rsidRPr="007B5190">
        <w:rPr>
          <w:rFonts w:ascii="Simplified Arabic" w:eastAsia="Times New Roman" w:hAnsi="Simplified Arabic" w:cs="Simplified Arabic" w:hint="cs"/>
          <w:sz w:val="28"/>
          <w:szCs w:val="28"/>
          <w:rtl/>
          <w:lang w:eastAsia="en-GB"/>
        </w:rPr>
        <w:t>لا</w:t>
      </w:r>
      <w:r w:rsidR="00D0670E" w:rsidRPr="007B5190">
        <w:rPr>
          <w:rFonts w:ascii="Simplified Arabic" w:eastAsia="Times New Roman" w:hAnsi="Simplified Arabic" w:cs="Simplified Arabic" w:hint="cs"/>
          <w:sz w:val="28"/>
          <w:szCs w:val="28"/>
          <w:rtl/>
          <w:lang w:eastAsia="en-GB"/>
        </w:rPr>
        <w:t xml:space="preserve"> </w:t>
      </w:r>
      <w:r w:rsidR="00EF3DE2">
        <w:rPr>
          <w:rFonts w:ascii="Simplified Arabic" w:eastAsia="Times New Roman" w:hAnsi="Simplified Arabic" w:cs="Simplified Arabic" w:hint="cs"/>
          <w:sz w:val="28"/>
          <w:szCs w:val="28"/>
          <w:rtl/>
          <w:lang w:eastAsia="en-GB"/>
        </w:rPr>
        <w:t>أ</w:t>
      </w:r>
      <w:r w:rsidR="00CE7DFF" w:rsidRPr="007B5190">
        <w:rPr>
          <w:rFonts w:ascii="Simplified Arabic" w:eastAsia="Times New Roman" w:hAnsi="Simplified Arabic" w:cs="Simplified Arabic" w:hint="cs"/>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هنالك</w:t>
      </w:r>
      <w:r w:rsidR="00D0670E" w:rsidRPr="007B5190">
        <w:rPr>
          <w:rFonts w:ascii="Simplified Arabic" w:eastAsia="Times New Roman" w:hAnsi="Simplified Arabic" w:cs="Simplified Arabic" w:hint="cs"/>
          <w:sz w:val="28"/>
          <w:szCs w:val="28"/>
          <w:rtl/>
          <w:lang w:eastAsia="en-GB"/>
        </w:rPr>
        <w:t xml:space="preserve"> </w:t>
      </w:r>
      <w:r w:rsidR="00B52C4A" w:rsidRPr="007B5190">
        <w:rPr>
          <w:rFonts w:ascii="Simplified Arabic" w:eastAsia="Times New Roman" w:hAnsi="Simplified Arabic" w:cs="Simplified Arabic" w:hint="cs"/>
          <w:sz w:val="28"/>
          <w:szCs w:val="28"/>
          <w:rtl/>
          <w:lang w:eastAsia="en-GB"/>
        </w:rPr>
        <w:t>عدد</w:t>
      </w:r>
      <w:r w:rsidR="00D0670E" w:rsidRPr="007B5190">
        <w:rPr>
          <w:rFonts w:ascii="Simplified Arabic" w:eastAsia="Times New Roman" w:hAnsi="Simplified Arabic" w:cs="Simplified Arabic" w:hint="cs"/>
          <w:sz w:val="28"/>
          <w:szCs w:val="28"/>
          <w:rtl/>
          <w:lang w:eastAsia="en-GB"/>
        </w:rPr>
        <w:t xml:space="preserve"> </w:t>
      </w:r>
      <w:r w:rsidR="00B52C4A"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B52C4A" w:rsidRPr="007B5190">
        <w:rPr>
          <w:rFonts w:ascii="Simplified Arabic" w:eastAsia="Times New Roman" w:hAnsi="Simplified Arabic" w:cs="Simplified Arabic" w:hint="cs"/>
          <w:sz w:val="28"/>
          <w:szCs w:val="28"/>
          <w:rtl/>
          <w:lang w:eastAsia="en-GB"/>
        </w:rPr>
        <w:t>ال</w:t>
      </w:r>
      <w:r w:rsidR="00CE7DFF" w:rsidRPr="007B5190">
        <w:rPr>
          <w:rFonts w:ascii="Simplified Arabic" w:eastAsia="Times New Roman" w:hAnsi="Simplified Arabic" w:cs="Simplified Arabic" w:hint="cs"/>
          <w:sz w:val="28"/>
          <w:szCs w:val="28"/>
          <w:rtl/>
          <w:lang w:eastAsia="en-GB"/>
        </w:rPr>
        <w:t>خ</w:t>
      </w:r>
      <w:r w:rsidR="007447D5" w:rsidRPr="007B5190">
        <w:rPr>
          <w:rFonts w:ascii="Simplified Arabic" w:eastAsia="Times New Roman" w:hAnsi="Simplified Arabic" w:cs="Simplified Arabic" w:hint="cs"/>
          <w:sz w:val="28"/>
          <w:szCs w:val="28"/>
          <w:rtl/>
          <w:lang w:eastAsia="en-GB"/>
        </w:rPr>
        <w:t>صائص</w:t>
      </w:r>
      <w:r w:rsidR="00D0670E" w:rsidRPr="007B5190">
        <w:rPr>
          <w:rFonts w:ascii="Simplified Arabic" w:eastAsia="Times New Roman" w:hAnsi="Simplified Arabic" w:cs="Simplified Arabic" w:hint="cs"/>
          <w:sz w:val="28"/>
          <w:szCs w:val="28"/>
          <w:rtl/>
          <w:lang w:eastAsia="en-GB"/>
        </w:rPr>
        <w:t xml:space="preserve"> </w:t>
      </w:r>
      <w:r w:rsidR="007447D5" w:rsidRPr="007B5190">
        <w:rPr>
          <w:rFonts w:ascii="Simplified Arabic" w:eastAsia="Times New Roman" w:hAnsi="Simplified Arabic" w:cs="Simplified Arabic" w:hint="cs"/>
          <w:sz w:val="28"/>
          <w:szCs w:val="28"/>
          <w:rtl/>
          <w:lang w:eastAsia="en-GB"/>
        </w:rPr>
        <w:t>تعتبر</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الأهم</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الجانب</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القانوني</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لدراسة</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خصائص</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وسوف</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نتحدث</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عنه</w:t>
      </w:r>
      <w:r w:rsidR="007447D5" w:rsidRPr="007B5190">
        <w:rPr>
          <w:rFonts w:ascii="Simplified Arabic" w:eastAsia="Times New Roman" w:hAnsi="Simplified Arabic" w:cs="Simplified Arabic" w:hint="cs"/>
          <w:sz w:val="28"/>
          <w:szCs w:val="28"/>
          <w:rtl/>
          <w:lang w:eastAsia="en-GB"/>
        </w:rPr>
        <w:t>ا</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بالتفصيل</w:t>
      </w:r>
      <w:r w:rsidR="00D0670E" w:rsidRPr="007B5190">
        <w:rPr>
          <w:rFonts w:ascii="Simplified Arabic" w:eastAsia="Times New Roman" w:hAnsi="Simplified Arabic" w:cs="Simplified Arabic" w:hint="cs"/>
          <w:sz w:val="28"/>
          <w:szCs w:val="28"/>
          <w:rtl/>
          <w:lang w:eastAsia="en-GB"/>
        </w:rPr>
        <w:t xml:space="preserve"> </w:t>
      </w:r>
      <w:r w:rsidR="00CE7DFF" w:rsidRPr="007B5190">
        <w:rPr>
          <w:rFonts w:ascii="Simplified Arabic" w:eastAsia="Times New Roman" w:hAnsi="Simplified Arabic" w:cs="Simplified Arabic" w:hint="cs"/>
          <w:sz w:val="28"/>
          <w:szCs w:val="28"/>
          <w:rtl/>
          <w:lang w:eastAsia="en-GB"/>
        </w:rPr>
        <w:t>وه</w:t>
      </w:r>
      <w:r w:rsidR="007447D5" w:rsidRPr="007B5190">
        <w:rPr>
          <w:rFonts w:ascii="Simplified Arabic" w:eastAsia="Times New Roman" w:hAnsi="Simplified Arabic" w:cs="Simplified Arabic" w:hint="cs"/>
          <w:sz w:val="28"/>
          <w:szCs w:val="28"/>
          <w:rtl/>
          <w:lang w:eastAsia="en-GB"/>
        </w:rPr>
        <w:t>ي</w:t>
      </w:r>
      <w:r w:rsidR="00D0670E" w:rsidRPr="007B5190">
        <w:rPr>
          <w:rFonts w:ascii="Simplified Arabic" w:eastAsia="Times New Roman" w:hAnsi="Simplified Arabic" w:cs="Simplified Arabic" w:hint="cs"/>
          <w:sz w:val="28"/>
          <w:szCs w:val="28"/>
          <w:rtl/>
          <w:lang w:eastAsia="en-GB"/>
        </w:rPr>
        <w:t xml:space="preserve"> </w:t>
      </w:r>
      <w:r w:rsidR="007447D5" w:rsidRPr="007B5190">
        <w:rPr>
          <w:rFonts w:ascii="Simplified Arabic" w:eastAsia="Times New Roman" w:hAnsi="Simplified Arabic" w:cs="Simplified Arabic" w:hint="cs"/>
          <w:sz w:val="28"/>
          <w:szCs w:val="28"/>
          <w:rtl/>
          <w:lang w:eastAsia="en-GB"/>
        </w:rPr>
        <w:t>كالتالي</w:t>
      </w:r>
      <w:r w:rsidR="00CE7DFF" w:rsidRPr="007B5190">
        <w:rPr>
          <w:rFonts w:ascii="Simplified Arabic" w:eastAsia="Times New Roman" w:hAnsi="Simplified Arabic" w:cs="Simplified Arabic" w:hint="cs"/>
          <w:sz w:val="28"/>
          <w:szCs w:val="28"/>
          <w:rtl/>
          <w:lang w:eastAsia="en-GB"/>
        </w:rPr>
        <w:t>:</w:t>
      </w:r>
    </w:p>
    <w:p w14:paraId="4DBF3BF5" w14:textId="2C8FA290" w:rsidR="00E460C2" w:rsidRPr="007B5190" w:rsidRDefault="00CE7DFF"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التعلم</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الذاتي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في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فرع</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يسمح</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للآلات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بالتعلم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دون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برمجتها</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صريح.</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خلال</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الخوارزميات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الأنماط</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وتستخدم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الأنماط</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لاتخاذ</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القرارات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التنبؤ</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بالنتائج</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أحد</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أقدم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الأمثلة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برنامج</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الشطرنج</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طوره</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آرثر</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صامويل</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عام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1959</w:t>
      </w:r>
      <w:r w:rsidR="003A4FF5" w:rsidRPr="007B5190">
        <w:rPr>
          <w:rFonts w:ascii="Simplified Arabic" w:eastAsia="Times New Roman" w:hAnsi="Simplified Arabic" w:cs="Simplified Arabic" w:hint="cs"/>
          <w:sz w:val="28"/>
          <w:szCs w:val="28"/>
          <w:rtl/>
          <w:lang w:eastAsia="en-GB"/>
        </w:rPr>
        <w:t>م،</w:t>
      </w:r>
      <w:r w:rsidR="00D0670E" w:rsidRPr="007B5190">
        <w:rPr>
          <w:rFonts w:ascii="Simplified Arabic" w:eastAsia="Times New Roman" w:hAnsi="Simplified Arabic" w:cs="Simplified Arabic" w:hint="cs"/>
          <w:sz w:val="28"/>
          <w:szCs w:val="28"/>
          <w:rtl/>
          <w:lang w:eastAsia="en-GB"/>
        </w:rPr>
        <w:t xml:space="preserve"> </w:t>
      </w:r>
      <w:r w:rsidR="003A4FF5"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البرنامج</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قادرا</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لعبة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الشطرنج</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خلال</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لعب</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ملايين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الألعاب</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ضد</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نفسه.</w:t>
      </w:r>
      <w:r w:rsidR="00D0670E" w:rsidRPr="007B5190">
        <w:rPr>
          <w:rFonts w:ascii="Simplified Arabic" w:eastAsia="Times New Roman" w:hAnsi="Simplified Arabic" w:cs="Simplified Arabic"/>
          <w:sz w:val="28"/>
          <w:szCs w:val="28"/>
          <w:rtl/>
          <w:lang w:eastAsia="en-GB"/>
        </w:rPr>
        <w:t xml:space="preserve"> </w:t>
      </w:r>
      <w:r w:rsidR="003A4FF5"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البرنامج</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أنماط</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اللعب</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الناجحة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واستخدام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الأنماط</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لتحسين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أدائه</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يستخدم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اليوم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متنوعة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المجالات،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الكشف</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الاحتيال</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الوجه</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الترجمة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الآلية</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توصيات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المنتجات</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القيادة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الذاتية</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يستمر</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مجال</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التطور</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بسرعة،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تطوير</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خوارزميات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جديدة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باستمرار.</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المتوقع</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يلعب</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دورا</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مهما</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العديد</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جوانب</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حياتنا</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المستقبل.</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فيما</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يلي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بعض</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الأمثلة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كيفية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العالم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الحقيقي</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ت</w:t>
      </w:r>
      <w:r w:rsidR="0098449C" w:rsidRPr="007B5190">
        <w:rPr>
          <w:rFonts w:ascii="Simplified Arabic" w:eastAsia="Times New Roman" w:hAnsi="Simplified Arabic" w:cs="Simplified Arabic"/>
          <w:sz w:val="28"/>
          <w:szCs w:val="28"/>
          <w:rtl/>
          <w:lang w:eastAsia="en-GB"/>
        </w:rPr>
        <w:t>ستخدم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البنوك</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لاكتشاف</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الاحتيال</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المالي</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تستخدم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شركات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التأمين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لتقييم</w:t>
      </w:r>
      <w:r w:rsidR="00D0670E" w:rsidRPr="007B5190">
        <w:rPr>
          <w:rFonts w:ascii="Simplified Arabic" w:eastAsia="Times New Roman" w:hAnsi="Simplified Arabic" w:cs="Simplified Arabic"/>
          <w:sz w:val="28"/>
          <w:szCs w:val="28"/>
          <w:rtl/>
          <w:lang w:eastAsia="en-GB"/>
        </w:rPr>
        <w:t xml:space="preserve"> </w:t>
      </w:r>
      <w:proofErr w:type="gramStart"/>
      <w:r w:rsidR="0098449C" w:rsidRPr="007B5190">
        <w:rPr>
          <w:rFonts w:ascii="Simplified Arabic" w:eastAsia="Times New Roman" w:hAnsi="Simplified Arabic" w:cs="Simplified Arabic"/>
          <w:sz w:val="28"/>
          <w:szCs w:val="28"/>
          <w:rtl/>
          <w:lang w:eastAsia="en-GB"/>
        </w:rPr>
        <w:t>مخاطر</w:t>
      </w:r>
      <w:proofErr w:type="gramEnd"/>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التأمين</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وت</w:t>
      </w:r>
      <w:r w:rsidR="0098449C" w:rsidRPr="007B5190">
        <w:rPr>
          <w:rFonts w:ascii="Simplified Arabic" w:eastAsia="Times New Roman" w:hAnsi="Simplified Arabic" w:cs="Simplified Arabic"/>
          <w:sz w:val="28"/>
          <w:szCs w:val="28"/>
          <w:rtl/>
          <w:lang w:eastAsia="en-GB"/>
        </w:rPr>
        <w:t>ستخدم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شركات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التجارة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الإلكترونية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لتوصية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المنتجات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للعملاء</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تستخدم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شركات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السيارات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لتطوير</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السيارات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ذاتية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القيادة</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و</w:t>
      </w:r>
      <w:r w:rsidR="0098449C"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أداة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قوية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لتحسين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حياتنا.</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ومع</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المهم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نتذكر</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تعلم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ليس</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مثاليا</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ترتكب</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الخوارزميات</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الأخطاء،</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lastRenderedPageBreak/>
        <w:t>ويمكن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استخدامها</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لأغراض</w:t>
      </w:r>
      <w:r w:rsidR="00D0670E" w:rsidRPr="007B5190">
        <w:rPr>
          <w:rFonts w:ascii="Simplified Arabic" w:eastAsia="Times New Roman" w:hAnsi="Simplified Arabic" w:cs="Simplified Arabic"/>
          <w:sz w:val="28"/>
          <w:szCs w:val="28"/>
          <w:rtl/>
          <w:lang w:eastAsia="en-GB"/>
        </w:rPr>
        <w:t xml:space="preserve"> </w:t>
      </w:r>
      <w:r w:rsidR="0098449C" w:rsidRPr="007B5190">
        <w:rPr>
          <w:rFonts w:ascii="Simplified Arabic" w:eastAsia="Times New Roman" w:hAnsi="Simplified Arabic" w:cs="Simplified Arabic"/>
          <w:sz w:val="28"/>
          <w:szCs w:val="28"/>
          <w:rtl/>
          <w:lang w:eastAsia="en-GB"/>
        </w:rPr>
        <w:t>ضارة</w:t>
      </w:r>
      <w:r w:rsidR="0098449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مما</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يترتب</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ذلك</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مسؤولية</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قانونية</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مدنية</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98449C" w:rsidRPr="007B5190">
        <w:rPr>
          <w:rFonts w:ascii="Simplified Arabic" w:eastAsia="Times New Roman" w:hAnsi="Simplified Arabic" w:cs="Simplified Arabic" w:hint="cs"/>
          <w:sz w:val="28"/>
          <w:szCs w:val="28"/>
          <w:rtl/>
          <w:lang w:eastAsia="en-GB"/>
        </w:rPr>
        <w:t>جنائية</w:t>
      </w:r>
      <w:r w:rsidR="00785EB0" w:rsidRPr="007B5190">
        <w:rPr>
          <w:rFonts w:ascii="Simplified Arabic" w:eastAsia="Times New Roman" w:hAnsi="Simplified Arabic" w:cs="Simplified Arabic" w:hint="cs"/>
          <w:sz w:val="28"/>
          <w:szCs w:val="28"/>
          <w:rtl/>
          <w:lang w:val="en-GB" w:eastAsia="en-GB"/>
        </w:rPr>
        <w:t>"</w:t>
      </w:r>
      <w:r w:rsidR="00785EB0" w:rsidRPr="007B5190">
        <w:rPr>
          <w:rFonts w:ascii="Simplified Arabic" w:eastAsia="Times New Roman" w:hAnsi="Simplified Arabic" w:cs="Simplified Arabic" w:hint="cs"/>
          <w:sz w:val="28"/>
          <w:szCs w:val="28"/>
          <w:vertAlign w:val="superscript"/>
          <w:rtl/>
          <w:lang w:val="en-GB" w:eastAsia="en-GB"/>
        </w:rPr>
        <w:t>(</w:t>
      </w:r>
      <w:r w:rsidR="00785EB0" w:rsidRPr="007B5190">
        <w:rPr>
          <w:rStyle w:val="a5"/>
          <w:rFonts w:ascii="Simplified Arabic" w:eastAsia="Times New Roman" w:hAnsi="Simplified Arabic" w:cs="Simplified Arabic"/>
          <w:sz w:val="28"/>
          <w:szCs w:val="28"/>
          <w:rtl/>
          <w:lang w:val="en-GB" w:eastAsia="en-GB"/>
        </w:rPr>
        <w:footnoteReference w:id="17"/>
      </w:r>
      <w:r w:rsidR="00785EB0" w:rsidRPr="007B5190">
        <w:rPr>
          <w:rFonts w:ascii="Simplified Arabic" w:eastAsia="Times New Roman" w:hAnsi="Simplified Arabic" w:cs="Simplified Arabic" w:hint="cs"/>
          <w:sz w:val="28"/>
          <w:szCs w:val="28"/>
          <w:vertAlign w:val="superscript"/>
          <w:rtl/>
          <w:lang w:val="en-GB" w:eastAsia="en-GB"/>
        </w:rPr>
        <w:t>)</w:t>
      </w:r>
      <w:r w:rsidR="00785EB0" w:rsidRPr="007B5190">
        <w:rPr>
          <w:rFonts w:ascii="Simplified Arabic" w:eastAsia="Times New Roman" w:hAnsi="Simplified Arabic" w:cs="Simplified Arabic" w:hint="cs"/>
          <w:sz w:val="28"/>
          <w:szCs w:val="28"/>
          <w:rtl/>
          <w:lang w:val="en-GB" w:eastAsia="en-GB"/>
        </w:rPr>
        <w:t>.</w:t>
      </w:r>
    </w:p>
    <w:p w14:paraId="0F1361BF" w14:textId="4BCB88AB" w:rsidR="00E460C2" w:rsidRPr="007B5190" w:rsidRDefault="00E460C2"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معالجة</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اللغات</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الطبيعية: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ويقصد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برامج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ونظم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توليد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اللغة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البشرية،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إدخال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بصورة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بينما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يقوم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الكمبيوتر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بفهمها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والاستخلاص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ولقد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أدى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اللغات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إل</w:t>
      </w:r>
      <w:r w:rsidR="00C10452">
        <w:rPr>
          <w:rFonts w:ascii="Simplified Arabic" w:eastAsia="Times New Roman" w:hAnsi="Simplified Arabic" w:cs="Simplified Arabic" w:hint="cs"/>
          <w:sz w:val="28"/>
          <w:szCs w:val="28"/>
          <w:rtl/>
          <w:lang w:eastAsia="en-GB"/>
        </w:rPr>
        <w:t>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طرق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لتمثيل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المعرفة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ولغات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برمجة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ملائمة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الغرض،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وسيلة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اتصال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تتمثل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التعليمات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والأوامر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المحددة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لغات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البرمجة،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الوسائل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تحقق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المرونة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الكافية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الاتصال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والهدف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الأساسي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اللغات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الاتصال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بصورة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لغة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العربية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الإنجليزية</w:t>
      </w:r>
      <w:r w:rsidR="00FA3E68" w:rsidRPr="007B5190">
        <w:rPr>
          <w:rFonts w:ascii="Simplified Arabic" w:eastAsia="Times New Roman" w:hAnsi="Simplified Arabic" w:cs="Simplified Arabic" w:hint="cs"/>
          <w:sz w:val="28"/>
          <w:szCs w:val="28"/>
          <w:rtl/>
          <w:lang w:eastAsia="en-GB"/>
        </w:rPr>
        <w:t>"</w:t>
      </w:r>
      <w:r w:rsidR="00FA3E68" w:rsidRPr="007B5190">
        <w:rPr>
          <w:rFonts w:ascii="Simplified Arabic" w:eastAsia="Times New Roman" w:hAnsi="Simplified Arabic" w:cs="Simplified Arabic" w:hint="cs"/>
          <w:sz w:val="28"/>
          <w:szCs w:val="28"/>
          <w:vertAlign w:val="superscript"/>
          <w:rtl/>
          <w:lang w:eastAsia="en-GB"/>
        </w:rPr>
        <w:t>(</w:t>
      </w:r>
      <w:r w:rsidR="00FA3E68" w:rsidRPr="007B5190">
        <w:rPr>
          <w:rStyle w:val="a5"/>
          <w:rFonts w:ascii="Simplified Arabic" w:eastAsia="Times New Roman" w:hAnsi="Simplified Arabic" w:cs="Simplified Arabic"/>
          <w:sz w:val="28"/>
          <w:szCs w:val="28"/>
          <w:rtl/>
          <w:lang w:eastAsia="en-GB"/>
        </w:rPr>
        <w:footnoteReference w:id="18"/>
      </w:r>
      <w:r w:rsidR="00FA3E68" w:rsidRPr="007B5190">
        <w:rPr>
          <w:rFonts w:ascii="Simplified Arabic" w:eastAsia="Times New Roman" w:hAnsi="Simplified Arabic" w:cs="Simplified Arabic" w:hint="cs"/>
          <w:sz w:val="28"/>
          <w:szCs w:val="28"/>
          <w:vertAlign w:val="superscript"/>
          <w:rtl/>
          <w:lang w:eastAsia="en-GB"/>
        </w:rPr>
        <w:t>)</w:t>
      </w:r>
      <w:r w:rsidR="00FA3E68"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وينقسم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جزءين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رئيسين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يلي</w:t>
      </w:r>
      <w:r w:rsidRPr="007B5190">
        <w:rPr>
          <w:rFonts w:ascii="Simplified Arabic" w:eastAsia="Times New Roman" w:hAnsi="Simplified Arabic" w:cs="Simplified Arabic"/>
          <w:sz w:val="28"/>
          <w:szCs w:val="28"/>
          <w:rtl/>
          <w:lang w:eastAsia="en-GB"/>
        </w:rPr>
        <w:t>:</w:t>
      </w:r>
    </w:p>
    <w:p w14:paraId="0927CFD4" w14:textId="159F0FDA" w:rsidR="00E460C2" w:rsidRPr="007B5190" w:rsidRDefault="00E460C2" w:rsidP="00EA56D4">
      <w:pPr>
        <w:pStyle w:val="a3"/>
        <w:numPr>
          <w:ilvl w:val="1"/>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فهم</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اللغات</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الطبيعية: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ويبحث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إيجاد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طرق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تسمح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بفهم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التعليمات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المعطاة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بصورة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يستطيع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لغة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بسهولة</w:t>
      </w:r>
      <w:r w:rsidRPr="007B5190">
        <w:rPr>
          <w:rFonts w:ascii="Simplified Arabic" w:eastAsia="Times New Roman" w:hAnsi="Simplified Arabic" w:cs="Simplified Arabic"/>
          <w:sz w:val="28"/>
          <w:szCs w:val="28"/>
          <w:rtl/>
          <w:lang w:eastAsia="en-GB"/>
        </w:rPr>
        <w:t>.</w:t>
      </w:r>
    </w:p>
    <w:p w14:paraId="0AFDBDD7" w14:textId="72F486AE" w:rsidR="005F11CC" w:rsidRPr="007B5190" w:rsidRDefault="00E460C2" w:rsidP="00EA56D4">
      <w:pPr>
        <w:pStyle w:val="a3"/>
        <w:numPr>
          <w:ilvl w:val="1"/>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إنتاج</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اللغات</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الطبيعية: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ويبحث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إيجاد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الطرق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تجعل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قادراً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إنتاج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لغة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يمكنه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إنتاج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بالعربية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الإنجليزية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لغة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أخر</w:t>
      </w:r>
      <w:r w:rsidR="00FB3E17">
        <w:rPr>
          <w:rFonts w:ascii="Simplified Arabic" w:eastAsia="Times New Roman" w:hAnsi="Simplified Arabic" w:cs="Simplified Arabic" w:hint="cs"/>
          <w:sz w:val="28"/>
          <w:szCs w:val="28"/>
          <w:rtl/>
          <w:lang w:eastAsia="en-GB"/>
        </w:rPr>
        <w:t>ى</w:t>
      </w:r>
      <w:r w:rsidR="00FD0E21" w:rsidRPr="007B5190">
        <w:rPr>
          <w:rFonts w:ascii="Simplified Arabic" w:eastAsia="Times New Roman" w:hAnsi="Simplified Arabic" w:cs="Simplified Arabic" w:hint="cs"/>
          <w:sz w:val="28"/>
          <w:szCs w:val="28"/>
          <w:rtl/>
          <w:lang w:eastAsia="en-GB"/>
        </w:rPr>
        <w:t>"</w:t>
      </w:r>
      <w:r w:rsidR="00FD0E21" w:rsidRPr="007B5190">
        <w:rPr>
          <w:rFonts w:ascii="Simplified Arabic" w:eastAsia="Times New Roman" w:hAnsi="Simplified Arabic" w:cs="Simplified Arabic" w:hint="cs"/>
          <w:sz w:val="28"/>
          <w:szCs w:val="28"/>
          <w:vertAlign w:val="superscript"/>
          <w:rtl/>
          <w:lang w:eastAsia="en-GB"/>
        </w:rPr>
        <w:t>(</w:t>
      </w:r>
      <w:r w:rsidR="00FD0E21" w:rsidRPr="007B5190">
        <w:rPr>
          <w:rStyle w:val="a5"/>
          <w:rFonts w:ascii="Simplified Arabic" w:eastAsia="Times New Roman" w:hAnsi="Simplified Arabic" w:cs="Simplified Arabic"/>
          <w:sz w:val="28"/>
          <w:szCs w:val="28"/>
          <w:rtl/>
          <w:lang w:eastAsia="en-GB"/>
        </w:rPr>
        <w:footnoteReference w:id="19"/>
      </w:r>
      <w:r w:rsidR="00FD0E21"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sz w:val="28"/>
          <w:szCs w:val="28"/>
          <w:rtl/>
          <w:lang w:eastAsia="en-GB"/>
        </w:rPr>
        <w:t>.</w:t>
      </w:r>
    </w:p>
    <w:p w14:paraId="0A3900B8" w14:textId="369115AB" w:rsidR="005F11CC" w:rsidRPr="007B5190" w:rsidRDefault="005F11CC"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التعرف</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على</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الكلام: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فالهدف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اللغات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قادرا</w:t>
      </w:r>
      <w:r w:rsidR="00FD0E21"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التفاعل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والاتصال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طريق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لغته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الجمل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المعطاة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طريق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لوحة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المفاتيح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الكلام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يجعل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أكثر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تفاعلاً،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المستخدم،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الطرق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تجعل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قادراً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حديث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lastRenderedPageBreak/>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يصبح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قادراً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توجيه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الأوامر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شفهياً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ويقوم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بفهم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الأوامر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وتنفيذها</w:t>
      </w:r>
      <w:r w:rsidR="00FD0E21" w:rsidRPr="007B5190">
        <w:rPr>
          <w:rFonts w:ascii="Simplified Arabic" w:eastAsia="Times New Roman" w:hAnsi="Simplified Arabic" w:cs="Simplified Arabic" w:hint="cs"/>
          <w:sz w:val="28"/>
          <w:szCs w:val="28"/>
          <w:rtl/>
          <w:lang w:eastAsia="en-GB"/>
        </w:rPr>
        <w:t>"</w:t>
      </w:r>
      <w:r w:rsidR="00FD0E21" w:rsidRPr="007B5190">
        <w:rPr>
          <w:rFonts w:ascii="Simplified Arabic" w:eastAsia="Times New Roman" w:hAnsi="Simplified Arabic" w:cs="Simplified Arabic" w:hint="cs"/>
          <w:sz w:val="28"/>
          <w:szCs w:val="28"/>
          <w:vertAlign w:val="superscript"/>
          <w:rtl/>
          <w:lang w:eastAsia="en-GB"/>
        </w:rPr>
        <w:t>(</w:t>
      </w:r>
      <w:r w:rsidR="00FD0E21" w:rsidRPr="007B5190">
        <w:rPr>
          <w:rStyle w:val="a5"/>
          <w:rFonts w:ascii="Simplified Arabic" w:eastAsia="Times New Roman" w:hAnsi="Simplified Arabic" w:cs="Simplified Arabic"/>
          <w:sz w:val="28"/>
          <w:szCs w:val="28"/>
          <w:rtl/>
          <w:lang w:eastAsia="en-GB"/>
        </w:rPr>
        <w:footnoteReference w:id="20"/>
      </w:r>
      <w:r w:rsidR="00FD0E21"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sz w:val="28"/>
          <w:szCs w:val="28"/>
          <w:rtl/>
          <w:lang w:eastAsia="en-GB"/>
        </w:rPr>
        <w:t>.</w:t>
      </w:r>
    </w:p>
    <w:p w14:paraId="1DE8F058" w14:textId="30E372AA" w:rsidR="005F11CC" w:rsidRPr="007B5190" w:rsidRDefault="005F11CC"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الإنسان</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الآلي: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تكنولوجيا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الآلي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أكثر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تكنولوجيا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تقدما</w:t>
      </w:r>
      <w:r w:rsidR="00F06F31"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تقدم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حلولاً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كاملة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للمشكلات،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عبارة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آله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كهروميكانيكية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تتلقي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الأوامر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proofErr w:type="gramStart"/>
      <w:r w:rsidRPr="007B5190">
        <w:rPr>
          <w:rFonts w:ascii="Simplified Arabic" w:eastAsia="Times New Roman" w:hAnsi="Simplified Arabic" w:cs="Simplified Arabic" w:hint="cs"/>
          <w:sz w:val="28"/>
          <w:szCs w:val="28"/>
          <w:rtl/>
          <w:lang w:eastAsia="en-GB"/>
        </w:rPr>
        <w:t>كمبيوتر</w:t>
      </w:r>
      <w:proofErr w:type="gramEnd"/>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تابع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فيقوم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بأعمال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معينة،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المجال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يشتمل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إعطاء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الروبوت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الحركة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وفهم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المحيط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حوله،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والاستجابة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لعدد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العوامل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الخارجية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بدرجة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معينة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المرونة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والحساسية</w:t>
      </w:r>
      <w:r w:rsidR="00FD0E21" w:rsidRPr="007B5190">
        <w:rPr>
          <w:rFonts w:ascii="Simplified Arabic" w:eastAsia="Times New Roman" w:hAnsi="Simplified Arabic" w:cs="Simplified Arabic" w:hint="cs"/>
          <w:sz w:val="28"/>
          <w:szCs w:val="28"/>
          <w:rtl/>
          <w:lang w:eastAsia="en-GB"/>
        </w:rPr>
        <w:t>"</w:t>
      </w:r>
      <w:r w:rsidR="00FD0E21" w:rsidRPr="007B5190">
        <w:rPr>
          <w:rFonts w:ascii="Simplified Arabic" w:eastAsia="Times New Roman" w:hAnsi="Simplified Arabic" w:cs="Simplified Arabic" w:hint="cs"/>
          <w:sz w:val="28"/>
          <w:szCs w:val="28"/>
          <w:vertAlign w:val="superscript"/>
          <w:rtl/>
          <w:lang w:eastAsia="en-GB"/>
        </w:rPr>
        <w:t>(</w:t>
      </w:r>
      <w:r w:rsidR="00FD0E21" w:rsidRPr="007B5190">
        <w:rPr>
          <w:rStyle w:val="a5"/>
          <w:rFonts w:ascii="Simplified Arabic" w:eastAsia="Times New Roman" w:hAnsi="Simplified Arabic" w:cs="Simplified Arabic"/>
          <w:sz w:val="28"/>
          <w:szCs w:val="28"/>
          <w:rtl/>
          <w:lang w:eastAsia="en-GB"/>
        </w:rPr>
        <w:footnoteReference w:id="21"/>
      </w:r>
      <w:r w:rsidR="00FD0E21"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4F5C11F6" w14:textId="34A54435" w:rsidR="005F11CC" w:rsidRPr="007B5190" w:rsidRDefault="005F11CC"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البرمجة</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الآلية: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ويقصد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إيجاد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مفسرات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مترجمات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فائقة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تمكن</w:t>
      </w:r>
      <w:r w:rsidR="00D0670E" w:rsidRPr="007B5190">
        <w:rPr>
          <w:rFonts w:ascii="Simplified Arabic" w:eastAsia="Times New Roman" w:hAnsi="Simplified Arabic" w:cs="Simplified Arabic"/>
          <w:sz w:val="28"/>
          <w:szCs w:val="28"/>
          <w:rtl/>
          <w:lang w:eastAsia="en-GB"/>
        </w:rPr>
        <w:t xml:space="preserve"> </w:t>
      </w:r>
      <w:proofErr w:type="gramStart"/>
      <w:r w:rsidRPr="007B5190">
        <w:rPr>
          <w:rFonts w:ascii="Simplified Arabic" w:eastAsia="Times New Roman" w:hAnsi="Simplified Arabic" w:cs="Simplified Arabic" w:hint="cs"/>
          <w:sz w:val="28"/>
          <w:szCs w:val="28"/>
          <w:rtl/>
          <w:lang w:eastAsia="en-GB"/>
        </w:rPr>
        <w:t>الكمبيوتر</w:t>
      </w:r>
      <w:proofErr w:type="gramEnd"/>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استلام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برنامج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المصدر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مكتوب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بلغة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ثم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القيام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بتوليد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برنامج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للكمبيوتر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يتولى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تنفيذه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والتعامل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معه.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فالبرمجة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الوسيلة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خلالها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يمكننا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إبلاغ</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بتنفيذ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العمليات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تريد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القيام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الهدف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البرمجة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الآلية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إنتاج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البرامج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تستخدم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كأداة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جيدة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مساعدة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المبرمجين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تسهيل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إنتاج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برامجهم،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ويوجد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هدف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أسم</w:t>
      </w:r>
      <w:r w:rsidR="00F53674">
        <w:rPr>
          <w:rFonts w:ascii="Simplified Arabic" w:eastAsia="Times New Roman" w:hAnsi="Simplified Arabic" w:cs="Simplified Arabic" w:hint="cs"/>
          <w:sz w:val="28"/>
          <w:szCs w:val="28"/>
          <w:rtl/>
          <w:lang w:eastAsia="en-GB"/>
        </w:rPr>
        <w:t>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للبرمجة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الآلية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إنتاج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البرنامج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يستطيع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ينتج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برنامجا</w:t>
      </w:r>
      <w:r w:rsidR="00F06F31"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بنفسه،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إعطاؤه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تفاصيل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المشكلة؛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ليقوم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بتصميم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وإنتاج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البرنامج</w:t>
      </w:r>
      <w:r w:rsidR="00F06F31" w:rsidRPr="007B5190">
        <w:rPr>
          <w:rFonts w:ascii="Simplified Arabic" w:eastAsia="Times New Roman" w:hAnsi="Simplified Arabic" w:cs="Simplified Arabic" w:hint="cs"/>
          <w:sz w:val="28"/>
          <w:szCs w:val="28"/>
          <w:rtl/>
          <w:lang w:eastAsia="en-GB" w:bidi="ar-AE"/>
        </w:rPr>
        <w:t>"</w:t>
      </w:r>
      <w:r w:rsidR="00F06F31" w:rsidRPr="007B5190">
        <w:rPr>
          <w:rFonts w:ascii="Simplified Arabic" w:eastAsia="Times New Roman" w:hAnsi="Simplified Arabic" w:cs="Simplified Arabic" w:hint="cs"/>
          <w:sz w:val="28"/>
          <w:szCs w:val="28"/>
          <w:vertAlign w:val="superscript"/>
          <w:rtl/>
          <w:lang w:eastAsia="en-GB" w:bidi="ar-AE"/>
        </w:rPr>
        <w:t>(</w:t>
      </w:r>
      <w:r w:rsidR="00F06F31" w:rsidRPr="007B5190">
        <w:rPr>
          <w:rStyle w:val="a5"/>
          <w:rFonts w:ascii="Simplified Arabic" w:eastAsia="Times New Roman" w:hAnsi="Simplified Arabic" w:cs="Simplified Arabic"/>
          <w:sz w:val="28"/>
          <w:szCs w:val="28"/>
          <w:rtl/>
          <w:lang w:eastAsia="en-GB" w:bidi="ar-AE"/>
        </w:rPr>
        <w:footnoteReference w:id="22"/>
      </w:r>
      <w:r w:rsidR="00F06F31" w:rsidRPr="007B5190">
        <w:rPr>
          <w:rFonts w:ascii="Simplified Arabic" w:eastAsia="Times New Roman" w:hAnsi="Simplified Arabic" w:cs="Simplified Arabic" w:hint="cs"/>
          <w:sz w:val="28"/>
          <w:szCs w:val="28"/>
          <w:vertAlign w:val="superscript"/>
          <w:rtl/>
          <w:lang w:eastAsia="en-GB" w:bidi="ar-AE"/>
        </w:rPr>
        <w:t>)</w:t>
      </w:r>
      <w:r w:rsidR="00F06F31" w:rsidRPr="007B5190">
        <w:rPr>
          <w:rFonts w:ascii="Simplified Arabic" w:eastAsia="Times New Roman" w:hAnsi="Simplified Arabic" w:cs="Simplified Arabic" w:hint="cs"/>
          <w:sz w:val="28"/>
          <w:szCs w:val="28"/>
          <w:rtl/>
          <w:lang w:eastAsia="en-GB" w:bidi="ar-AE"/>
        </w:rPr>
        <w:t>.</w:t>
      </w:r>
    </w:p>
    <w:p w14:paraId="2D16EB85" w14:textId="2B844360" w:rsidR="005F11CC" w:rsidRPr="007B5190" w:rsidRDefault="005F11CC"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الرؤية</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بالحاسوب:</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sz w:val="28"/>
          <w:szCs w:val="28"/>
          <w:rtl/>
          <w:lang w:eastAsia="en-GB"/>
        </w:rPr>
        <w:t>ويقصد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تزويد</w:t>
      </w:r>
      <w:r w:rsidR="00D0670E" w:rsidRPr="007B5190">
        <w:rPr>
          <w:rFonts w:ascii="Simplified Arabic" w:eastAsia="Times New Roman" w:hAnsi="Simplified Arabic" w:cs="Simplified Arabic"/>
          <w:sz w:val="28"/>
          <w:szCs w:val="28"/>
          <w:rtl/>
          <w:lang w:eastAsia="en-GB"/>
        </w:rPr>
        <w:t xml:space="preserve"> </w:t>
      </w:r>
      <w:proofErr w:type="gramStart"/>
      <w:r w:rsidRPr="007B5190">
        <w:rPr>
          <w:rFonts w:ascii="Simplified Arabic" w:eastAsia="Times New Roman" w:hAnsi="Simplified Arabic" w:cs="Simplified Arabic" w:hint="cs"/>
          <w:sz w:val="28"/>
          <w:szCs w:val="28"/>
          <w:rtl/>
          <w:lang w:eastAsia="en-GB"/>
        </w:rPr>
        <w:t>الكمبيوتر</w:t>
      </w:r>
      <w:proofErr w:type="gramEnd"/>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بأجهزة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استشعار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ضوئية،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تمكنه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الأشخاص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الأشكال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الموجودة،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طريق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أساليب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لتحليل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الصورة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وتمييز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الوجوه،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فالهدف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الرؤية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جعل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الحاسب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رؤية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الوسط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المحيط</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عليه</w:t>
      </w:r>
      <w:r w:rsidR="00F06F31" w:rsidRPr="007B5190">
        <w:rPr>
          <w:rFonts w:ascii="Simplified Arabic" w:eastAsia="Times New Roman" w:hAnsi="Simplified Arabic" w:cs="Simplified Arabic" w:hint="cs"/>
          <w:sz w:val="28"/>
          <w:szCs w:val="28"/>
          <w:rtl/>
          <w:lang w:eastAsia="en-GB" w:bidi="ar-AE"/>
        </w:rPr>
        <w:t>"</w:t>
      </w:r>
      <w:r w:rsidR="00F06F31" w:rsidRPr="007B5190">
        <w:rPr>
          <w:rFonts w:ascii="Simplified Arabic" w:eastAsia="Times New Roman" w:hAnsi="Simplified Arabic" w:cs="Simplified Arabic" w:hint="cs"/>
          <w:sz w:val="28"/>
          <w:szCs w:val="28"/>
          <w:vertAlign w:val="superscript"/>
          <w:rtl/>
          <w:lang w:eastAsia="en-GB" w:bidi="ar-AE"/>
        </w:rPr>
        <w:t>(</w:t>
      </w:r>
      <w:r w:rsidR="00F06F31" w:rsidRPr="007B5190">
        <w:rPr>
          <w:rStyle w:val="a5"/>
          <w:rFonts w:ascii="Simplified Arabic" w:eastAsia="Times New Roman" w:hAnsi="Simplified Arabic" w:cs="Simplified Arabic"/>
          <w:sz w:val="28"/>
          <w:szCs w:val="28"/>
          <w:rtl/>
          <w:lang w:eastAsia="en-GB" w:bidi="ar-AE"/>
        </w:rPr>
        <w:footnoteReference w:id="23"/>
      </w:r>
      <w:r w:rsidR="00F06F31" w:rsidRPr="007B5190">
        <w:rPr>
          <w:rFonts w:ascii="Simplified Arabic" w:eastAsia="Times New Roman" w:hAnsi="Simplified Arabic" w:cs="Simplified Arabic" w:hint="cs"/>
          <w:sz w:val="28"/>
          <w:szCs w:val="28"/>
          <w:vertAlign w:val="superscript"/>
          <w:rtl/>
          <w:lang w:eastAsia="en-GB" w:bidi="ar-AE"/>
        </w:rPr>
        <w:t>)</w:t>
      </w:r>
      <w:r w:rsidR="00F06F31" w:rsidRPr="007B5190">
        <w:rPr>
          <w:rFonts w:ascii="Simplified Arabic" w:eastAsia="Times New Roman" w:hAnsi="Simplified Arabic" w:cs="Simplified Arabic" w:hint="cs"/>
          <w:sz w:val="28"/>
          <w:szCs w:val="28"/>
          <w:rtl/>
          <w:lang w:eastAsia="en-GB" w:bidi="ar-AE"/>
        </w:rPr>
        <w:t>.</w:t>
      </w:r>
    </w:p>
    <w:p w14:paraId="4B31AAC9" w14:textId="22B4517E" w:rsidR="005F11CC" w:rsidRPr="007B5190" w:rsidRDefault="005F11CC"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lastRenderedPageBreak/>
        <w:t>النظم</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الخبيرة: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sz w:val="28"/>
          <w:szCs w:val="28"/>
          <w:rtl/>
          <w:lang w:eastAsia="en-GB"/>
        </w:rPr>
        <w:t>وهي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عبارة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نظم</w:t>
      </w:r>
      <w:r w:rsidR="00D0670E" w:rsidRPr="007B5190">
        <w:rPr>
          <w:rFonts w:ascii="Simplified Arabic" w:eastAsia="Times New Roman" w:hAnsi="Simplified Arabic" w:cs="Simplified Arabic"/>
          <w:sz w:val="28"/>
          <w:szCs w:val="28"/>
          <w:rtl/>
          <w:lang w:eastAsia="en-GB"/>
        </w:rPr>
        <w:t xml:space="preserve"> </w:t>
      </w:r>
      <w:proofErr w:type="gramStart"/>
      <w:r w:rsidRPr="007B5190">
        <w:rPr>
          <w:rFonts w:ascii="Simplified Arabic" w:eastAsia="Times New Roman" w:hAnsi="Simplified Arabic" w:cs="Simplified Arabic" w:hint="cs"/>
          <w:sz w:val="28"/>
          <w:szCs w:val="28"/>
          <w:rtl/>
          <w:lang w:eastAsia="en-GB"/>
        </w:rPr>
        <w:t>كمبيوتر</w:t>
      </w:r>
      <w:proofErr w:type="gramEnd"/>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معقدة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تقوم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تجميع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معلومات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متخصصة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محدد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الخبراء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البشريين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ووضعها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صورة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الكمبيوتر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تطبيق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المعلومات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الخبرات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مشكلات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مماثلة،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وتعتمد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تكوين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قاعدة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معرفة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مرتبطة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المحدد</w:t>
      </w:r>
      <w:r w:rsidR="00F06F31" w:rsidRPr="007B5190">
        <w:rPr>
          <w:rFonts w:ascii="Simplified Arabic" w:eastAsia="Times New Roman" w:hAnsi="Simplified Arabic" w:cs="Simplified Arabic" w:hint="cs"/>
          <w:sz w:val="28"/>
          <w:szCs w:val="28"/>
          <w:rtl/>
          <w:lang w:eastAsia="en-GB"/>
        </w:rPr>
        <w:t>"</w:t>
      </w:r>
      <w:r w:rsidR="00F06F31" w:rsidRPr="007B5190">
        <w:rPr>
          <w:rFonts w:ascii="Simplified Arabic" w:eastAsia="Times New Roman" w:hAnsi="Simplified Arabic" w:cs="Simplified Arabic" w:hint="cs"/>
          <w:sz w:val="28"/>
          <w:szCs w:val="28"/>
          <w:vertAlign w:val="superscript"/>
          <w:rtl/>
          <w:lang w:eastAsia="en-GB"/>
        </w:rPr>
        <w:t>(</w:t>
      </w:r>
      <w:r w:rsidR="00F06F31" w:rsidRPr="007B5190">
        <w:rPr>
          <w:rStyle w:val="a5"/>
          <w:rFonts w:ascii="Simplified Arabic" w:eastAsia="Times New Roman" w:hAnsi="Simplified Arabic" w:cs="Simplified Arabic"/>
          <w:sz w:val="28"/>
          <w:szCs w:val="28"/>
          <w:rtl/>
          <w:lang w:eastAsia="en-GB"/>
        </w:rPr>
        <w:footnoteReference w:id="24"/>
      </w:r>
      <w:r w:rsidR="00F06F31"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sz w:val="28"/>
          <w:szCs w:val="28"/>
          <w:rtl/>
          <w:lang w:eastAsia="en-GB"/>
        </w:rPr>
        <w:t>.</w:t>
      </w:r>
    </w:p>
    <w:p w14:paraId="7D48E1D0" w14:textId="3971C6B8" w:rsidR="00292ACC" w:rsidRPr="003E6FB8" w:rsidRDefault="00CE7DFF" w:rsidP="00EA56D4">
      <w:pPr>
        <w:pStyle w:val="a3"/>
        <w:numPr>
          <w:ilvl w:val="0"/>
          <w:numId w:val="9"/>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القدرة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على</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اتخاذ</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القرارات:</w:t>
      </w:r>
      <w:r w:rsidR="00D0670E" w:rsidRPr="007B5190">
        <w:rPr>
          <w:rFonts w:ascii="Simplified Arabic" w:eastAsia="Times New Roman" w:hAnsi="Simplified Arabic" w:cs="Simplified Arabic" w:hint="cs"/>
          <w:b/>
          <w:bCs/>
          <w:sz w:val="28"/>
          <w:szCs w:val="28"/>
          <w:rtl/>
          <w:lang w:eastAsia="en-GB"/>
        </w:rPr>
        <w:t xml:space="preserve"> </w:t>
      </w:r>
      <w:r w:rsidR="00292ACC" w:rsidRPr="007B5190">
        <w:rPr>
          <w:rFonts w:ascii="Simplified Arabic" w:eastAsia="Times New Roman" w:hAnsi="Simplified Arabic" w:cs="Simplified Arabic" w:hint="cs"/>
          <w:sz w:val="28"/>
          <w:szCs w:val="28"/>
          <w:rtl/>
          <w:lang w:eastAsia="en-GB"/>
        </w:rPr>
        <w:t>و</w:t>
      </w:r>
      <w:r w:rsidR="00292ACC" w:rsidRPr="007B5190">
        <w:rPr>
          <w:rFonts w:ascii="Simplified Arabic" w:eastAsia="Times New Roman" w:hAnsi="Simplified Arabic" w:cs="Simplified Arabic"/>
          <w:sz w:val="28"/>
          <w:szCs w:val="28"/>
          <w:rtl/>
          <w:lang w:eastAsia="en-GB"/>
        </w:rPr>
        <w:t>لكي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تتصرف</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وتصل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درجة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عالية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الدقة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اتخاذ</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القرار،</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تدرك</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حولها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عوامل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وتشعر</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بالبيئة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المحيطة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تكون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قادرة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الخصائص</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الهامة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للأشياء</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حولها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والعلاقات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تربط</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بينها.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تكون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قادرة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تصنيف</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لديها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بدقة،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w:t>
      </w:r>
      <w:r w:rsidR="00E309DE">
        <w:rPr>
          <w:rFonts w:ascii="Simplified Arabic" w:eastAsia="Times New Roman" w:hAnsi="Simplified Arabic" w:cs="Simplified Arabic" w:hint="cs"/>
          <w:sz w:val="28"/>
          <w:szCs w:val="28"/>
          <w:rtl/>
          <w:lang w:eastAsia="en-GB"/>
        </w:rPr>
        <w:t>ت</w:t>
      </w:r>
      <w:r w:rsidR="00292ACC" w:rsidRPr="007B5190">
        <w:rPr>
          <w:rFonts w:ascii="Simplified Arabic" w:eastAsia="Times New Roman" w:hAnsi="Simplified Arabic" w:cs="Simplified Arabic"/>
          <w:sz w:val="28"/>
          <w:szCs w:val="28"/>
          <w:rtl/>
          <w:lang w:eastAsia="en-GB"/>
        </w:rPr>
        <w:t>تناول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الصحيح</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والدقيق</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ذو</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الارتباط</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الحقيقي</w:t>
      </w:r>
      <w:r w:rsidR="00E309DE">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تكون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قادرة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اتخاذ</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القرار</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الدقيق</w:t>
      </w:r>
      <w:r w:rsidR="00E309DE">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مهمة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معقدة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تسمى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الهندسة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المعرفيَّة.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هناك</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تقنية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أخرى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مهمة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جداً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تسمى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إدراك</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lang w:eastAsia="en-GB"/>
        </w:rPr>
        <w:t>Machine</w:t>
      </w:r>
      <w:r w:rsidR="00D0670E" w:rsidRPr="007B5190">
        <w:rPr>
          <w:rFonts w:ascii="Simplified Arabic" w:eastAsia="Times New Roman" w:hAnsi="Simplified Arabic" w:cs="Simplified Arabic"/>
          <w:sz w:val="28"/>
          <w:szCs w:val="28"/>
          <w:lang w:eastAsia="en-GB"/>
        </w:rPr>
        <w:t xml:space="preserve"> </w:t>
      </w:r>
      <w:r w:rsidR="00292ACC" w:rsidRPr="007B5190">
        <w:rPr>
          <w:rFonts w:ascii="Simplified Arabic" w:eastAsia="Times New Roman" w:hAnsi="Simplified Arabic" w:cs="Simplified Arabic"/>
          <w:sz w:val="28"/>
          <w:szCs w:val="28"/>
          <w:lang w:eastAsia="en-GB"/>
        </w:rPr>
        <w:t>Perception</w:t>
      </w:r>
      <w:r w:rsidR="00292ACC"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تتيح</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التقنية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للآلة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للنظام</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الذكي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والمهارة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016612">
        <w:rPr>
          <w:rFonts w:ascii="Simplified Arabic" w:eastAsia="Times New Roman" w:hAnsi="Simplified Arabic" w:cs="Simplified Arabic" w:hint="cs"/>
          <w:sz w:val="28"/>
          <w:szCs w:val="28"/>
          <w:rtl/>
          <w:lang w:eastAsia="en-GB"/>
        </w:rPr>
        <w:t>ال</w:t>
      </w:r>
      <w:r w:rsidR="00292ACC" w:rsidRPr="007B5190">
        <w:rPr>
          <w:rFonts w:ascii="Simplified Arabic" w:eastAsia="Times New Roman" w:hAnsi="Simplified Arabic" w:cs="Simplified Arabic"/>
          <w:sz w:val="28"/>
          <w:szCs w:val="28"/>
          <w:rtl/>
          <w:lang w:eastAsia="en-GB"/>
        </w:rPr>
        <w:t>متابعة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والتركيز</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المدخل</w:t>
      </w:r>
      <w:r w:rsidR="00292ACC" w:rsidRPr="007B5190">
        <w:rPr>
          <w:rFonts w:ascii="Simplified Arabic" w:eastAsia="Times New Roman" w:hAnsi="Simplified Arabic" w:cs="Simplified Arabic" w:hint="cs"/>
          <w:sz w:val="28"/>
          <w:szCs w:val="28"/>
          <w:rtl/>
          <w:lang w:eastAsia="en-GB"/>
        </w:rPr>
        <w:t>ا</w:t>
      </w:r>
      <w:r w:rsidR="00292ACC" w:rsidRPr="007B5190">
        <w:rPr>
          <w:rFonts w:ascii="Simplified Arabic" w:eastAsia="Times New Roman" w:hAnsi="Simplified Arabic" w:cs="Simplified Arabic"/>
          <w:sz w:val="28"/>
          <w:szCs w:val="28"/>
          <w:rtl/>
          <w:lang w:eastAsia="en-GB"/>
        </w:rPr>
        <w:t>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البصرية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والسمعية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الآنية</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يمكنها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تمييز</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الوجوه</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والإشارات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البصرية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والصوتية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المختلفة</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يمكنها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كل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عملية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ردة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الفعل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والتعامل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المواقف</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الآنية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واتخاذ</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القرارات</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292ACC" w:rsidRPr="007B5190">
        <w:rPr>
          <w:rFonts w:ascii="Simplified Arabic" w:eastAsia="Times New Roman" w:hAnsi="Simplified Arabic" w:cs="Simplified Arabic" w:hint="cs"/>
          <w:sz w:val="28"/>
          <w:szCs w:val="28"/>
          <w:rtl/>
          <w:lang w:eastAsia="en-GB"/>
        </w:rPr>
        <w:t>و</w:t>
      </w:r>
      <w:r w:rsidR="00292ACC" w:rsidRPr="007B5190">
        <w:rPr>
          <w:rFonts w:ascii="Simplified Arabic" w:eastAsia="Times New Roman" w:hAnsi="Simplified Arabic" w:cs="Simplified Arabic"/>
          <w:sz w:val="28"/>
          <w:szCs w:val="28"/>
          <w:rtl/>
          <w:lang w:eastAsia="en-GB"/>
        </w:rPr>
        <w:t>أحد</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أهم</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الأمثلة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الحالية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إدراك</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الروبوت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صوفيا</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لصوفيا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الوجوه</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والتعبيرات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العاطفية</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يمكنها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أيضا</w:t>
      </w:r>
      <w:r w:rsidR="00D41DD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إجراء</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محادثات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وتكوين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صداقات</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إنها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مثال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كيفية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إدراك</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الآلة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لإنشاء</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آلات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يمكنها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التفاعل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البشر</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بطريقة</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طبيعية</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292ACC" w:rsidRPr="007B5190">
        <w:rPr>
          <w:rFonts w:ascii="Simplified Arabic" w:eastAsia="Times New Roman" w:hAnsi="Simplified Arabic" w:cs="Simplified Arabic" w:hint="cs"/>
          <w:sz w:val="28"/>
          <w:szCs w:val="28"/>
          <w:rtl/>
          <w:lang w:eastAsia="en-GB"/>
        </w:rPr>
        <w:t>و</w:t>
      </w:r>
      <w:r w:rsidR="00292ACC" w:rsidRPr="007B5190">
        <w:rPr>
          <w:rFonts w:ascii="Simplified Arabic" w:eastAsia="Times New Roman" w:hAnsi="Simplified Arabic" w:cs="Simplified Arabic"/>
          <w:sz w:val="28"/>
          <w:szCs w:val="28"/>
          <w:rtl/>
          <w:lang w:eastAsia="en-GB"/>
        </w:rPr>
        <w:t>يستمر</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مجال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التطور</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بسرعة</w:t>
      </w:r>
      <w:r w:rsidR="00016612">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المتوقع</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تلعب</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الآلات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يمكنها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إدراك</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العالم</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حولها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واتخاذ</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القرارات</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مستقل</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دورا</w:t>
      </w:r>
      <w:r w:rsidR="00D41DD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مهما</w:t>
      </w:r>
      <w:r w:rsidR="00D41DD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حياتنا</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2ACC" w:rsidRPr="007B5190">
        <w:rPr>
          <w:rFonts w:ascii="Simplified Arabic" w:eastAsia="Times New Roman" w:hAnsi="Simplified Arabic" w:cs="Simplified Arabic"/>
          <w:sz w:val="28"/>
          <w:szCs w:val="28"/>
          <w:rtl/>
          <w:lang w:eastAsia="en-GB"/>
        </w:rPr>
        <w:t>المستقبل</w:t>
      </w:r>
      <w:r w:rsidR="00785EB0" w:rsidRPr="007B5190">
        <w:rPr>
          <w:rFonts w:ascii="Simplified Arabic" w:eastAsia="Times New Roman" w:hAnsi="Simplified Arabic" w:cs="Simplified Arabic" w:hint="cs"/>
          <w:sz w:val="28"/>
          <w:szCs w:val="28"/>
          <w:rtl/>
          <w:lang w:val="en-GB" w:eastAsia="en-GB"/>
        </w:rPr>
        <w:t>"</w:t>
      </w:r>
      <w:r w:rsidR="00785EB0" w:rsidRPr="007B5190">
        <w:rPr>
          <w:rFonts w:ascii="Simplified Arabic" w:eastAsia="Times New Roman" w:hAnsi="Simplified Arabic" w:cs="Simplified Arabic" w:hint="cs"/>
          <w:sz w:val="28"/>
          <w:szCs w:val="28"/>
          <w:vertAlign w:val="superscript"/>
          <w:rtl/>
          <w:lang w:val="en-GB" w:eastAsia="en-GB"/>
        </w:rPr>
        <w:t>(</w:t>
      </w:r>
      <w:r w:rsidR="00785EB0" w:rsidRPr="007B5190">
        <w:rPr>
          <w:rStyle w:val="a5"/>
          <w:rFonts w:ascii="Simplified Arabic" w:eastAsia="Times New Roman" w:hAnsi="Simplified Arabic" w:cs="Simplified Arabic"/>
          <w:sz w:val="28"/>
          <w:szCs w:val="28"/>
          <w:rtl/>
          <w:lang w:val="en-GB" w:eastAsia="en-GB"/>
        </w:rPr>
        <w:footnoteReference w:id="25"/>
      </w:r>
      <w:r w:rsidR="00785EB0" w:rsidRPr="007B5190">
        <w:rPr>
          <w:rFonts w:ascii="Simplified Arabic" w:eastAsia="Times New Roman" w:hAnsi="Simplified Arabic" w:cs="Simplified Arabic" w:hint="cs"/>
          <w:sz w:val="28"/>
          <w:szCs w:val="28"/>
          <w:vertAlign w:val="superscript"/>
          <w:rtl/>
          <w:lang w:val="en-GB" w:eastAsia="en-GB"/>
        </w:rPr>
        <w:t>)</w:t>
      </w:r>
      <w:r w:rsidR="00785EB0" w:rsidRPr="007B5190">
        <w:rPr>
          <w:rFonts w:ascii="Simplified Arabic" w:eastAsia="Times New Roman" w:hAnsi="Simplified Arabic" w:cs="Simplified Arabic" w:hint="cs"/>
          <w:sz w:val="28"/>
          <w:szCs w:val="28"/>
          <w:rtl/>
          <w:lang w:val="en-GB" w:eastAsia="en-GB"/>
        </w:rPr>
        <w:t>.</w:t>
      </w:r>
    </w:p>
    <w:p w14:paraId="5CE143E7" w14:textId="77777777" w:rsidR="003E6FB8" w:rsidRPr="007B5190" w:rsidRDefault="003E6FB8" w:rsidP="003E6FB8">
      <w:pPr>
        <w:pStyle w:val="a3"/>
        <w:bidi/>
        <w:spacing w:after="0" w:line="276" w:lineRule="auto"/>
        <w:jc w:val="both"/>
        <w:rPr>
          <w:rFonts w:ascii="Simplified Arabic" w:eastAsia="Times New Roman" w:hAnsi="Simplified Arabic" w:cs="Simplified Arabic"/>
          <w:sz w:val="28"/>
          <w:szCs w:val="28"/>
          <w:lang w:eastAsia="en-GB"/>
        </w:rPr>
      </w:pPr>
    </w:p>
    <w:p w14:paraId="6B91506E" w14:textId="77777777" w:rsidR="00995AD1" w:rsidRDefault="00322558" w:rsidP="00995AD1">
      <w:pPr>
        <w:pStyle w:val="2"/>
        <w:bidi/>
        <w:spacing w:line="276" w:lineRule="auto"/>
        <w:jc w:val="center"/>
        <w:rPr>
          <w:rFonts w:ascii="Simplified Arabic" w:eastAsia="Times New Roman" w:hAnsi="Simplified Arabic" w:cs="Simplified Arabic"/>
          <w:b/>
          <w:bCs/>
          <w:color w:val="auto"/>
          <w:sz w:val="32"/>
          <w:szCs w:val="32"/>
          <w:rtl/>
          <w:lang w:eastAsia="en-GB"/>
        </w:rPr>
      </w:pPr>
      <w:bookmarkStart w:id="14" w:name="_Toc149731628"/>
      <w:r w:rsidRPr="007B5190">
        <w:rPr>
          <w:rFonts w:ascii="Simplified Arabic" w:eastAsia="Times New Roman" w:hAnsi="Simplified Arabic" w:cs="Simplified Arabic" w:hint="cs"/>
          <w:b/>
          <w:bCs/>
          <w:color w:val="auto"/>
          <w:sz w:val="32"/>
          <w:szCs w:val="32"/>
          <w:rtl/>
          <w:lang w:eastAsia="en-GB"/>
        </w:rPr>
        <w:lastRenderedPageBreak/>
        <w:t>المطلب</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الثاني</w:t>
      </w:r>
    </w:p>
    <w:p w14:paraId="1EE2A6F1" w14:textId="12B602AD" w:rsidR="00E77914" w:rsidRPr="007B5190" w:rsidRDefault="00D0670E" w:rsidP="00995AD1">
      <w:pPr>
        <w:pStyle w:val="2"/>
        <w:bidi/>
        <w:spacing w:line="276" w:lineRule="auto"/>
        <w:jc w:val="center"/>
        <w:rPr>
          <w:rFonts w:ascii="Simplified Arabic" w:eastAsia="Times New Roman" w:hAnsi="Simplified Arabic" w:cs="Simplified Arabic"/>
          <w:b/>
          <w:bCs/>
          <w:color w:val="auto"/>
          <w:sz w:val="32"/>
          <w:szCs w:val="32"/>
          <w:rtl/>
          <w:lang w:eastAsia="en-GB"/>
        </w:rPr>
      </w:pP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تطبيقات</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الذكاء</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الاصطناعي</w:t>
      </w:r>
      <w:bookmarkEnd w:id="14"/>
    </w:p>
    <w:p w14:paraId="09238BC1" w14:textId="68CDB279" w:rsidR="00CD0867" w:rsidRPr="007B5190" w:rsidRDefault="00CD0867" w:rsidP="00E77914">
      <w:pPr>
        <w:bidi/>
        <w:spacing w:after="0" w:line="276" w:lineRule="auto"/>
        <w:ind w:firstLine="720"/>
        <w:jc w:val="both"/>
        <w:rPr>
          <w:rFonts w:ascii="Simplified Arabic" w:eastAsia="Times New Roman" w:hAnsi="Simplified Arabic" w:cs="Simplified Arabic"/>
          <w:b/>
          <w:bCs/>
          <w:sz w:val="28"/>
          <w:szCs w:val="28"/>
          <w:lang w:eastAsia="en-GB"/>
        </w:rPr>
      </w:pPr>
      <w:r w:rsidRPr="007B5190">
        <w:rPr>
          <w:rFonts w:ascii="Simplified Arabic" w:eastAsia="Times New Roman" w:hAnsi="Simplified Arabic" w:cs="Simplified Arabic"/>
          <w:sz w:val="28"/>
          <w:szCs w:val="28"/>
          <w:rtl/>
        </w:rPr>
        <w:t>س</w:t>
      </w:r>
      <w:r w:rsidRPr="007B5190">
        <w:rPr>
          <w:rFonts w:ascii="Simplified Arabic" w:eastAsia="Times New Roman" w:hAnsi="Simplified Arabic" w:cs="Simplified Arabic" w:hint="cs"/>
          <w:sz w:val="28"/>
          <w:szCs w:val="28"/>
          <w:rtl/>
        </w:rPr>
        <w:t>ي</w:t>
      </w:r>
      <w:r w:rsidRPr="007B5190">
        <w:rPr>
          <w:rFonts w:ascii="Simplified Arabic" w:eastAsia="Times New Roman" w:hAnsi="Simplified Arabic" w:cs="Simplified Arabic"/>
          <w:sz w:val="28"/>
          <w:szCs w:val="28"/>
          <w:rtl/>
        </w:rPr>
        <w:t>تناول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الباحث</w:t>
      </w:r>
      <w:r w:rsidR="00D0670E" w:rsidRPr="007B5190">
        <w:rPr>
          <w:rFonts w:ascii="Simplified Arabic" w:eastAsia="Times New Roman" w:hAnsi="Simplified Arabic" w:cs="Simplified Arabic" w:hint="cs"/>
          <w:sz w:val="28"/>
          <w:szCs w:val="28"/>
          <w:rtl/>
        </w:rPr>
        <w:t xml:space="preserve"> </w:t>
      </w:r>
      <w:r w:rsidR="007125F4">
        <w:rPr>
          <w:rFonts w:ascii="Simplified Arabic" w:eastAsia="Times New Roman" w:hAnsi="Simplified Arabic" w:cs="Arial" w:hint="cs"/>
          <w:sz w:val="28"/>
          <w:szCs w:val="28"/>
          <w:rtl/>
        </w:rPr>
        <w:t xml:space="preserve">في الفرع الأول من هذا المطلب </w:t>
      </w:r>
      <w:r w:rsidR="00D71289">
        <w:rPr>
          <w:rFonts w:ascii="Simplified Arabic" w:eastAsia="Times New Roman" w:hAnsi="Simplified Arabic" w:cs="Simplified Arabic" w:hint="cs"/>
          <w:sz w:val="28"/>
          <w:szCs w:val="28"/>
          <w:rtl/>
        </w:rPr>
        <w:t xml:space="preserve">أهم وأشهر </w:t>
      </w:r>
      <w:r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7125F4">
        <w:rPr>
          <w:rFonts w:ascii="Simplified Arabic" w:eastAsia="Times New Roman" w:hAnsi="Simplified Arabic" w:cs="Arial" w:hint="cs"/>
          <w:sz w:val="28"/>
          <w:szCs w:val="28"/>
          <w:rtl/>
        </w:rPr>
        <w:t xml:space="preserve">، التي تكشف عن </w:t>
      </w:r>
      <w:r w:rsidRPr="007B5190">
        <w:rPr>
          <w:rFonts w:ascii="Simplified Arabic" w:eastAsia="Times New Roman" w:hAnsi="Simplified Arabic" w:cs="Simplified Arabic"/>
          <w:sz w:val="28"/>
          <w:szCs w:val="28"/>
          <w:rtl/>
        </w:rPr>
        <w:t>تعدد</w:t>
      </w:r>
      <w:r w:rsidR="00D0670E" w:rsidRPr="007B5190">
        <w:rPr>
          <w:rFonts w:ascii="Simplified Arabic" w:eastAsia="Times New Roman" w:hAnsi="Simplified Arabic" w:cs="Simplified Arabic"/>
          <w:sz w:val="28"/>
          <w:szCs w:val="28"/>
          <w:rtl/>
        </w:rPr>
        <w:t xml:space="preserve"> </w:t>
      </w:r>
      <w:r w:rsidR="007125F4">
        <w:rPr>
          <w:rFonts w:ascii="Simplified Arabic" w:eastAsia="Times New Roman" w:hAnsi="Simplified Arabic" w:cs="Arial" w:hint="cs"/>
          <w:sz w:val="28"/>
          <w:szCs w:val="28"/>
          <w:rtl/>
        </w:rPr>
        <w:t>استخداماته</w:t>
      </w:r>
      <w:r w:rsidR="00D0670E" w:rsidRPr="007B5190">
        <w:rPr>
          <w:rFonts w:ascii="Simplified Arabic" w:eastAsia="Times New Roman" w:hAnsi="Simplified Arabic" w:cs="Simplified Arabic"/>
          <w:sz w:val="28"/>
          <w:szCs w:val="28"/>
          <w:rtl/>
        </w:rPr>
        <w:t xml:space="preserve"> </w:t>
      </w:r>
      <w:r w:rsidR="007125F4">
        <w:rPr>
          <w:rFonts w:ascii="Simplified Arabic" w:eastAsia="Times New Roman" w:hAnsi="Simplified Arabic" w:cs="Arial" w:hint="cs"/>
          <w:sz w:val="28"/>
          <w:szCs w:val="28"/>
          <w:rtl/>
        </w:rPr>
        <w:t>وامتداد تأثيراته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مختلف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المجالات</w:t>
      </w:r>
      <w:r w:rsidR="007125F4">
        <w:rPr>
          <w:rFonts w:ascii="Simplified Arabic" w:eastAsia="Times New Roman" w:hAnsi="Simplified Arabic" w:cs="Arial" w:hint="cs"/>
          <w:sz w:val="28"/>
          <w:szCs w:val="28"/>
          <w:rtl/>
        </w:rPr>
        <w:t>، فباستعراض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الأمثلة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البارزة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مجالات</w:t>
      </w:r>
      <w:r w:rsidR="00D0670E" w:rsidRPr="007B5190">
        <w:rPr>
          <w:rFonts w:ascii="Simplified Arabic" w:eastAsia="Times New Roman" w:hAnsi="Simplified Arabic" w:cs="Simplified Arabic"/>
          <w:sz w:val="28"/>
          <w:szCs w:val="28"/>
          <w:rtl/>
        </w:rPr>
        <w:t xml:space="preserve"> </w:t>
      </w:r>
      <w:r w:rsidR="00E77914" w:rsidRPr="007B5190">
        <w:rPr>
          <w:rFonts w:ascii="Simplified Arabic" w:eastAsia="Times New Roman" w:hAnsi="Simplified Arabic" w:cs="Simplified Arabic" w:hint="cs"/>
          <w:sz w:val="28"/>
          <w:szCs w:val="28"/>
          <w:rtl/>
        </w:rPr>
        <w:t>مثل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التعلم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الآلي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والتعليم</w:t>
      </w:r>
      <w:r w:rsidR="00E7791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E77914"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التشخيص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الطبي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والرعاية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الصحية</w:t>
      </w:r>
      <w:r w:rsidR="00E7791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E77914"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القيادة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الذاتية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والروبوتات</w:t>
      </w:r>
      <w:r w:rsidR="00D0670E" w:rsidRPr="007B5190">
        <w:rPr>
          <w:rFonts w:ascii="Simplified Arabic" w:eastAsia="Times New Roman" w:hAnsi="Simplified Arabic" w:cs="Simplified Arabic"/>
          <w:sz w:val="28"/>
          <w:szCs w:val="28"/>
          <w:rtl/>
        </w:rPr>
        <w:t xml:space="preserve"> </w:t>
      </w:r>
      <w:r w:rsidR="007125F4">
        <w:rPr>
          <w:rFonts w:ascii="Simplified Arabic" w:eastAsia="Times New Roman" w:hAnsi="Simplified Arabic" w:cs="Arial" w:hint="cs"/>
          <w:sz w:val="28"/>
          <w:szCs w:val="28"/>
          <w:rtl/>
        </w:rPr>
        <w:t xml:space="preserve">صورة واضحة عما سيليه في الفرع الثاني، ألا وهي </w:t>
      </w:r>
      <w:proofErr w:type="gramStart"/>
      <w:r w:rsidR="007125F4">
        <w:rPr>
          <w:rFonts w:ascii="Simplified Arabic" w:eastAsia="Times New Roman" w:hAnsi="Simplified Arabic" w:cs="Arial" w:hint="cs"/>
          <w:sz w:val="28"/>
          <w:szCs w:val="28"/>
          <w:rtl/>
        </w:rPr>
        <w:t>مخاطر</w:t>
      </w:r>
      <w:proofErr w:type="gramEnd"/>
      <w:r w:rsidR="007125F4">
        <w:rPr>
          <w:rFonts w:ascii="Simplified Arabic" w:eastAsia="Times New Roman" w:hAnsi="Simplified Arabic" w:cs="Arial" w:hint="cs"/>
          <w:sz w:val="28"/>
          <w:szCs w:val="28"/>
          <w:rtl/>
        </w:rPr>
        <w:t xml:space="preserve"> تلك التطبيقات والأنظمة المتصلة بالذكاء الاصطناعي، فعلى ا</w:t>
      </w:r>
      <w:r w:rsidRPr="007B5190">
        <w:rPr>
          <w:rFonts w:ascii="Simplified Arabic" w:eastAsia="Times New Roman" w:hAnsi="Simplified Arabic" w:cs="Simplified Arabic"/>
          <w:sz w:val="28"/>
          <w:szCs w:val="28"/>
          <w:rtl/>
        </w:rPr>
        <w:t>لرغم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الفوائد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الكبيرة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يقدمها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يواجه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أيضا</w:t>
      </w:r>
      <w:r w:rsidR="00E7791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تحديات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ومخاطر.</w:t>
      </w:r>
      <w:r w:rsidR="00D0670E" w:rsidRPr="007B5190">
        <w:rPr>
          <w:rFonts w:ascii="Simplified Arabic" w:eastAsia="Times New Roman" w:hAnsi="Simplified Arabic" w:cs="Simplified Arabic"/>
          <w:sz w:val="28"/>
          <w:szCs w:val="28"/>
          <w:rtl/>
        </w:rPr>
        <w:t xml:space="preserve"> </w:t>
      </w:r>
      <w:r w:rsidR="00E77914"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تشمل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المخاطر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توظيف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أغراض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أخلاقية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ضارة،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وتهديدات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السيبراني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وانتهاك</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الخصوصية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وتأثيره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سوق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وفقدان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فرص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التقليدية</w:t>
      </w:r>
      <w:r w:rsidR="00D71289"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،سنكتسب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فهما</w:t>
      </w:r>
      <w:r w:rsidR="00E7791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أعمق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وكيفية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مختلف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المجالات،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بالإضافة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التحديات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والمخاطر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المرتبطة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w:t>
      </w:r>
      <w:r w:rsidR="00D0670E" w:rsidRPr="007B5190">
        <w:rPr>
          <w:rFonts w:ascii="Simplified Arabic" w:eastAsia="Times New Roman" w:hAnsi="Simplified Arabic" w:cs="Simplified Arabic"/>
          <w:sz w:val="28"/>
          <w:szCs w:val="28"/>
          <w:rtl/>
        </w:rPr>
        <w:t xml:space="preserve"> </w:t>
      </w:r>
      <w:r w:rsidR="00E77914"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ستساعدنا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المعرفة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التفكير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بشكل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انفتاحا</w:t>
      </w:r>
      <w:r w:rsidR="00E7791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واستدراكا</w:t>
      </w:r>
      <w:r w:rsidR="00E7791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للتأثيرات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مجتمعنا</w:t>
      </w:r>
      <w:r w:rsidR="00E77914" w:rsidRPr="007B5190">
        <w:rPr>
          <w:rFonts w:ascii="Simplified Arabic" w:eastAsia="Times New Roman" w:hAnsi="Simplified Arabic" w:cs="Simplified Arabic" w:hint="cs"/>
          <w:sz w:val="28"/>
          <w:szCs w:val="28"/>
          <w:rtl/>
        </w:rPr>
        <w:t>.</w:t>
      </w:r>
    </w:p>
    <w:p w14:paraId="03B42359" w14:textId="30BCB798" w:rsidR="00DC572C" w:rsidRPr="007B5190" w:rsidRDefault="00DC572C" w:rsidP="00DC572C">
      <w:pPr>
        <w:bidi/>
        <w:spacing w:after="0" w:line="276" w:lineRule="auto"/>
        <w:jc w:val="both"/>
        <w:rPr>
          <w:rFonts w:ascii="Simplified Arabic" w:eastAsia="Times New Roman" w:hAnsi="Simplified Arabic" w:cs="Simplified Arabic"/>
          <w:sz w:val="28"/>
          <w:szCs w:val="28"/>
          <w:rtl/>
        </w:rPr>
      </w:pPr>
    </w:p>
    <w:p w14:paraId="723CBD4B" w14:textId="77777777" w:rsidR="00DC5A8E" w:rsidRDefault="00DC572C" w:rsidP="00DC5A8E">
      <w:pPr>
        <w:bidi/>
        <w:spacing w:after="0" w:line="276" w:lineRule="auto"/>
        <w:jc w:val="center"/>
        <w:rPr>
          <w:rFonts w:ascii="Simplified Arabic" w:eastAsia="Times New Roman" w:hAnsi="Simplified Arabic" w:cs="Simplified Arabic"/>
          <w:b/>
          <w:bCs/>
          <w:sz w:val="28"/>
          <w:szCs w:val="28"/>
          <w:rtl/>
        </w:rPr>
      </w:pPr>
      <w:r w:rsidRPr="007B5190">
        <w:rPr>
          <w:rFonts w:ascii="Simplified Arabic" w:eastAsia="Times New Roman" w:hAnsi="Simplified Arabic" w:cs="Simplified Arabic" w:hint="cs"/>
          <w:b/>
          <w:bCs/>
          <w:sz w:val="28"/>
          <w:szCs w:val="28"/>
          <w:rtl/>
        </w:rPr>
        <w:t>الفرع</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الأول</w:t>
      </w:r>
    </w:p>
    <w:p w14:paraId="52DC06C7" w14:textId="1F36DBF6" w:rsidR="00DC572C" w:rsidRPr="007B5190" w:rsidRDefault="00DC572C" w:rsidP="00DC5A8E">
      <w:pPr>
        <w:bidi/>
        <w:spacing w:after="0" w:line="276" w:lineRule="auto"/>
        <w:jc w:val="center"/>
        <w:rPr>
          <w:rFonts w:ascii="Simplified Arabic" w:eastAsia="Times New Roman" w:hAnsi="Simplified Arabic" w:cs="Simplified Arabic"/>
          <w:b/>
          <w:bCs/>
          <w:sz w:val="28"/>
          <w:szCs w:val="28"/>
          <w:rtl/>
        </w:rPr>
      </w:pPr>
      <w:r w:rsidRPr="007B5190">
        <w:rPr>
          <w:rFonts w:ascii="Simplified Arabic" w:eastAsia="Times New Roman" w:hAnsi="Simplified Arabic" w:cs="Simplified Arabic" w:hint="cs"/>
          <w:b/>
          <w:bCs/>
          <w:sz w:val="28"/>
          <w:szCs w:val="28"/>
          <w:rtl/>
        </w:rPr>
        <w:t>أهم</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وأشهر</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تطبيقات</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الذكاء</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الاصطناعي</w:t>
      </w:r>
    </w:p>
    <w:p w14:paraId="5B61C75E" w14:textId="0EBB7041" w:rsidR="0053273C" w:rsidRPr="007B5190" w:rsidRDefault="00154A27" w:rsidP="00DC572C">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00ED799C"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sz w:val="28"/>
          <w:szCs w:val="28"/>
          <w:rtl/>
        </w:rPr>
        <w:t>مجموعة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واسعة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البرامج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التكنولوجيا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والخوارزميات</w:t>
      </w:r>
      <w:r w:rsidR="00D0670E" w:rsidRPr="007B5190">
        <w:rPr>
          <w:rFonts w:ascii="Simplified Arabic" w:eastAsia="Times New Roman" w:hAnsi="Simplified Arabic" w:cs="Simplified Arabic" w:hint="cs"/>
          <w:sz w:val="28"/>
          <w:szCs w:val="28"/>
          <w:rtl/>
        </w:rPr>
        <w:t xml:space="preserve"> </w:t>
      </w:r>
      <w:r w:rsidR="000F0C98"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لتنفيذ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مهام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معينة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بطريقة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تشبه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القدرة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البشرية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التفكير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وتعتبر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جزءً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حيويا</w:t>
      </w:r>
      <w:r w:rsidR="0053273C"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حياتنا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اليومية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وتؤثر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مجالات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متعددة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التجارة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والصناعة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والطب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والترفيه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والنقل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والتعليم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وغيرها</w:t>
      </w:r>
      <w:r w:rsidR="000F0C98" w:rsidRPr="007B5190">
        <w:rPr>
          <w:rFonts w:ascii="Simplified Arabic" w:eastAsia="Times New Roman" w:hAnsi="Simplified Arabic" w:cs="Simplified Arabic" w:hint="cs"/>
          <w:sz w:val="28"/>
          <w:szCs w:val="28"/>
          <w:rtl/>
        </w:rPr>
        <w:t>"</w:t>
      </w:r>
      <w:r w:rsidR="000F0C98" w:rsidRPr="007B5190">
        <w:rPr>
          <w:rFonts w:ascii="Simplified Arabic" w:eastAsia="Times New Roman" w:hAnsi="Simplified Arabic" w:cs="Simplified Arabic" w:hint="cs"/>
          <w:sz w:val="28"/>
          <w:szCs w:val="28"/>
          <w:vertAlign w:val="superscript"/>
          <w:rtl/>
        </w:rPr>
        <w:t>(</w:t>
      </w:r>
      <w:r w:rsidR="000F0C98" w:rsidRPr="007B5190">
        <w:rPr>
          <w:rStyle w:val="a5"/>
          <w:rFonts w:ascii="Simplified Arabic" w:eastAsia="Times New Roman" w:hAnsi="Simplified Arabic" w:cs="Simplified Arabic"/>
          <w:sz w:val="28"/>
          <w:szCs w:val="28"/>
          <w:rtl/>
        </w:rPr>
        <w:footnoteReference w:id="26"/>
      </w:r>
      <w:r w:rsidR="000F0C98" w:rsidRPr="007B5190">
        <w:rPr>
          <w:rFonts w:ascii="Simplified Arabic" w:eastAsia="Times New Roman" w:hAnsi="Simplified Arabic" w:cs="Simplified Arabic" w:hint="cs"/>
          <w:sz w:val="28"/>
          <w:szCs w:val="28"/>
          <w:vertAlign w:val="superscript"/>
          <w:rtl/>
        </w:rPr>
        <w:t>)</w:t>
      </w:r>
      <w:r w:rsidR="0053273C" w:rsidRPr="007B5190">
        <w:rPr>
          <w:rFonts w:ascii="Simplified Arabic" w:eastAsia="Times New Roman" w:hAnsi="Simplified Arabic" w:cs="Simplified Arabic" w:hint="cs"/>
          <w:sz w:val="28"/>
          <w:szCs w:val="28"/>
          <w:rtl/>
        </w:rPr>
        <w:t>.</w:t>
      </w:r>
    </w:p>
    <w:p w14:paraId="6AD95EE9" w14:textId="19C1C346" w:rsidR="0053273C" w:rsidRPr="007B5190" w:rsidRDefault="00154A27"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lastRenderedPageBreak/>
        <w:t>إحدى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الشائعة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التعلم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الآلي،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تتعلم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وتتكيف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وتحللها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لاكتساب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المعرفة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المستندة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التقنية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توصية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المنتجات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عبر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الإنترنت،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وتحليل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الضخمة،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وتحسين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العمليات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الصناعية،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وتحسين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تجربة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الروبوتات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والأتمتة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وغيرها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الكثير</w:t>
      </w:r>
      <w:r w:rsidR="00FD7AB6" w:rsidRPr="007B5190">
        <w:rPr>
          <w:rFonts w:ascii="Simplified Arabic" w:eastAsia="Times New Roman" w:hAnsi="Simplified Arabic" w:cs="Simplified Arabic" w:hint="cs"/>
          <w:sz w:val="28"/>
          <w:szCs w:val="28"/>
          <w:rtl/>
          <w:lang w:val="en-GB" w:eastAsia="en-GB"/>
        </w:rPr>
        <w:t>"</w:t>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Style w:val="a5"/>
          <w:rFonts w:ascii="Simplified Arabic" w:eastAsia="Times New Roman" w:hAnsi="Simplified Arabic" w:cs="Simplified Arabic"/>
          <w:sz w:val="28"/>
          <w:szCs w:val="28"/>
          <w:rtl/>
          <w:lang w:val="en-GB" w:eastAsia="en-GB"/>
        </w:rPr>
        <w:footnoteReference w:id="27"/>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Fonts w:ascii="Simplified Arabic" w:eastAsia="Times New Roman" w:hAnsi="Simplified Arabic" w:cs="Simplified Arabic" w:hint="cs"/>
          <w:sz w:val="28"/>
          <w:szCs w:val="28"/>
          <w:rtl/>
          <w:lang w:val="en-GB" w:eastAsia="en-GB"/>
        </w:rPr>
        <w:t>.</w:t>
      </w:r>
    </w:p>
    <w:p w14:paraId="65FB9589" w14:textId="6CF936CE" w:rsidR="0053273C" w:rsidRPr="007B5190" w:rsidRDefault="0053273C"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وي</w:t>
      </w:r>
      <w:r w:rsidR="00154A27" w:rsidRPr="007B5190">
        <w:rPr>
          <w:rFonts w:ascii="Simplified Arabic" w:eastAsia="Times New Roman" w:hAnsi="Simplified Arabic" w:cs="Simplified Arabic"/>
          <w:sz w:val="28"/>
          <w:szCs w:val="28"/>
          <w:rtl/>
        </w:rPr>
        <w:t>ستخدم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أيضا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مجال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الروبوتات،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الروبوتات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ذات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القدرات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للقيام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بمهام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معينة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بشكل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مستقل.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للروبوتات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العديد</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التطبيقات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الروبوتات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الجراحية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للقيام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بعمليات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دقيقة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ومعقدة،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والروبوتات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الاجتماعية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للتفاعل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البشر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وتوفير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المساعدة،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والروبوتات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الصناعية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لتحسين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الإنتاجية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والكفاءة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مجالات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التصنيع</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واللوجستيات</w:t>
      </w:r>
      <w:r w:rsidR="00FD7AB6" w:rsidRPr="007B5190">
        <w:rPr>
          <w:rFonts w:ascii="Simplified Arabic" w:eastAsia="Times New Roman" w:hAnsi="Simplified Arabic" w:cs="Simplified Arabic" w:hint="cs"/>
          <w:sz w:val="28"/>
          <w:szCs w:val="28"/>
          <w:rtl/>
          <w:lang w:val="en-GB" w:eastAsia="en-GB"/>
        </w:rPr>
        <w:t>"</w:t>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Style w:val="a5"/>
          <w:rFonts w:ascii="Simplified Arabic" w:eastAsia="Times New Roman" w:hAnsi="Simplified Arabic" w:cs="Simplified Arabic"/>
          <w:sz w:val="28"/>
          <w:szCs w:val="28"/>
          <w:rtl/>
          <w:lang w:val="en-GB" w:eastAsia="en-GB"/>
        </w:rPr>
        <w:footnoteReference w:id="28"/>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Fonts w:ascii="Simplified Arabic" w:eastAsia="Times New Roman" w:hAnsi="Simplified Arabic" w:cs="Simplified Arabic" w:hint="cs"/>
          <w:sz w:val="28"/>
          <w:szCs w:val="28"/>
          <w:rtl/>
          <w:lang w:val="en-GB" w:eastAsia="en-GB"/>
        </w:rPr>
        <w:t>.</w:t>
      </w:r>
    </w:p>
    <w:p w14:paraId="778159A3" w14:textId="0D90A82D" w:rsidR="0053273C" w:rsidRPr="007B5190" w:rsidRDefault="0053273C"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و</w:t>
      </w:r>
      <w:r w:rsidR="00154A27"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تلعب</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أيضا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دورا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هاما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مجال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الرعاية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الصحية،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استخدامها</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لتشخيص</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الأمراض</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وتوفير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رعاية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صحية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شخصية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وفقا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للسجلات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الطبية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والأعراض</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المتاحة.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00154A27"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تساعد</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تحليل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الصور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الطبية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الأشعة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السينية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والتصوير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بالرنين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المغناطيسي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لاكتشاف</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التشخيصات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الطبية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وتوجيه</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الأطباء</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العلاجية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الصحيحة</w:t>
      </w:r>
      <w:r w:rsidRPr="007B5190">
        <w:rPr>
          <w:rFonts w:ascii="Simplified Arabic" w:eastAsia="Times New Roman" w:hAnsi="Simplified Arabic" w:cs="Simplified Arabic" w:hint="cs"/>
          <w:sz w:val="28"/>
          <w:szCs w:val="28"/>
          <w:rtl/>
        </w:rPr>
        <w:t>.</w:t>
      </w:r>
    </w:p>
    <w:p w14:paraId="4F94CC93" w14:textId="434FAA52" w:rsidR="00FD7AB6" w:rsidRPr="007B5190" w:rsidRDefault="00154A27" w:rsidP="00FD7AB6">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sz w:val="28"/>
          <w:szCs w:val="28"/>
          <w:rtl/>
        </w:rPr>
        <w:t>بالإضافة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تحليل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والتنبؤ،</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تحليل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التاريخية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والعوامل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الحالية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لتوقع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الاتجاهات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المستقبلية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الاستراتيجية.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مجالات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التجارة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والمالية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والأعمال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والتسويق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لتوجيه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الاستراتيجيات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الاستثمار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وتحسين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الأداء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التجاري</w:t>
      </w:r>
      <w:r w:rsidR="00FD7AB6" w:rsidRPr="007B5190">
        <w:rPr>
          <w:rFonts w:ascii="Simplified Arabic" w:eastAsia="Times New Roman" w:hAnsi="Simplified Arabic" w:cs="Simplified Arabic" w:hint="cs"/>
          <w:sz w:val="28"/>
          <w:szCs w:val="28"/>
          <w:rtl/>
          <w:lang w:val="en-GB" w:eastAsia="en-GB"/>
        </w:rPr>
        <w:t>"</w:t>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Style w:val="a5"/>
          <w:rFonts w:ascii="Simplified Arabic" w:eastAsia="Times New Roman" w:hAnsi="Simplified Arabic" w:cs="Simplified Arabic"/>
          <w:sz w:val="28"/>
          <w:szCs w:val="28"/>
          <w:rtl/>
          <w:lang w:val="en-GB" w:eastAsia="en-GB"/>
        </w:rPr>
        <w:footnoteReference w:id="29"/>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Fonts w:ascii="Simplified Arabic" w:eastAsia="Times New Roman" w:hAnsi="Simplified Arabic" w:cs="Simplified Arabic" w:hint="cs"/>
          <w:sz w:val="28"/>
          <w:szCs w:val="28"/>
          <w:rtl/>
          <w:lang w:val="en-GB" w:eastAsia="en-GB"/>
        </w:rPr>
        <w:t>.</w:t>
      </w:r>
    </w:p>
    <w:p w14:paraId="2A9286E3" w14:textId="5C9D869A" w:rsidR="0053273C" w:rsidRPr="007B5190" w:rsidRDefault="0053273C"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و</w:t>
      </w:r>
      <w:r w:rsidR="00154A27"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تلعب</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أيضا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دورا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هاما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تحسين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تجربة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المستخدم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والتفاعل</w:t>
      </w:r>
      <w:r w:rsidR="00D0670E" w:rsidRPr="007B5190">
        <w:rPr>
          <w:rFonts w:ascii="Simplified Arabic" w:eastAsia="Times New Roman" w:hAnsi="Simplified Arabic" w:cs="Simplified Arabic"/>
          <w:sz w:val="28"/>
          <w:szCs w:val="28"/>
          <w:rtl/>
        </w:rPr>
        <w:t xml:space="preserve"> </w:t>
      </w:r>
      <w:r w:rsidR="00785EB0" w:rsidRPr="007B5190">
        <w:rPr>
          <w:rFonts w:ascii="Simplified Arabic" w:eastAsia="Times New Roman" w:hAnsi="Simplified Arabic" w:cs="Simplified Arabic" w:hint="cs"/>
          <w:sz w:val="28"/>
          <w:szCs w:val="28"/>
          <w:rtl/>
        </w:rPr>
        <w:t>بين</w:t>
      </w:r>
      <w:r w:rsidR="00D0670E" w:rsidRPr="007B5190">
        <w:rPr>
          <w:rFonts w:ascii="Simplified Arabic" w:eastAsia="Times New Roman" w:hAnsi="Simplified Arabic" w:cs="Simplified Arabic" w:hint="cs"/>
          <w:sz w:val="28"/>
          <w:szCs w:val="28"/>
          <w:rtl/>
        </w:rPr>
        <w:t xml:space="preserve"> </w:t>
      </w:r>
      <w:r w:rsidR="00154A27" w:rsidRPr="007B5190">
        <w:rPr>
          <w:rFonts w:ascii="Simplified Arabic" w:eastAsia="Times New Roman" w:hAnsi="Simplified Arabic" w:cs="Simplified Arabic"/>
          <w:sz w:val="28"/>
          <w:szCs w:val="28"/>
          <w:rtl/>
        </w:rPr>
        <w:t>الإنسان</w:t>
      </w:r>
      <w:r w:rsidR="00D0670E" w:rsidRPr="007B5190">
        <w:rPr>
          <w:rFonts w:ascii="Simplified Arabic" w:eastAsia="Times New Roman" w:hAnsi="Simplified Arabic" w:cs="Simplified Arabic" w:hint="cs"/>
          <w:sz w:val="28"/>
          <w:szCs w:val="28"/>
          <w:rtl/>
        </w:rPr>
        <w:t xml:space="preserve"> </w:t>
      </w:r>
      <w:proofErr w:type="gramStart"/>
      <w:r w:rsidR="00785EB0" w:rsidRPr="007B5190">
        <w:rPr>
          <w:rFonts w:ascii="Simplified Arabic" w:eastAsia="Times New Roman" w:hAnsi="Simplified Arabic" w:cs="Simplified Arabic" w:hint="cs"/>
          <w:sz w:val="28"/>
          <w:szCs w:val="28"/>
          <w:rtl/>
        </w:rPr>
        <w:t>و</w:t>
      </w:r>
      <w:r w:rsidR="00154A27" w:rsidRPr="007B5190">
        <w:rPr>
          <w:rFonts w:ascii="Simplified Arabic" w:eastAsia="Times New Roman" w:hAnsi="Simplified Arabic" w:cs="Simplified Arabic"/>
          <w:sz w:val="28"/>
          <w:szCs w:val="28"/>
          <w:rtl/>
        </w:rPr>
        <w:t>الكمبيوتر</w:t>
      </w:r>
      <w:proofErr w:type="gramEnd"/>
      <w:r w:rsidR="00154A27"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w:t>
      </w:r>
      <w:r w:rsidR="00154A27"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تقنيات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تعلم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الآلة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ومعالجة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اللغة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الطبيعية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lastRenderedPageBreak/>
        <w:t>لتطوير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واجهات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المستخدم</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والمحادثات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الآلية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والمساعدين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الرقميين</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154A27"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لتطبيقات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توفر</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تجربة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شخصية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ومخصصة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للمستخدمين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الهاتف</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المحمول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ومواقع</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الويب،</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وتسهل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التفاعل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الأجهزة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السماعات</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والمساعدين</w:t>
      </w:r>
      <w:r w:rsidR="00D0670E" w:rsidRPr="007B5190">
        <w:rPr>
          <w:rFonts w:ascii="Simplified Arabic" w:eastAsia="Times New Roman" w:hAnsi="Simplified Arabic" w:cs="Simplified Arabic"/>
          <w:sz w:val="28"/>
          <w:szCs w:val="28"/>
          <w:rtl/>
        </w:rPr>
        <w:t xml:space="preserve"> </w:t>
      </w:r>
      <w:r w:rsidR="00154A27" w:rsidRPr="007B5190">
        <w:rPr>
          <w:rFonts w:ascii="Simplified Arabic" w:eastAsia="Times New Roman" w:hAnsi="Simplified Arabic" w:cs="Simplified Arabic"/>
          <w:sz w:val="28"/>
          <w:szCs w:val="28"/>
          <w:rtl/>
        </w:rPr>
        <w:t>الصوتيين</w:t>
      </w:r>
      <w:r w:rsidRPr="007B5190">
        <w:rPr>
          <w:rFonts w:ascii="Simplified Arabic" w:eastAsia="Times New Roman" w:hAnsi="Simplified Arabic" w:cs="Simplified Arabic" w:hint="cs"/>
          <w:sz w:val="28"/>
          <w:szCs w:val="28"/>
          <w:rtl/>
        </w:rPr>
        <w:t>.</w:t>
      </w:r>
    </w:p>
    <w:p w14:paraId="2BC5A47E" w14:textId="4FC76B21" w:rsidR="0053273C" w:rsidRPr="007B5190" w:rsidRDefault="00154A27"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وفي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والمراقبة،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للكشف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أنماط</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عادية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واكتشاف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الأنشطة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المشبوهة</w:t>
      </w:r>
      <w:r w:rsidR="008C3548">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تحليل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مصادر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متعددة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كاميرات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المراقبة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والأجهزة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الاستشعارية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للكشف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حالات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السرقة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والاعتداء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والتهديدات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الأخرى</w:t>
      </w:r>
      <w:r w:rsidR="0053273C" w:rsidRPr="007B5190">
        <w:rPr>
          <w:rFonts w:ascii="Simplified Arabic" w:eastAsia="Times New Roman" w:hAnsi="Simplified Arabic" w:cs="Simplified Arabic" w:hint="cs"/>
          <w:sz w:val="28"/>
          <w:szCs w:val="28"/>
          <w:rtl/>
        </w:rPr>
        <w:t>.</w:t>
      </w:r>
    </w:p>
    <w:p w14:paraId="6838C755" w14:textId="67B291D8" w:rsidR="0053273C" w:rsidRPr="007B5190" w:rsidRDefault="00154A27"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بشكل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لديها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إمكانات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هائلة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لتحسين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حياتنا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وتعزيز</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الكفاءة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والدقة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مجموعة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متنوعة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المجالات.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استمرار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التطور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التكنولوجي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وتقدم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البحوث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توقع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زيادة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المزيد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المبتكرة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والمثيرة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المستقبل</w:t>
      </w:r>
      <w:r w:rsidR="00FD7AB6" w:rsidRPr="007B5190">
        <w:rPr>
          <w:rFonts w:ascii="Simplified Arabic" w:eastAsia="Times New Roman" w:hAnsi="Simplified Arabic" w:cs="Simplified Arabic" w:hint="cs"/>
          <w:sz w:val="28"/>
          <w:szCs w:val="28"/>
          <w:rtl/>
          <w:lang w:val="en-GB" w:eastAsia="en-GB"/>
        </w:rPr>
        <w:t>"</w:t>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Style w:val="a5"/>
          <w:rFonts w:ascii="Simplified Arabic" w:eastAsia="Times New Roman" w:hAnsi="Simplified Arabic" w:cs="Simplified Arabic"/>
          <w:sz w:val="28"/>
          <w:szCs w:val="28"/>
          <w:rtl/>
          <w:lang w:val="en-GB" w:eastAsia="en-GB"/>
        </w:rPr>
        <w:footnoteReference w:id="30"/>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Fonts w:ascii="Simplified Arabic" w:eastAsia="Times New Roman" w:hAnsi="Simplified Arabic" w:cs="Simplified Arabic" w:hint="cs"/>
          <w:sz w:val="28"/>
          <w:szCs w:val="28"/>
          <w:rtl/>
          <w:lang w:val="en-GB" w:eastAsia="en-GB"/>
        </w:rPr>
        <w:t>.</w:t>
      </w:r>
    </w:p>
    <w:p w14:paraId="08D44CC5" w14:textId="77777777" w:rsidR="0053273C" w:rsidRPr="007B5190" w:rsidRDefault="0053273C" w:rsidP="006F5EEF">
      <w:pPr>
        <w:bidi/>
        <w:spacing w:after="0" w:line="276" w:lineRule="auto"/>
        <w:ind w:firstLine="720"/>
        <w:jc w:val="both"/>
        <w:rPr>
          <w:rFonts w:ascii="Simplified Arabic" w:eastAsia="Times New Roman" w:hAnsi="Simplified Arabic" w:cs="Simplified Arabic"/>
          <w:sz w:val="28"/>
          <w:szCs w:val="28"/>
          <w:rtl/>
        </w:rPr>
      </w:pPr>
    </w:p>
    <w:p w14:paraId="73E58B0B" w14:textId="15DC1EEB" w:rsidR="0053273C" w:rsidRPr="007B5190" w:rsidRDefault="0053273C"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يتمتع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بإمكانية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إحداث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ثورة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جوانب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حياتنا،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المتوقع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يصبح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أهمية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السنوات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القادمة</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فيما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يلي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الأمثلة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المحددة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التي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استخدمت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فعلاً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الوقت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الحالي:</w:t>
      </w:r>
    </w:p>
    <w:p w14:paraId="69662F81" w14:textId="681E6727" w:rsidR="0053273C" w:rsidRPr="007B5190" w:rsidRDefault="0053273C" w:rsidP="00EA56D4">
      <w:pPr>
        <w:pStyle w:val="a3"/>
        <w:numPr>
          <w:ilvl w:val="0"/>
          <w:numId w:val="6"/>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t>ألعاب</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الفيديو: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ألعاب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الفيديو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لإنشاء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خصوم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أذكياء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وبيئة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لعب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تفاعل</w:t>
      </w:r>
      <w:r w:rsidRPr="007B5190">
        <w:rPr>
          <w:rFonts w:ascii="Simplified Arabic" w:eastAsia="Times New Roman" w:hAnsi="Simplified Arabic" w:cs="Simplified Arabic" w:hint="cs"/>
          <w:sz w:val="28"/>
          <w:szCs w:val="28"/>
          <w:rtl/>
        </w:rPr>
        <w:t>ي</w:t>
      </w:r>
      <w:r w:rsidRPr="007B5190">
        <w:rPr>
          <w:rFonts w:ascii="Simplified Arabic" w:eastAsia="Times New Roman" w:hAnsi="Simplified Arabic" w:cs="Simplified Arabic"/>
          <w:sz w:val="28"/>
          <w:szCs w:val="28"/>
          <w:rtl/>
        </w:rPr>
        <w:t>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لعبة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Pr>
        <w:t>Dota</w:t>
      </w:r>
      <w:r w:rsidR="00D0670E" w:rsidRPr="007B5190">
        <w:rPr>
          <w:rFonts w:ascii="Simplified Arabic" w:eastAsia="Times New Roman" w:hAnsi="Simplified Arabic" w:cs="Simplified Arabic"/>
          <w:sz w:val="28"/>
          <w:szCs w:val="28"/>
        </w:rPr>
        <w:t xml:space="preserve"> </w:t>
      </w:r>
      <w:r w:rsidRPr="007B5190">
        <w:rPr>
          <w:rFonts w:ascii="Simplified Arabic" w:eastAsia="Times New Roman" w:hAnsi="Simplified Arabic" w:cs="Simplified Arabic"/>
          <w:sz w:val="28"/>
          <w:szCs w:val="28"/>
        </w:rPr>
        <w:t>2</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لإنشاء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أعداء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التعلم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أخطائهم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والتكيف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أسلوب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اللعب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الخاص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باللاعب</w:t>
      </w:r>
      <w:r w:rsidRPr="007B5190">
        <w:rPr>
          <w:rFonts w:ascii="Simplified Arabic" w:eastAsia="Times New Roman" w:hAnsi="Simplified Arabic" w:cs="Simplified Arabic" w:hint="cs"/>
          <w:sz w:val="28"/>
          <w:szCs w:val="28"/>
          <w:rtl/>
        </w:rPr>
        <w:t>.</w:t>
      </w:r>
    </w:p>
    <w:p w14:paraId="76081DE3" w14:textId="2C3C26EB" w:rsidR="0053273C" w:rsidRPr="007B5190" w:rsidRDefault="0053273C" w:rsidP="00EA56D4">
      <w:pPr>
        <w:pStyle w:val="a3"/>
        <w:numPr>
          <w:ilvl w:val="0"/>
          <w:numId w:val="6"/>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t>السيارات</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ذاتية</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القيادة: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السيارات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ذاتية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القيادة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لتحديد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محيطها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كيفية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التحرك.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سيارة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Pr>
        <w:t>Waymo</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لتحديد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المركبات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الأخرى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والمشاة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والحواجز</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الطريق،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كيفية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الطريق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بأمان</w:t>
      </w:r>
      <w:r w:rsidRPr="007B5190">
        <w:rPr>
          <w:rFonts w:ascii="Simplified Arabic" w:eastAsia="Times New Roman" w:hAnsi="Simplified Arabic" w:cs="Simplified Arabic" w:hint="cs"/>
          <w:sz w:val="28"/>
          <w:szCs w:val="28"/>
          <w:rtl/>
        </w:rPr>
        <w:t>.</w:t>
      </w:r>
    </w:p>
    <w:p w14:paraId="7E54AE44" w14:textId="76DB8C60" w:rsidR="0053273C" w:rsidRPr="007B5190" w:rsidRDefault="0053273C" w:rsidP="00EA56D4">
      <w:pPr>
        <w:pStyle w:val="a3"/>
        <w:numPr>
          <w:ilvl w:val="0"/>
          <w:numId w:val="6"/>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lastRenderedPageBreak/>
        <w:t>التعرف</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على</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الوجه</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والصوت: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التعرف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الوجه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والصوت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لتحديد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الأشخاص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وأصواتهم.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تطبيق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Pr>
        <w:t>Face</w:t>
      </w:r>
      <w:r w:rsidR="00D0670E" w:rsidRPr="007B5190">
        <w:rPr>
          <w:rFonts w:ascii="Simplified Arabic" w:eastAsia="Times New Roman" w:hAnsi="Simplified Arabic" w:cs="Simplified Arabic"/>
          <w:sz w:val="28"/>
          <w:szCs w:val="28"/>
        </w:rPr>
        <w:t xml:space="preserve"> </w:t>
      </w:r>
      <w:r w:rsidRPr="007B5190">
        <w:rPr>
          <w:rFonts w:ascii="Simplified Arabic" w:eastAsia="Times New Roman" w:hAnsi="Simplified Arabic" w:cs="Simplified Arabic"/>
          <w:sz w:val="28"/>
          <w:szCs w:val="28"/>
        </w:rPr>
        <w:t>ID</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هواتف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Pr>
        <w:t>iPhone</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لتحديد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المستخدمين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خلال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وجوههم</w:t>
      </w:r>
      <w:r w:rsidRPr="007B5190">
        <w:rPr>
          <w:rFonts w:ascii="Simplified Arabic" w:eastAsia="Times New Roman" w:hAnsi="Simplified Arabic" w:cs="Simplified Arabic" w:hint="cs"/>
          <w:sz w:val="28"/>
          <w:szCs w:val="28"/>
          <w:rtl/>
        </w:rPr>
        <w:t>.</w:t>
      </w:r>
    </w:p>
    <w:p w14:paraId="2F70E9D5" w14:textId="078784AE" w:rsidR="0053273C" w:rsidRPr="007B5190" w:rsidRDefault="0053273C" w:rsidP="00EA56D4">
      <w:pPr>
        <w:pStyle w:val="a3"/>
        <w:numPr>
          <w:ilvl w:val="0"/>
          <w:numId w:val="6"/>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t>الترجمة</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الآلية: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الترجمة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الآلية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لترجمة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النصوص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لغة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أخرى.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تطبيق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Pr>
        <w:t>Google</w:t>
      </w:r>
      <w:r w:rsidR="00D0670E" w:rsidRPr="007B5190">
        <w:rPr>
          <w:rFonts w:ascii="Simplified Arabic" w:eastAsia="Times New Roman" w:hAnsi="Simplified Arabic" w:cs="Simplified Arabic"/>
          <w:sz w:val="28"/>
          <w:szCs w:val="28"/>
        </w:rPr>
        <w:t xml:space="preserve"> </w:t>
      </w:r>
      <w:r w:rsidRPr="007B5190">
        <w:rPr>
          <w:rFonts w:ascii="Simplified Arabic" w:eastAsia="Times New Roman" w:hAnsi="Simplified Arabic" w:cs="Simplified Arabic"/>
          <w:sz w:val="28"/>
          <w:szCs w:val="28"/>
        </w:rPr>
        <w:t>Translate</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لترجمة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النصوص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الإنجليزية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100</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لغة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أخرى</w:t>
      </w:r>
      <w:r w:rsidR="00FD7AB6" w:rsidRPr="007B5190">
        <w:rPr>
          <w:rFonts w:ascii="Simplified Arabic" w:eastAsia="Times New Roman" w:hAnsi="Simplified Arabic" w:cs="Simplified Arabic" w:hint="cs"/>
          <w:sz w:val="28"/>
          <w:szCs w:val="28"/>
          <w:rtl/>
          <w:lang w:val="en-GB" w:eastAsia="en-GB"/>
        </w:rPr>
        <w:t>.</w:t>
      </w:r>
    </w:p>
    <w:p w14:paraId="775D4AB6" w14:textId="2D2B1936" w:rsidR="0053273C" w:rsidRPr="007B5190" w:rsidRDefault="0053273C" w:rsidP="00EA56D4">
      <w:pPr>
        <w:pStyle w:val="a3"/>
        <w:numPr>
          <w:ilvl w:val="0"/>
          <w:numId w:val="6"/>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t>الرعاية</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الصحية: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الرعاية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الصحية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لتحسين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التشخيص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والعلاج.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شركة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Pr>
        <w:t>IBM</w:t>
      </w:r>
      <w:r w:rsidR="00D0670E" w:rsidRPr="007B5190">
        <w:rPr>
          <w:rFonts w:ascii="Simplified Arabic" w:eastAsia="Times New Roman" w:hAnsi="Simplified Arabic" w:cs="Simplified Arabic"/>
          <w:sz w:val="28"/>
          <w:szCs w:val="28"/>
        </w:rPr>
        <w:t xml:space="preserve"> </w:t>
      </w:r>
      <w:r w:rsidRPr="007B5190">
        <w:rPr>
          <w:rFonts w:ascii="Simplified Arabic" w:eastAsia="Times New Roman" w:hAnsi="Simplified Arabic" w:cs="Simplified Arabic"/>
          <w:sz w:val="28"/>
          <w:szCs w:val="28"/>
        </w:rPr>
        <w:t>Watson</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لمساعدة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الأطباء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تشخيص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الأمراض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واختيار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العلاج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المناسب</w:t>
      </w:r>
      <w:r w:rsidR="00FD7AB6" w:rsidRPr="007B5190">
        <w:rPr>
          <w:rFonts w:ascii="Simplified Arabic" w:eastAsia="Times New Roman" w:hAnsi="Simplified Arabic" w:cs="Simplified Arabic" w:hint="cs"/>
          <w:sz w:val="28"/>
          <w:szCs w:val="28"/>
          <w:rtl/>
          <w:lang w:val="en-GB" w:eastAsia="en-GB"/>
        </w:rPr>
        <w:t>.</w:t>
      </w:r>
    </w:p>
    <w:p w14:paraId="6A2EF794" w14:textId="2A8F9126" w:rsidR="0053273C" w:rsidRPr="007B5190" w:rsidRDefault="0053273C" w:rsidP="00EA56D4">
      <w:pPr>
        <w:pStyle w:val="a3"/>
        <w:numPr>
          <w:ilvl w:val="0"/>
          <w:numId w:val="6"/>
        </w:numPr>
        <w:bidi/>
        <w:spacing w:after="0" w:line="276" w:lineRule="auto"/>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b/>
          <w:bCs/>
          <w:sz w:val="28"/>
          <w:szCs w:val="28"/>
          <w:rtl/>
        </w:rPr>
        <w:t>التعليم: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التعليم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لتوفير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تجارب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تعليمية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مخصصة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للطلاب.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برنامج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Pr>
        <w:t>MOOC</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لتوفير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دورات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تعليمية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عبر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الإنترنت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للطلاب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الوصول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إليها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العالم</w:t>
      </w:r>
      <w:r w:rsidR="00FD7AB6" w:rsidRPr="007B5190">
        <w:rPr>
          <w:rFonts w:ascii="Simplified Arabic" w:eastAsia="Times New Roman" w:hAnsi="Simplified Arabic" w:cs="Simplified Arabic" w:hint="cs"/>
          <w:sz w:val="28"/>
          <w:szCs w:val="28"/>
          <w:rtl/>
          <w:lang w:val="en-GB" w:eastAsia="en-GB"/>
        </w:rPr>
        <w:t>"</w:t>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Style w:val="a5"/>
          <w:rFonts w:ascii="Simplified Arabic" w:eastAsia="Times New Roman" w:hAnsi="Simplified Arabic" w:cs="Simplified Arabic"/>
          <w:sz w:val="28"/>
          <w:szCs w:val="28"/>
          <w:rtl/>
          <w:lang w:val="en-GB" w:eastAsia="en-GB"/>
        </w:rPr>
        <w:footnoteReference w:id="31"/>
      </w:r>
      <w:r w:rsidR="00FD7AB6" w:rsidRPr="007B5190">
        <w:rPr>
          <w:rFonts w:ascii="Simplified Arabic" w:eastAsia="Times New Roman" w:hAnsi="Simplified Arabic" w:cs="Simplified Arabic" w:hint="cs"/>
          <w:sz w:val="28"/>
          <w:szCs w:val="28"/>
          <w:vertAlign w:val="superscript"/>
          <w:rtl/>
          <w:lang w:val="en-GB" w:eastAsia="en-GB"/>
        </w:rPr>
        <w:t>)</w:t>
      </w:r>
      <w:r w:rsidR="00FD7AB6" w:rsidRPr="007B5190">
        <w:rPr>
          <w:rFonts w:ascii="Simplified Arabic" w:eastAsia="Times New Roman" w:hAnsi="Simplified Arabic" w:cs="Simplified Arabic" w:hint="cs"/>
          <w:sz w:val="28"/>
          <w:szCs w:val="28"/>
          <w:rtl/>
          <w:lang w:val="en-GB" w:eastAsia="en-GB"/>
        </w:rPr>
        <w:t>.</w:t>
      </w:r>
    </w:p>
    <w:p w14:paraId="0850099A" w14:textId="77777777" w:rsidR="006F5EEF" w:rsidRPr="007B5190" w:rsidRDefault="006F5EEF" w:rsidP="006F5EEF">
      <w:pPr>
        <w:bidi/>
        <w:spacing w:after="0" w:line="276" w:lineRule="auto"/>
        <w:jc w:val="both"/>
        <w:rPr>
          <w:rFonts w:ascii="Simplified Arabic" w:eastAsia="Times New Roman" w:hAnsi="Simplified Arabic" w:cs="Simplified Arabic"/>
          <w:sz w:val="28"/>
          <w:szCs w:val="28"/>
          <w:rtl/>
          <w:lang w:bidi="ar-AE"/>
        </w:rPr>
      </w:pPr>
    </w:p>
    <w:p w14:paraId="08151193" w14:textId="387DE6F7" w:rsidR="0053273C" w:rsidRPr="007B5190" w:rsidRDefault="0053273C" w:rsidP="006F5EE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ويرى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الباحث</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مجرد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أمثلة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قليلة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استمرار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المتوقع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نرى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المزيد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الجديدة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المستقبل.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فيما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يلي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الفوائد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p>
    <w:p w14:paraId="0CAE73E4" w14:textId="092AB0BD" w:rsidR="0053273C" w:rsidRPr="007B5190" w:rsidRDefault="0053273C" w:rsidP="00EA56D4">
      <w:pPr>
        <w:pStyle w:val="a3"/>
        <w:numPr>
          <w:ilvl w:val="0"/>
          <w:numId w:val="7"/>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يساعدنا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أصعب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المشكلات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العالم،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المناخ</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والمرض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والفقر.</w:t>
      </w:r>
    </w:p>
    <w:p w14:paraId="72E3DFE3" w14:textId="7EFCDA8B" w:rsidR="0053273C" w:rsidRPr="007B5190" w:rsidRDefault="0053273C" w:rsidP="00EA56D4">
      <w:pPr>
        <w:pStyle w:val="a3"/>
        <w:numPr>
          <w:ilvl w:val="0"/>
          <w:numId w:val="7"/>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يحسن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حياتنا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اليومية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خلال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جعلها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راحة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وكفاءة.</w:t>
      </w:r>
    </w:p>
    <w:p w14:paraId="72A941AA" w14:textId="55D29618" w:rsidR="0053273C" w:rsidRPr="007B5190" w:rsidRDefault="0053273C" w:rsidP="00EA56D4">
      <w:pPr>
        <w:pStyle w:val="a3"/>
        <w:numPr>
          <w:ilvl w:val="0"/>
          <w:numId w:val="7"/>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يفتح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مجالات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جديدة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للإبداع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والابتكار.</w:t>
      </w:r>
    </w:p>
    <w:p w14:paraId="264CB589" w14:textId="3FB03334" w:rsidR="0053273C" w:rsidRPr="007B5190" w:rsidRDefault="0053273C" w:rsidP="006F5EEF">
      <w:pPr>
        <w:bidi/>
        <w:spacing w:after="0" w:line="276" w:lineRule="auto"/>
        <w:jc w:val="both"/>
        <w:rPr>
          <w:rFonts w:ascii="Simplified Arabic" w:eastAsia="Times New Roman" w:hAnsi="Simplified Arabic" w:cs="Simplified Arabic"/>
          <w:sz w:val="28"/>
          <w:szCs w:val="28"/>
          <w:rtl/>
        </w:rPr>
      </w:pPr>
    </w:p>
    <w:p w14:paraId="184981C1" w14:textId="77777777" w:rsidR="0074144E" w:rsidRDefault="00DC572C" w:rsidP="0074144E">
      <w:pPr>
        <w:bidi/>
        <w:spacing w:after="0" w:line="276" w:lineRule="auto"/>
        <w:jc w:val="center"/>
        <w:rPr>
          <w:rFonts w:ascii="Simplified Arabic" w:eastAsia="Times New Roman" w:hAnsi="Simplified Arabic" w:cs="Simplified Arabic"/>
          <w:b/>
          <w:bCs/>
          <w:sz w:val="28"/>
          <w:szCs w:val="28"/>
          <w:rtl/>
        </w:rPr>
      </w:pPr>
      <w:r w:rsidRPr="007B5190">
        <w:rPr>
          <w:rFonts w:ascii="Simplified Arabic" w:eastAsia="Times New Roman" w:hAnsi="Simplified Arabic" w:cs="Simplified Arabic" w:hint="cs"/>
          <w:b/>
          <w:bCs/>
          <w:sz w:val="28"/>
          <w:szCs w:val="28"/>
          <w:rtl/>
        </w:rPr>
        <w:lastRenderedPageBreak/>
        <w:t>الفرع</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الثاني</w:t>
      </w:r>
    </w:p>
    <w:p w14:paraId="65A93159" w14:textId="57038A13" w:rsidR="00DC572C" w:rsidRPr="007B5190" w:rsidRDefault="00DC572C" w:rsidP="0074144E">
      <w:pPr>
        <w:bidi/>
        <w:spacing w:after="0" w:line="276" w:lineRule="auto"/>
        <w:jc w:val="center"/>
        <w:rPr>
          <w:rFonts w:ascii="Simplified Arabic" w:eastAsia="Times New Roman" w:hAnsi="Simplified Arabic" w:cs="Simplified Arabic"/>
          <w:b/>
          <w:bCs/>
          <w:sz w:val="28"/>
          <w:szCs w:val="28"/>
          <w:rtl/>
        </w:rPr>
      </w:pPr>
      <w:proofErr w:type="gramStart"/>
      <w:r w:rsidRPr="007B5190">
        <w:rPr>
          <w:rFonts w:ascii="Simplified Arabic" w:eastAsia="Times New Roman" w:hAnsi="Simplified Arabic" w:cs="Simplified Arabic" w:hint="cs"/>
          <w:b/>
          <w:bCs/>
          <w:sz w:val="28"/>
          <w:szCs w:val="28"/>
          <w:rtl/>
        </w:rPr>
        <w:t>مخاطر</w:t>
      </w:r>
      <w:proofErr w:type="gramEnd"/>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الذكاء</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الاصطناعي</w:t>
      </w:r>
    </w:p>
    <w:p w14:paraId="3E42429D" w14:textId="4902D8F8" w:rsidR="00A90DDF" w:rsidRPr="007B5190" w:rsidRDefault="0053273C" w:rsidP="00AF4FB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006F5EEF" w:rsidRPr="007B5190">
        <w:rPr>
          <w:rFonts w:ascii="Simplified Arabic" w:eastAsia="Times New Roman" w:hAnsi="Simplified Arabic" w:cs="Simplified Arabic"/>
          <w:sz w:val="28"/>
          <w:szCs w:val="28"/>
          <w:rtl/>
        </w:rPr>
        <w:t>كل</w:t>
      </w:r>
      <w:r w:rsidR="00D0670E" w:rsidRPr="007B5190">
        <w:rPr>
          <w:rFonts w:ascii="Simplified Arabic" w:eastAsia="Times New Roman" w:hAnsi="Simplified Arabic" w:cs="Simplified Arabic"/>
          <w:sz w:val="28"/>
          <w:szCs w:val="28"/>
          <w:rtl/>
        </w:rPr>
        <w:t xml:space="preserve"> </w:t>
      </w:r>
      <w:r w:rsidR="006F5EEF"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006F5EEF" w:rsidRPr="007B5190">
        <w:rPr>
          <w:rFonts w:ascii="Simplified Arabic" w:eastAsia="Times New Roman" w:hAnsi="Simplified Arabic" w:cs="Simplified Arabic"/>
          <w:sz w:val="28"/>
          <w:szCs w:val="28"/>
          <w:rtl/>
        </w:rPr>
        <w:t>المميزات</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المذكورة</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أعلاه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أيضاً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المخاطر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A90DDF"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لأغراض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ضارة،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أسلحة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تقنيات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المراقبة.</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و</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فقدان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الوظائف،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استبدال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العمال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بالآلات.</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و</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تفاقم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المساواة،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تستفيد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الشركات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الكبيرة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والأثرياء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الفقراء.</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لذلك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دراية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بالفوائد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والمخاطر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نضع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خططا</w:t>
      </w:r>
      <w:r w:rsidR="006F5EEF"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للتعامل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المخاطر</w:t>
      </w:r>
      <w:r w:rsidR="003B2E55" w:rsidRPr="007B5190">
        <w:rPr>
          <w:rFonts w:ascii="Simplified Arabic" w:eastAsia="Times New Roman" w:hAnsi="Simplified Arabic" w:cs="Simplified Arabic"/>
          <w:sz w:val="28"/>
          <w:szCs w:val="28"/>
          <w:rtl/>
        </w:rPr>
        <w:t>"</w:t>
      </w:r>
      <w:r w:rsidR="003B2E55" w:rsidRPr="007B5190">
        <w:rPr>
          <w:rFonts w:ascii="Simplified Arabic" w:eastAsia="Times New Roman" w:hAnsi="Simplified Arabic" w:cs="Simplified Arabic"/>
          <w:sz w:val="28"/>
          <w:szCs w:val="28"/>
          <w:vertAlign w:val="superscript"/>
          <w:rtl/>
        </w:rPr>
        <w:t>(</w:t>
      </w:r>
      <w:r w:rsidR="003B2E55" w:rsidRPr="007B5190">
        <w:rPr>
          <w:rStyle w:val="a5"/>
          <w:rFonts w:ascii="Simplified Arabic" w:eastAsia="Times New Roman" w:hAnsi="Simplified Arabic" w:cs="Simplified Arabic"/>
          <w:sz w:val="28"/>
          <w:szCs w:val="28"/>
          <w:rtl/>
        </w:rPr>
        <w:footnoteReference w:id="32"/>
      </w:r>
      <w:r w:rsidR="003B2E55" w:rsidRPr="007B5190">
        <w:rPr>
          <w:rFonts w:ascii="Simplified Arabic" w:eastAsia="Times New Roman" w:hAnsi="Simplified Arabic" w:cs="Simplified Arabic"/>
          <w:sz w:val="28"/>
          <w:szCs w:val="28"/>
          <w:vertAlign w:val="superscript"/>
          <w:rtl/>
        </w:rPr>
        <w:t>)</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أداة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تُستخدم</w:t>
      </w:r>
      <w:r w:rsidR="00D0670E" w:rsidRPr="007B5190">
        <w:rPr>
          <w:rFonts w:ascii="Simplified Arabic" w:eastAsia="Times New Roman" w:hAnsi="Simplified Arabic" w:cs="Simplified Arabic"/>
          <w:sz w:val="28"/>
          <w:szCs w:val="28"/>
          <w:rtl/>
        </w:rPr>
        <w:t xml:space="preserve"> </w:t>
      </w:r>
      <w:r w:rsidR="006F5EEF" w:rsidRPr="007B5190">
        <w:rPr>
          <w:rFonts w:ascii="Simplified Arabic" w:eastAsia="Times New Roman" w:hAnsi="Simplified Arabic" w:cs="Simplified Arabic"/>
          <w:sz w:val="28"/>
          <w:szCs w:val="28"/>
          <w:rtl/>
        </w:rPr>
        <w:t>للخير،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وليس</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للشر.</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ومن</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المخاطر</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العالم</w:t>
      </w:r>
      <w:r w:rsidR="00D0670E" w:rsidRPr="007B5190">
        <w:rPr>
          <w:rFonts w:ascii="Simplified Arabic" w:eastAsia="Times New Roman" w:hAnsi="Simplified Arabic" w:cs="Simplified Arabic"/>
          <w:sz w:val="28"/>
          <w:szCs w:val="28"/>
          <w:rtl/>
        </w:rPr>
        <w:t xml:space="preserve"> </w:t>
      </w:r>
      <w:r w:rsidR="00A90DDF" w:rsidRPr="007B5190">
        <w:rPr>
          <w:rFonts w:ascii="Simplified Arabic" w:eastAsia="Times New Roman" w:hAnsi="Simplified Arabic" w:cs="Simplified Arabic"/>
          <w:sz w:val="28"/>
          <w:szCs w:val="28"/>
          <w:rtl/>
        </w:rPr>
        <w:t>التالي:</w:t>
      </w:r>
    </w:p>
    <w:p w14:paraId="56A1EF7A" w14:textId="0C2CBE43" w:rsidR="00A90DDF" w:rsidRPr="007B5190" w:rsidRDefault="00A90DDF" w:rsidP="00EA56D4">
      <w:pPr>
        <w:pStyle w:val="a3"/>
        <w:numPr>
          <w:ilvl w:val="0"/>
          <w:numId w:val="8"/>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t>المخاطر</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الأمنية</w:t>
      </w:r>
      <w:r w:rsidRPr="007B5190">
        <w:rPr>
          <w:rFonts w:ascii="Simplified Arabic" w:eastAsia="Times New Roman" w:hAnsi="Simplified Arabic" w:cs="Simplified Arabic" w:hint="cs"/>
          <w:b/>
          <w:bCs/>
          <w:sz w:val="28"/>
          <w:szCs w:val="28"/>
          <w:rtl/>
        </w:rPr>
        <w:t>:</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فائدة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كبيرة،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ولكنه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أيضا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تهدي</w:t>
      </w:r>
      <w:r w:rsidRPr="007B5190">
        <w:rPr>
          <w:rFonts w:ascii="Simplified Arabic" w:eastAsia="Times New Roman" w:hAnsi="Simplified Arabic" w:cs="Simplified Arabic" w:hint="cs"/>
          <w:sz w:val="28"/>
          <w:szCs w:val="28"/>
          <w:rtl/>
        </w:rPr>
        <w:t>د</w:t>
      </w:r>
      <w:r w:rsidRPr="007B5190">
        <w:rPr>
          <w:rFonts w:ascii="Simplified Arabic" w:eastAsia="Times New Roman" w:hAnsi="Simplified Arabic" w:cs="Simplified Arabic"/>
          <w:sz w:val="28"/>
          <w:szCs w:val="28"/>
          <w:rtl/>
        </w:rPr>
        <w:t>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كبيرا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حيث</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لإنشاء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أسلحة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ذاتية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القيادة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مراقبة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للتجسس</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الناس</w:t>
      </w:r>
      <w:r w:rsidRPr="007B5190">
        <w:rPr>
          <w:rFonts w:ascii="Simplified Arabic" w:eastAsia="Times New Roman" w:hAnsi="Simplified Arabic" w:cs="Simplified Arabic" w:hint="cs"/>
          <w:sz w:val="28"/>
          <w:szCs w:val="28"/>
          <w:rtl/>
        </w:rPr>
        <w:t>.</w:t>
      </w:r>
    </w:p>
    <w:p w14:paraId="06490E96" w14:textId="0D1BFC29" w:rsidR="00A90DDF" w:rsidRPr="007B5190" w:rsidRDefault="00A90DDF" w:rsidP="00EA56D4">
      <w:pPr>
        <w:pStyle w:val="a3"/>
        <w:numPr>
          <w:ilvl w:val="0"/>
          <w:numId w:val="8"/>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t>المخاطر</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الأخلاقية</w:t>
      </w:r>
      <w:r w:rsidRPr="007B5190">
        <w:rPr>
          <w:rFonts w:ascii="Simplified Arabic" w:eastAsia="Times New Roman" w:hAnsi="Simplified Arabic" w:cs="Simplified Arabic" w:hint="cs"/>
          <w:b/>
          <w:bCs/>
          <w:sz w:val="28"/>
          <w:szCs w:val="28"/>
          <w:rtl/>
        </w:rPr>
        <w:t>:</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تؤثر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حياة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الناس،</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وقد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دائما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عادلة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أخلاقية.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بشأن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يحصل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التأمين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يحصل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وظيفة</w:t>
      </w:r>
      <w:r w:rsidR="00887BD1" w:rsidRPr="007B5190">
        <w:rPr>
          <w:rFonts w:ascii="Simplified Arabic" w:eastAsia="Times New Roman" w:hAnsi="Simplified Arabic" w:cs="Simplified Arabic" w:hint="cs"/>
          <w:sz w:val="28"/>
          <w:szCs w:val="28"/>
          <w:rtl/>
        </w:rPr>
        <w:t>.</w:t>
      </w:r>
    </w:p>
    <w:p w14:paraId="536EFCE3" w14:textId="226B8519" w:rsidR="00242EDA" w:rsidRPr="007B5190" w:rsidRDefault="00A90DDF" w:rsidP="00EA56D4">
      <w:pPr>
        <w:pStyle w:val="a3"/>
        <w:numPr>
          <w:ilvl w:val="0"/>
          <w:numId w:val="8"/>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b/>
          <w:bCs/>
          <w:sz w:val="28"/>
          <w:szCs w:val="28"/>
          <w:rtl/>
        </w:rPr>
        <w:t>المخاطر</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القانونية</w:t>
      </w:r>
      <w:r w:rsidRPr="007B5190">
        <w:rPr>
          <w:rFonts w:ascii="Simplified Arabic" w:eastAsia="Times New Roman" w:hAnsi="Simplified Arabic" w:cs="Simplified Arabic" w:hint="cs"/>
          <w:b/>
          <w:bCs/>
          <w:sz w:val="28"/>
          <w:szCs w:val="28"/>
          <w:rtl/>
        </w:rPr>
        <w:t>:</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يخلق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تحديات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جديدة،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يتحمل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الأضرار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تسببها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تسببت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سيارة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ذاتية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القيادة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حادث،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يتحمل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السائق؟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الشركة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صنعت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السيارة؟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الشركة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طورت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p>
    <w:p w14:paraId="7F635724" w14:textId="77777777" w:rsidR="00242EDA" w:rsidRPr="007B5190" w:rsidRDefault="00242EDA" w:rsidP="00AF4FBF">
      <w:pPr>
        <w:bidi/>
        <w:spacing w:after="0" w:line="276" w:lineRule="auto"/>
        <w:jc w:val="both"/>
        <w:rPr>
          <w:rFonts w:ascii="Simplified Arabic" w:eastAsia="Times New Roman" w:hAnsi="Simplified Arabic" w:cs="Simplified Arabic"/>
          <w:sz w:val="28"/>
          <w:szCs w:val="28"/>
          <w:rtl/>
        </w:rPr>
      </w:pPr>
    </w:p>
    <w:p w14:paraId="63EED338" w14:textId="3951E3BA" w:rsidR="00242EDA" w:rsidRPr="007B5190" w:rsidRDefault="009E26D1" w:rsidP="00AF4FB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و</w:t>
      </w:r>
      <w:r w:rsidR="00242EDA" w:rsidRPr="007B5190">
        <w:rPr>
          <w:rFonts w:ascii="Simplified Arabic" w:eastAsia="Times New Roman" w:hAnsi="Simplified Arabic" w:cs="Simplified Arabic"/>
          <w:sz w:val="28"/>
          <w:szCs w:val="28"/>
          <w:rtl/>
        </w:rPr>
        <w:t>يتطور</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بسرعة</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هائلة،</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يثير</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مخاوف</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بشأن</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المخاطر</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يتعرض</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لها</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البشر</w:t>
      </w:r>
      <w:r w:rsidR="00242EDA"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hint="cs"/>
          <w:sz w:val="28"/>
          <w:szCs w:val="28"/>
          <w:rtl/>
        </w:rPr>
        <w:t>و</w:t>
      </w:r>
      <w:r w:rsidR="00242EDA"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بين</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00242EDA" w:rsidRPr="007B5190">
        <w:rPr>
          <w:rFonts w:ascii="Simplified Arabic" w:eastAsia="Times New Roman" w:hAnsi="Simplified Arabic" w:cs="Simplified Arabic"/>
          <w:sz w:val="28"/>
          <w:szCs w:val="28"/>
          <w:rtl/>
        </w:rPr>
        <w:t>المخاطر</w:t>
      </w:r>
      <w:r w:rsidR="00242EDA" w:rsidRPr="007B5190">
        <w:rPr>
          <w:rFonts w:ascii="Simplified Arabic" w:eastAsia="Times New Roman" w:hAnsi="Simplified Arabic" w:cs="Simplified Arabic" w:hint="cs"/>
          <w:sz w:val="28"/>
          <w:szCs w:val="28"/>
          <w:rtl/>
        </w:rPr>
        <w:t>:</w:t>
      </w:r>
    </w:p>
    <w:p w14:paraId="7D280BC1" w14:textId="508450A5" w:rsidR="00242EDA" w:rsidRPr="007B5190" w:rsidRDefault="00242EDA" w:rsidP="00EA56D4">
      <w:pPr>
        <w:pStyle w:val="a3"/>
        <w:numPr>
          <w:ilvl w:val="0"/>
          <w:numId w:val="10"/>
        </w:numPr>
        <w:bidi/>
        <w:spacing w:after="0" w:line="276" w:lineRule="auto"/>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b/>
          <w:bCs/>
          <w:sz w:val="28"/>
          <w:szCs w:val="28"/>
          <w:rtl/>
        </w:rPr>
        <w:lastRenderedPageBreak/>
        <w:t>التحكم: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الصعب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التحكم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الكامل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تتطور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بسرعة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متوقعة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وتتجاوز</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التوقعات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البشرية.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تنفيذ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أعمال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مرغوب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ضارة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خطيرة.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لزراعة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شرائح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أدمغة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البشر،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أفكارهم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وسلوكهم</w:t>
      </w:r>
      <w:r w:rsidRPr="007B5190">
        <w:rPr>
          <w:rFonts w:ascii="Simplified Arabic" w:eastAsia="Times New Roman" w:hAnsi="Simplified Arabic" w:cs="Simplified Arabic" w:hint="cs"/>
          <w:sz w:val="28"/>
          <w:szCs w:val="28"/>
          <w:rtl/>
        </w:rPr>
        <w:t>.</w:t>
      </w:r>
    </w:p>
    <w:p w14:paraId="59AB1AB0" w14:textId="254F76E8" w:rsidR="00242EDA" w:rsidRPr="007B5190" w:rsidRDefault="00242EDA" w:rsidP="00EA56D4">
      <w:pPr>
        <w:pStyle w:val="a3"/>
        <w:numPr>
          <w:ilvl w:val="0"/>
          <w:numId w:val="10"/>
        </w:numPr>
        <w:bidi/>
        <w:spacing w:after="0" w:line="276" w:lineRule="auto"/>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b/>
          <w:bCs/>
          <w:sz w:val="28"/>
          <w:szCs w:val="28"/>
          <w:rtl/>
        </w:rPr>
        <w:t>الجريمة: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الأنشطة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الإجرامية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والخداعية،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الاحتيال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الإلكتروني،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والاختراقات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السيبرانية،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والتضليل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الإعلامي،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والتلاعب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بالأسواق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الاقتصادية.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تفاقم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الجريمة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وجعلها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صعوبة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المكافحة</w:t>
      </w:r>
      <w:r w:rsidRPr="007B5190">
        <w:rPr>
          <w:rFonts w:ascii="Simplified Arabic" w:eastAsia="Times New Roman" w:hAnsi="Simplified Arabic" w:cs="Simplified Arabic" w:hint="cs"/>
          <w:sz w:val="28"/>
          <w:szCs w:val="28"/>
          <w:rtl/>
        </w:rPr>
        <w:t>.</w:t>
      </w:r>
    </w:p>
    <w:p w14:paraId="5792EB87" w14:textId="587CC219" w:rsidR="00242EDA" w:rsidRPr="007B5190" w:rsidRDefault="00242EDA" w:rsidP="00EA56D4">
      <w:pPr>
        <w:pStyle w:val="a3"/>
        <w:numPr>
          <w:ilvl w:val="0"/>
          <w:numId w:val="10"/>
        </w:numPr>
        <w:bidi/>
        <w:spacing w:after="0" w:line="276" w:lineRule="auto"/>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b/>
          <w:bCs/>
          <w:sz w:val="28"/>
          <w:szCs w:val="28"/>
          <w:rtl/>
        </w:rPr>
        <w:t>الخصوصية: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تتعامل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كميات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هائلة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يعرضها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للاختراق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الاستغلال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المشروع.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انتهاك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الخصوصية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والأمان</w:t>
      </w:r>
      <w:r w:rsidRPr="007B5190">
        <w:rPr>
          <w:rFonts w:ascii="Simplified Arabic" w:eastAsia="Times New Roman" w:hAnsi="Simplified Arabic" w:cs="Simplified Arabic" w:hint="cs"/>
          <w:sz w:val="28"/>
          <w:szCs w:val="28"/>
          <w:rtl/>
        </w:rPr>
        <w:t>.</w:t>
      </w:r>
    </w:p>
    <w:p w14:paraId="733FB3A9" w14:textId="235349AF" w:rsidR="00242EDA" w:rsidRPr="007B5190" w:rsidRDefault="00242EDA" w:rsidP="00EA56D4">
      <w:pPr>
        <w:pStyle w:val="a3"/>
        <w:numPr>
          <w:ilvl w:val="0"/>
          <w:numId w:val="10"/>
        </w:numPr>
        <w:bidi/>
        <w:spacing w:after="0" w:line="276" w:lineRule="auto"/>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b/>
          <w:bCs/>
          <w:sz w:val="28"/>
          <w:szCs w:val="28"/>
          <w:rtl/>
        </w:rPr>
        <w:t>السلامة: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يشكل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الاعتماد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الكبير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النظم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الحيوية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الحساسة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تهديدا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للأمان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والسلامة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العامة.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السيارات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ذاتية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القيادة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حوادث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السيارات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آمنة</w:t>
      </w:r>
      <w:r w:rsidR="00206245" w:rsidRPr="007B5190">
        <w:rPr>
          <w:rFonts w:ascii="Simplified Arabic" w:eastAsia="Times New Roman" w:hAnsi="Simplified Arabic" w:cs="Simplified Arabic" w:hint="cs"/>
          <w:sz w:val="28"/>
          <w:szCs w:val="28"/>
          <w:rtl/>
        </w:rPr>
        <w:t>"</w:t>
      </w:r>
      <w:r w:rsidR="00206245" w:rsidRPr="007B5190">
        <w:rPr>
          <w:rFonts w:ascii="Simplified Arabic" w:eastAsia="Times New Roman" w:hAnsi="Simplified Arabic" w:cs="Simplified Arabic" w:hint="cs"/>
          <w:sz w:val="28"/>
          <w:szCs w:val="28"/>
          <w:vertAlign w:val="superscript"/>
          <w:rtl/>
        </w:rPr>
        <w:t>(</w:t>
      </w:r>
      <w:r w:rsidR="00206245" w:rsidRPr="007B5190">
        <w:rPr>
          <w:rStyle w:val="a5"/>
          <w:rFonts w:ascii="Simplified Arabic" w:eastAsia="Times New Roman" w:hAnsi="Simplified Arabic" w:cs="Simplified Arabic"/>
          <w:sz w:val="28"/>
          <w:szCs w:val="28"/>
          <w:rtl/>
        </w:rPr>
        <w:footnoteReference w:id="33"/>
      </w:r>
      <w:r w:rsidR="00206245"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hint="cs"/>
          <w:sz w:val="28"/>
          <w:szCs w:val="28"/>
          <w:rtl/>
        </w:rPr>
        <w:t>.</w:t>
      </w:r>
    </w:p>
    <w:p w14:paraId="5310318B" w14:textId="3597B665" w:rsidR="00242EDA" w:rsidRPr="007B5190" w:rsidRDefault="00242EDA" w:rsidP="00EA56D4">
      <w:pPr>
        <w:pStyle w:val="a3"/>
        <w:numPr>
          <w:ilvl w:val="0"/>
          <w:numId w:val="10"/>
        </w:numPr>
        <w:bidi/>
        <w:spacing w:after="0" w:line="276" w:lineRule="auto"/>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b/>
          <w:bCs/>
          <w:sz w:val="28"/>
          <w:szCs w:val="28"/>
          <w:rtl/>
        </w:rPr>
        <w:t>التحكم</w:t>
      </w:r>
      <w:r w:rsidR="00D0670E" w:rsidRPr="007B5190">
        <w:rPr>
          <w:rFonts w:ascii="Simplified Arabic" w:eastAsia="Times New Roman" w:hAnsi="Simplified Arabic" w:cs="Simplified Arabic"/>
          <w:b/>
          <w:bCs/>
          <w:sz w:val="28"/>
          <w:szCs w:val="28"/>
          <w:rtl/>
        </w:rPr>
        <w:t xml:space="preserve"> </w:t>
      </w:r>
      <w:r w:rsidRPr="007B5190">
        <w:rPr>
          <w:rFonts w:ascii="Simplified Arabic" w:eastAsia="Times New Roman" w:hAnsi="Simplified Arabic" w:cs="Simplified Arabic"/>
          <w:b/>
          <w:bCs/>
          <w:sz w:val="28"/>
          <w:szCs w:val="28"/>
          <w:rtl/>
        </w:rPr>
        <w:t>البشري: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الاعتماد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الزائد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تقليل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التحكم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البشري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كثير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العمليات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أخطاء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أعمال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مرغوب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متوقعة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صعبة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الحل</w:t>
      </w:r>
      <w:r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hint="cs"/>
          <w:sz w:val="28"/>
          <w:szCs w:val="28"/>
          <w:vertAlign w:val="superscript"/>
          <w:rtl/>
        </w:rPr>
        <w:t>(</w:t>
      </w:r>
      <w:r w:rsidRPr="007B5190">
        <w:rPr>
          <w:rStyle w:val="a5"/>
          <w:rFonts w:ascii="Simplified Arabic" w:eastAsia="Times New Roman" w:hAnsi="Simplified Arabic" w:cs="Simplified Arabic"/>
          <w:sz w:val="28"/>
          <w:szCs w:val="28"/>
          <w:rtl/>
        </w:rPr>
        <w:footnoteReference w:id="34"/>
      </w:r>
      <w:r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hint="cs"/>
          <w:sz w:val="28"/>
          <w:szCs w:val="28"/>
          <w:rtl/>
        </w:rPr>
        <w:t>.</w:t>
      </w:r>
    </w:p>
    <w:p w14:paraId="23A83114" w14:textId="220785DB" w:rsidR="007125F4" w:rsidRPr="002508FE" w:rsidRDefault="00242EDA" w:rsidP="002508FE">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دراية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بالمخاطر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المحتملة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نتخذ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خطوات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لتقليل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المخاطر</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القيام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خلال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مبادئ</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أخلاقية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لتصميم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وضمان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الشفافية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والمساءلة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التقنيات،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وتعزيز</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البحث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أمان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bookmarkStart w:id="15" w:name="_Toc149731629"/>
    </w:p>
    <w:p w14:paraId="0072D775" w14:textId="77777777" w:rsidR="007125F4" w:rsidRDefault="007125F4" w:rsidP="007125F4">
      <w:pPr>
        <w:pStyle w:val="1"/>
        <w:bidi/>
        <w:spacing w:line="276" w:lineRule="auto"/>
        <w:jc w:val="center"/>
        <w:rPr>
          <w:rFonts w:ascii="Simplified Arabic" w:hAnsi="Simplified Arabic" w:cs="Simplified Arabic"/>
          <w:b/>
          <w:bCs/>
          <w:color w:val="auto"/>
          <w:rtl/>
        </w:rPr>
      </w:pPr>
    </w:p>
    <w:p w14:paraId="47689150" w14:textId="39192B35" w:rsidR="004532B4" w:rsidRPr="00AD3946" w:rsidRDefault="00322558" w:rsidP="007125F4">
      <w:pPr>
        <w:pStyle w:val="1"/>
        <w:bidi/>
        <w:spacing w:line="276" w:lineRule="auto"/>
        <w:jc w:val="center"/>
        <w:rPr>
          <w:rFonts w:ascii="Simplified Arabic" w:hAnsi="Simplified Arabic" w:cs="Simplified Arabic"/>
          <w:b/>
          <w:bCs/>
          <w:color w:val="auto"/>
          <w:rtl/>
        </w:rPr>
      </w:pPr>
      <w:r w:rsidRPr="00AD3946">
        <w:rPr>
          <w:rFonts w:ascii="Simplified Arabic" w:hAnsi="Simplified Arabic" w:cs="Simplified Arabic" w:hint="cs"/>
          <w:b/>
          <w:bCs/>
          <w:color w:val="auto"/>
          <w:rtl/>
        </w:rPr>
        <w:t>الفصل</w:t>
      </w:r>
      <w:r w:rsidR="00D0670E" w:rsidRPr="00AD3946">
        <w:rPr>
          <w:rFonts w:ascii="Simplified Arabic" w:hAnsi="Simplified Arabic" w:cs="Simplified Arabic" w:hint="cs"/>
          <w:b/>
          <w:bCs/>
          <w:color w:val="auto"/>
          <w:rtl/>
        </w:rPr>
        <w:t xml:space="preserve"> </w:t>
      </w:r>
      <w:r w:rsidRPr="00AD3946">
        <w:rPr>
          <w:rFonts w:ascii="Simplified Arabic" w:hAnsi="Simplified Arabic" w:cs="Simplified Arabic" w:hint="cs"/>
          <w:b/>
          <w:bCs/>
          <w:color w:val="auto"/>
          <w:rtl/>
        </w:rPr>
        <w:t>الأول</w:t>
      </w:r>
    </w:p>
    <w:p w14:paraId="16D92225" w14:textId="4EC71B21" w:rsidR="00322558" w:rsidRPr="00AD3946" w:rsidRDefault="00D0670E" w:rsidP="004532B4">
      <w:pPr>
        <w:pStyle w:val="1"/>
        <w:bidi/>
        <w:spacing w:line="276" w:lineRule="auto"/>
        <w:jc w:val="center"/>
        <w:rPr>
          <w:rFonts w:ascii="Simplified Arabic" w:hAnsi="Simplified Arabic" w:cs="Simplified Arabic"/>
          <w:b/>
          <w:bCs/>
          <w:color w:val="auto"/>
          <w:rtl/>
        </w:rPr>
      </w:pPr>
      <w:r w:rsidRPr="00AD3946">
        <w:rPr>
          <w:rFonts w:ascii="Simplified Arabic" w:hAnsi="Simplified Arabic" w:cs="Simplified Arabic" w:hint="cs"/>
          <w:b/>
          <w:bCs/>
          <w:color w:val="auto"/>
          <w:rtl/>
        </w:rPr>
        <w:t xml:space="preserve"> </w:t>
      </w:r>
      <w:r w:rsidR="00322558" w:rsidRPr="00AD3946">
        <w:rPr>
          <w:rFonts w:ascii="Simplified Arabic" w:hAnsi="Simplified Arabic" w:cs="Simplified Arabic" w:hint="cs"/>
          <w:b/>
          <w:bCs/>
          <w:color w:val="auto"/>
          <w:rtl/>
        </w:rPr>
        <w:t>الأساس</w:t>
      </w:r>
      <w:r w:rsidRPr="00AD3946">
        <w:rPr>
          <w:rFonts w:ascii="Simplified Arabic" w:hAnsi="Simplified Arabic" w:cs="Simplified Arabic" w:hint="cs"/>
          <w:b/>
          <w:bCs/>
          <w:color w:val="auto"/>
          <w:rtl/>
        </w:rPr>
        <w:t xml:space="preserve"> </w:t>
      </w:r>
      <w:r w:rsidR="00322558" w:rsidRPr="00AD3946">
        <w:rPr>
          <w:rFonts w:ascii="Simplified Arabic" w:hAnsi="Simplified Arabic" w:cs="Simplified Arabic" w:hint="cs"/>
          <w:b/>
          <w:bCs/>
          <w:color w:val="auto"/>
          <w:rtl/>
        </w:rPr>
        <w:t>القانوني</w:t>
      </w:r>
      <w:r w:rsidRPr="00AD3946">
        <w:rPr>
          <w:rFonts w:ascii="Simplified Arabic" w:hAnsi="Simplified Arabic" w:cs="Simplified Arabic" w:hint="cs"/>
          <w:b/>
          <w:bCs/>
          <w:color w:val="auto"/>
          <w:rtl/>
        </w:rPr>
        <w:t xml:space="preserve"> </w:t>
      </w:r>
      <w:r w:rsidR="00322558" w:rsidRPr="00AD3946">
        <w:rPr>
          <w:rFonts w:ascii="Simplified Arabic" w:hAnsi="Simplified Arabic" w:cs="Simplified Arabic" w:hint="cs"/>
          <w:b/>
          <w:bCs/>
          <w:color w:val="auto"/>
          <w:rtl/>
        </w:rPr>
        <w:t>لمسؤولية</w:t>
      </w:r>
      <w:r w:rsidRPr="00AD3946">
        <w:rPr>
          <w:rFonts w:ascii="Simplified Arabic" w:hAnsi="Simplified Arabic" w:cs="Simplified Arabic" w:hint="cs"/>
          <w:b/>
          <w:bCs/>
          <w:color w:val="auto"/>
          <w:rtl/>
        </w:rPr>
        <w:t xml:space="preserve"> </w:t>
      </w:r>
      <w:r w:rsidR="00322558" w:rsidRPr="00AD3946">
        <w:rPr>
          <w:rFonts w:ascii="Simplified Arabic" w:hAnsi="Simplified Arabic" w:cs="Simplified Arabic" w:hint="cs"/>
          <w:b/>
          <w:bCs/>
          <w:color w:val="auto"/>
          <w:rtl/>
        </w:rPr>
        <w:t>الذكاء</w:t>
      </w:r>
      <w:r w:rsidRPr="00AD3946">
        <w:rPr>
          <w:rFonts w:ascii="Simplified Arabic" w:hAnsi="Simplified Arabic" w:cs="Simplified Arabic" w:hint="cs"/>
          <w:b/>
          <w:bCs/>
          <w:color w:val="auto"/>
          <w:rtl/>
        </w:rPr>
        <w:t xml:space="preserve"> </w:t>
      </w:r>
      <w:r w:rsidR="00322558" w:rsidRPr="00AD3946">
        <w:rPr>
          <w:rFonts w:ascii="Simplified Arabic" w:hAnsi="Simplified Arabic" w:cs="Simplified Arabic" w:hint="cs"/>
          <w:b/>
          <w:bCs/>
          <w:color w:val="auto"/>
          <w:rtl/>
        </w:rPr>
        <w:t>الاصطناعي</w:t>
      </w:r>
      <w:bookmarkEnd w:id="15"/>
    </w:p>
    <w:p w14:paraId="6D3E0222" w14:textId="04A3BFFE" w:rsidR="007125F4" w:rsidRPr="00B32705" w:rsidRDefault="002D4CD6" w:rsidP="00B32705">
      <w:pPr>
        <w:bidi/>
        <w:spacing w:after="0" w:line="276" w:lineRule="auto"/>
        <w:jc w:val="both"/>
        <w:rPr>
          <w:rFonts w:ascii="Simplified Arabic" w:eastAsia="Times New Roman" w:hAnsi="Simplified Arabic" w:cs="Simplified Arabic"/>
          <w:sz w:val="28"/>
          <w:szCs w:val="28"/>
          <w:rtl/>
        </w:rPr>
      </w:pPr>
      <w:r w:rsidRPr="00B32705">
        <w:rPr>
          <w:rFonts w:ascii="Simplified Arabic" w:eastAsia="Times New Roman" w:hAnsi="Simplified Arabic" w:cs="Simplified Arabic" w:hint="cs"/>
          <w:sz w:val="28"/>
          <w:szCs w:val="28"/>
          <w:rtl/>
        </w:rPr>
        <w:t>يهدف</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هذا</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الفصل</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إلى</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استكشاف</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الأساس</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القانوني</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لمسؤولية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الذكاء</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الاصطناعي،</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وذلك</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من</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خلال</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دراسة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مدى</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الاعتراف</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بالشخصية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القانونية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لأنظمة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الذكاء</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الاصطناعي،</w:t>
      </w:r>
      <w:r w:rsidR="00DF10A5" w:rsidRPr="00B32705">
        <w:rPr>
          <w:rFonts w:ascii="Simplified Arabic" w:eastAsia="Times New Roman" w:hAnsi="Simplified Arabic" w:cs="Simplified Arabic" w:hint="cs"/>
          <w:sz w:val="28"/>
          <w:szCs w:val="28"/>
          <w:rtl/>
        </w:rPr>
        <w:t xml:space="preserve"> وفقاً للنظم القانونية، وما وضع المشرع الإماراتي من هذه الشخصية، هل أٌقرها المشرع؟ أم كان له مسلكاً مغايراً؟ وكل ذلك بعد بيان الآراء المخالفة لمنح أنظمة الذكاء الاصطناعي شخصية قانونية والآراء المؤيدة لها، كل ذلك يتم بيانه في المبحث الأول من هذا الفصل، أما في المبحث الآخر، يبين الباحث </w:t>
      </w:r>
      <w:r w:rsidRPr="00B32705">
        <w:rPr>
          <w:rFonts w:ascii="Simplified Arabic" w:eastAsia="Times New Roman" w:hAnsi="Simplified Arabic" w:cs="Simplified Arabic" w:hint="cs"/>
          <w:sz w:val="28"/>
          <w:szCs w:val="28"/>
          <w:rtl/>
        </w:rPr>
        <w:t>أنواع</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المسؤولية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المدنية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المترتبة</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عن</w:t>
      </w:r>
      <w:r w:rsidR="00D0670E" w:rsidRPr="00B32705">
        <w:rPr>
          <w:rFonts w:ascii="Simplified Arabic" w:eastAsia="Times New Roman" w:hAnsi="Simplified Arabic" w:cs="Simplified Arabic" w:hint="cs"/>
          <w:sz w:val="28"/>
          <w:szCs w:val="28"/>
          <w:rtl/>
        </w:rPr>
        <w:t xml:space="preserve"> </w:t>
      </w:r>
      <w:r w:rsidR="009E6003">
        <w:rPr>
          <w:rFonts w:ascii="Simplified Arabic" w:eastAsia="Times New Roman" w:hAnsi="Simplified Arabic" w:cs="Simplified Arabic" w:hint="cs"/>
          <w:sz w:val="28"/>
          <w:szCs w:val="28"/>
          <w:rtl/>
        </w:rPr>
        <w:t>أضرار</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الذكاء</w:t>
      </w:r>
      <w:r w:rsidR="00D0670E" w:rsidRPr="00B32705">
        <w:rPr>
          <w:rFonts w:ascii="Simplified Arabic" w:eastAsia="Times New Roman" w:hAnsi="Simplified Arabic" w:cs="Simplified Arabic" w:hint="cs"/>
          <w:sz w:val="28"/>
          <w:szCs w:val="28"/>
          <w:rtl/>
        </w:rPr>
        <w:t xml:space="preserve"> </w:t>
      </w:r>
      <w:r w:rsidRPr="00B32705">
        <w:rPr>
          <w:rFonts w:ascii="Simplified Arabic" w:eastAsia="Times New Roman" w:hAnsi="Simplified Arabic" w:cs="Simplified Arabic" w:hint="cs"/>
          <w:sz w:val="28"/>
          <w:szCs w:val="28"/>
          <w:rtl/>
        </w:rPr>
        <w:t>الاصطناعي</w:t>
      </w:r>
      <w:r w:rsidR="00DF10A5" w:rsidRPr="00B32705">
        <w:rPr>
          <w:rFonts w:ascii="Simplified Arabic" w:eastAsia="Times New Roman" w:hAnsi="Simplified Arabic" w:cs="Simplified Arabic" w:hint="cs"/>
          <w:sz w:val="28"/>
          <w:szCs w:val="28"/>
          <w:rtl/>
        </w:rPr>
        <w:t xml:space="preserve">، وما الضابط في تحديدها. </w:t>
      </w:r>
    </w:p>
    <w:p w14:paraId="596AB6D6" w14:textId="6DF50E99" w:rsidR="007125F4" w:rsidRDefault="00C653CF" w:rsidP="007125F4">
      <w:pPr>
        <w:bidi/>
        <w:spacing w:after="0" w:line="276" w:lineRule="auto"/>
        <w:jc w:val="both"/>
        <w:rPr>
          <w:rFonts w:ascii="Simplified Arabic" w:eastAsia="Times New Roman" w:hAnsi="Simplified Arabic" w:cs="Simplified Arabic"/>
          <w:sz w:val="28"/>
          <w:szCs w:val="28"/>
          <w:rtl/>
        </w:rPr>
      </w:pPr>
      <w:r w:rsidRPr="00872231">
        <w:rPr>
          <w:rFonts w:ascii="Simplified Arabic" w:eastAsia="Times New Roman" w:hAnsi="Simplified Arabic" w:cs="Simplified Arabic"/>
          <w:sz w:val="28"/>
          <w:szCs w:val="28"/>
          <w:rtl/>
        </w:rPr>
        <w:t xml:space="preserve"> </w:t>
      </w:r>
    </w:p>
    <w:p w14:paraId="75F0455A" w14:textId="4006E83E" w:rsidR="002D4CD6" w:rsidRPr="005333E7" w:rsidRDefault="002D4CD6" w:rsidP="005333E7">
      <w:pPr>
        <w:pStyle w:val="a3"/>
        <w:numPr>
          <w:ilvl w:val="0"/>
          <w:numId w:val="41"/>
        </w:numPr>
        <w:bidi/>
        <w:spacing w:after="0" w:line="276" w:lineRule="auto"/>
        <w:jc w:val="both"/>
        <w:rPr>
          <w:rFonts w:ascii="Simplified Arabic" w:eastAsia="Times New Roman" w:hAnsi="Simplified Arabic" w:cs="Simplified Arabic"/>
          <w:b/>
          <w:bCs/>
          <w:sz w:val="28"/>
          <w:szCs w:val="28"/>
          <w:rtl/>
          <w:lang w:eastAsia="en-GB" w:bidi="ar-AE"/>
        </w:rPr>
      </w:pPr>
      <w:r w:rsidRPr="005333E7">
        <w:rPr>
          <w:rFonts w:ascii="Simplified Arabic" w:eastAsia="Times New Roman" w:hAnsi="Simplified Arabic" w:cs="Simplified Arabic"/>
          <w:b/>
          <w:bCs/>
          <w:sz w:val="28"/>
          <w:szCs w:val="28"/>
          <w:rtl/>
          <w:lang w:eastAsia="en-GB" w:bidi="ar-AE"/>
        </w:rPr>
        <w:t>المبحث</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الأول:</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مدى</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الاعتراف</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بالشخصية</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القانونية</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لأنظمة</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الذكاء</w:t>
      </w:r>
      <w:r w:rsidR="00D0670E" w:rsidRPr="005333E7">
        <w:rPr>
          <w:rFonts w:ascii="Simplified Arabic" w:eastAsia="Times New Roman" w:hAnsi="Simplified Arabic" w:cs="Simplified Arabic"/>
          <w:b/>
          <w:bCs/>
          <w:sz w:val="28"/>
          <w:szCs w:val="28"/>
          <w:rtl/>
          <w:lang w:eastAsia="en-GB" w:bidi="ar-AE"/>
        </w:rPr>
        <w:t xml:space="preserve"> </w:t>
      </w:r>
      <w:r w:rsidR="003E6FB8" w:rsidRPr="005333E7">
        <w:rPr>
          <w:rFonts w:ascii="Simplified Arabic" w:eastAsia="Times New Roman" w:hAnsi="Simplified Arabic" w:cs="Simplified Arabic" w:hint="cs"/>
          <w:b/>
          <w:bCs/>
          <w:sz w:val="28"/>
          <w:szCs w:val="28"/>
          <w:rtl/>
          <w:lang w:eastAsia="en-GB" w:bidi="ar-AE"/>
        </w:rPr>
        <w:t>الاصطناعي.</w:t>
      </w:r>
    </w:p>
    <w:p w14:paraId="729B6330" w14:textId="089B83E1" w:rsidR="00C53C73" w:rsidRPr="005333E7" w:rsidRDefault="002D4CD6" w:rsidP="005333E7">
      <w:pPr>
        <w:pStyle w:val="a3"/>
        <w:numPr>
          <w:ilvl w:val="0"/>
          <w:numId w:val="41"/>
        </w:numPr>
        <w:bidi/>
        <w:spacing w:after="0" w:line="276" w:lineRule="auto"/>
        <w:jc w:val="both"/>
        <w:rPr>
          <w:rFonts w:ascii="Simplified Arabic" w:eastAsia="Times New Roman" w:hAnsi="Simplified Arabic" w:cs="Simplified Arabic"/>
          <w:b/>
          <w:bCs/>
          <w:sz w:val="28"/>
          <w:szCs w:val="28"/>
          <w:rtl/>
          <w:lang w:eastAsia="en-GB" w:bidi="ar-AE"/>
        </w:rPr>
      </w:pPr>
      <w:r w:rsidRPr="005333E7">
        <w:rPr>
          <w:rFonts w:ascii="Simplified Arabic" w:eastAsia="Times New Roman" w:hAnsi="Simplified Arabic" w:cs="Simplified Arabic"/>
          <w:b/>
          <w:bCs/>
          <w:sz w:val="28"/>
          <w:szCs w:val="28"/>
          <w:rtl/>
          <w:lang w:eastAsia="en-GB" w:bidi="ar-AE"/>
        </w:rPr>
        <w:t>المبحث</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الثاني:</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أنواع</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المسؤولية</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المدنية</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عن</w:t>
      </w:r>
      <w:r w:rsidR="00D0670E" w:rsidRPr="005333E7">
        <w:rPr>
          <w:rFonts w:ascii="Simplified Arabic" w:eastAsia="Times New Roman" w:hAnsi="Simplified Arabic" w:cs="Simplified Arabic"/>
          <w:b/>
          <w:bCs/>
          <w:sz w:val="28"/>
          <w:szCs w:val="28"/>
          <w:rtl/>
          <w:lang w:eastAsia="en-GB" w:bidi="ar-AE"/>
        </w:rPr>
        <w:t xml:space="preserve"> </w:t>
      </w:r>
      <w:r w:rsidR="00840658">
        <w:rPr>
          <w:rFonts w:ascii="Simplified Arabic" w:eastAsia="Times New Roman" w:hAnsi="Simplified Arabic" w:cs="Simplified Arabic" w:hint="cs"/>
          <w:b/>
          <w:bCs/>
          <w:sz w:val="28"/>
          <w:szCs w:val="28"/>
          <w:rtl/>
          <w:lang w:eastAsia="en-GB" w:bidi="ar-AE"/>
        </w:rPr>
        <w:t>أضرار</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الذكاء</w:t>
      </w:r>
      <w:r w:rsidR="00D0670E" w:rsidRPr="005333E7">
        <w:rPr>
          <w:rFonts w:ascii="Simplified Arabic" w:eastAsia="Times New Roman" w:hAnsi="Simplified Arabic" w:cs="Simplified Arabic"/>
          <w:b/>
          <w:bCs/>
          <w:sz w:val="28"/>
          <w:szCs w:val="28"/>
          <w:rtl/>
          <w:lang w:eastAsia="en-GB" w:bidi="ar-AE"/>
        </w:rPr>
        <w:t xml:space="preserve"> </w:t>
      </w:r>
      <w:r w:rsidRPr="005333E7">
        <w:rPr>
          <w:rFonts w:ascii="Simplified Arabic" w:eastAsia="Times New Roman" w:hAnsi="Simplified Arabic" w:cs="Simplified Arabic"/>
          <w:b/>
          <w:bCs/>
          <w:sz w:val="28"/>
          <w:szCs w:val="28"/>
          <w:rtl/>
          <w:lang w:eastAsia="en-GB" w:bidi="ar-AE"/>
        </w:rPr>
        <w:t>الاصطناعي</w:t>
      </w:r>
      <w:r w:rsidR="00F43252">
        <w:rPr>
          <w:rFonts w:ascii="Simplified Arabic" w:eastAsia="Times New Roman" w:hAnsi="Simplified Arabic" w:cs="Simplified Arabic" w:hint="cs"/>
          <w:b/>
          <w:bCs/>
          <w:sz w:val="28"/>
          <w:szCs w:val="28"/>
          <w:rtl/>
          <w:lang w:eastAsia="en-GB" w:bidi="ar-AE"/>
        </w:rPr>
        <w:t>.</w:t>
      </w:r>
    </w:p>
    <w:p w14:paraId="7B070D2F" w14:textId="77777777" w:rsidR="007125F4" w:rsidRDefault="007125F4" w:rsidP="00C64513">
      <w:pPr>
        <w:pStyle w:val="2"/>
        <w:bidi/>
        <w:spacing w:line="276" w:lineRule="auto"/>
        <w:jc w:val="center"/>
        <w:rPr>
          <w:rFonts w:ascii="Simplified Arabic" w:eastAsia="Times New Roman" w:hAnsi="Simplified Arabic" w:cs="Simplified Arabic"/>
          <w:b/>
          <w:bCs/>
          <w:color w:val="auto"/>
          <w:sz w:val="32"/>
          <w:szCs w:val="32"/>
          <w:rtl/>
          <w:lang w:eastAsia="en-GB"/>
        </w:rPr>
      </w:pPr>
      <w:bookmarkStart w:id="16" w:name="_Toc149731630"/>
    </w:p>
    <w:p w14:paraId="6BF58006" w14:textId="1FB25D59" w:rsidR="007125F4" w:rsidRDefault="007125F4" w:rsidP="007125F4">
      <w:pPr>
        <w:pStyle w:val="2"/>
        <w:bidi/>
        <w:spacing w:line="276" w:lineRule="auto"/>
        <w:jc w:val="center"/>
        <w:rPr>
          <w:rFonts w:ascii="Simplified Arabic" w:eastAsia="Times New Roman" w:hAnsi="Simplified Arabic" w:cs="Simplified Arabic"/>
          <w:b/>
          <w:bCs/>
          <w:color w:val="auto"/>
          <w:sz w:val="32"/>
          <w:szCs w:val="32"/>
          <w:rtl/>
          <w:lang w:eastAsia="en-GB"/>
        </w:rPr>
      </w:pPr>
    </w:p>
    <w:p w14:paraId="18B3E2FF" w14:textId="481804F0" w:rsidR="00DF10A5" w:rsidRDefault="00DF10A5" w:rsidP="00DF10A5">
      <w:pPr>
        <w:bidi/>
        <w:rPr>
          <w:rtl/>
          <w:lang w:eastAsia="en-GB"/>
        </w:rPr>
      </w:pPr>
    </w:p>
    <w:p w14:paraId="5C823CC8" w14:textId="0B62BD72" w:rsidR="00DF10A5" w:rsidRDefault="00DF10A5" w:rsidP="00DF10A5">
      <w:pPr>
        <w:bidi/>
        <w:rPr>
          <w:rtl/>
          <w:lang w:eastAsia="en-GB"/>
        </w:rPr>
      </w:pPr>
    </w:p>
    <w:p w14:paraId="660A6A65" w14:textId="38A0966F" w:rsidR="00DF10A5" w:rsidRDefault="00DF10A5" w:rsidP="00DF10A5">
      <w:pPr>
        <w:bidi/>
        <w:rPr>
          <w:rtl/>
          <w:lang w:eastAsia="en-GB"/>
        </w:rPr>
      </w:pPr>
    </w:p>
    <w:p w14:paraId="03B7EFD4" w14:textId="427840C7" w:rsidR="00DF10A5" w:rsidRDefault="00DF10A5" w:rsidP="00DF10A5">
      <w:pPr>
        <w:bidi/>
        <w:rPr>
          <w:rtl/>
          <w:lang w:eastAsia="en-GB"/>
        </w:rPr>
      </w:pPr>
    </w:p>
    <w:p w14:paraId="1A59E4F1" w14:textId="05B0B271" w:rsidR="00DF10A5" w:rsidRDefault="00DF10A5" w:rsidP="00DF10A5">
      <w:pPr>
        <w:bidi/>
        <w:rPr>
          <w:rtl/>
          <w:lang w:eastAsia="en-GB"/>
        </w:rPr>
      </w:pPr>
    </w:p>
    <w:p w14:paraId="66BA5810" w14:textId="15D154CD" w:rsidR="00DF10A5" w:rsidRDefault="00DF10A5" w:rsidP="00DF10A5">
      <w:pPr>
        <w:bidi/>
        <w:rPr>
          <w:rtl/>
          <w:lang w:eastAsia="en-GB"/>
        </w:rPr>
      </w:pPr>
    </w:p>
    <w:p w14:paraId="1AAF0109" w14:textId="46C77176" w:rsidR="00DF10A5" w:rsidRDefault="00DF10A5" w:rsidP="00DF10A5">
      <w:pPr>
        <w:bidi/>
        <w:rPr>
          <w:rtl/>
          <w:lang w:eastAsia="en-GB"/>
        </w:rPr>
      </w:pPr>
    </w:p>
    <w:p w14:paraId="6C58A8BC" w14:textId="640878E0" w:rsidR="00DF10A5" w:rsidRDefault="00DF10A5" w:rsidP="00DF10A5">
      <w:pPr>
        <w:bidi/>
        <w:rPr>
          <w:lang w:eastAsia="en-GB"/>
        </w:rPr>
      </w:pPr>
    </w:p>
    <w:p w14:paraId="341207DC" w14:textId="32C45EA3" w:rsidR="003E6FB8" w:rsidRDefault="003E6FB8" w:rsidP="003E6FB8">
      <w:pPr>
        <w:bidi/>
        <w:rPr>
          <w:lang w:eastAsia="en-GB"/>
        </w:rPr>
      </w:pPr>
    </w:p>
    <w:p w14:paraId="326F5348" w14:textId="73DAB03E" w:rsidR="003E6FB8" w:rsidRDefault="003E6FB8" w:rsidP="003E6FB8">
      <w:pPr>
        <w:bidi/>
        <w:rPr>
          <w:lang w:eastAsia="en-GB"/>
        </w:rPr>
      </w:pPr>
    </w:p>
    <w:p w14:paraId="27A8387B" w14:textId="77777777" w:rsidR="003E6FB8" w:rsidRDefault="003E6FB8" w:rsidP="003E6FB8">
      <w:pPr>
        <w:bidi/>
        <w:rPr>
          <w:rtl/>
          <w:lang w:eastAsia="en-GB"/>
        </w:rPr>
      </w:pPr>
    </w:p>
    <w:p w14:paraId="72D0C936" w14:textId="77777777" w:rsidR="00DF10A5" w:rsidRPr="00DF10A5" w:rsidRDefault="00DF10A5" w:rsidP="00DF10A5">
      <w:pPr>
        <w:bidi/>
        <w:rPr>
          <w:rtl/>
          <w:lang w:eastAsia="en-GB"/>
        </w:rPr>
      </w:pPr>
    </w:p>
    <w:p w14:paraId="46BD9715" w14:textId="5891C9BF" w:rsidR="00C64513" w:rsidRDefault="00322558" w:rsidP="007125F4">
      <w:pPr>
        <w:pStyle w:val="2"/>
        <w:bidi/>
        <w:spacing w:line="276" w:lineRule="auto"/>
        <w:jc w:val="center"/>
        <w:rPr>
          <w:rFonts w:ascii="Simplified Arabic" w:eastAsia="Times New Roman" w:hAnsi="Simplified Arabic" w:cs="Simplified Arabic"/>
          <w:b/>
          <w:bCs/>
          <w:color w:val="auto"/>
          <w:sz w:val="32"/>
          <w:szCs w:val="32"/>
          <w:rtl/>
          <w:lang w:eastAsia="en-GB"/>
        </w:rPr>
      </w:pPr>
      <w:r w:rsidRPr="007B5190">
        <w:rPr>
          <w:rFonts w:ascii="Simplified Arabic" w:eastAsia="Times New Roman" w:hAnsi="Simplified Arabic" w:cs="Simplified Arabic" w:hint="cs"/>
          <w:b/>
          <w:bCs/>
          <w:color w:val="auto"/>
          <w:sz w:val="32"/>
          <w:szCs w:val="32"/>
          <w:rtl/>
          <w:lang w:eastAsia="en-GB"/>
        </w:rPr>
        <w:t>المبحث</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الأول</w:t>
      </w:r>
    </w:p>
    <w:p w14:paraId="22FFAFB3" w14:textId="759DEDED" w:rsidR="00322558" w:rsidRPr="007B5190" w:rsidRDefault="00D0670E" w:rsidP="00C64513">
      <w:pPr>
        <w:pStyle w:val="2"/>
        <w:bidi/>
        <w:spacing w:line="276" w:lineRule="auto"/>
        <w:jc w:val="center"/>
        <w:rPr>
          <w:rFonts w:ascii="Simplified Arabic" w:eastAsia="Times New Roman" w:hAnsi="Simplified Arabic" w:cs="Simplified Arabic"/>
          <w:b/>
          <w:bCs/>
          <w:color w:val="auto"/>
          <w:sz w:val="32"/>
          <w:szCs w:val="32"/>
          <w:rtl/>
          <w:lang w:eastAsia="en-GB"/>
        </w:rPr>
      </w:pP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مدى</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الاعتراف</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بالشخصية</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القانونية</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لأنظمة</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الذكاء</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الاصطناعي</w:t>
      </w:r>
      <w:bookmarkEnd w:id="16"/>
    </w:p>
    <w:p w14:paraId="5882A4D8" w14:textId="77777777" w:rsidR="00DF10A5" w:rsidRDefault="00DF10A5" w:rsidP="003E29F0">
      <w:pPr>
        <w:bidi/>
        <w:spacing w:after="0" w:line="276" w:lineRule="auto"/>
        <w:jc w:val="both"/>
        <w:rPr>
          <w:rFonts w:ascii="Simplified Arabic" w:eastAsia="Times New Roman" w:hAnsi="Simplified Arabic" w:cs="Simplified Arabic"/>
          <w:sz w:val="28"/>
          <w:szCs w:val="28"/>
          <w:rtl/>
        </w:rPr>
      </w:pPr>
    </w:p>
    <w:p w14:paraId="1C5A4D9A" w14:textId="77777777" w:rsidR="00DF10A5" w:rsidRDefault="003F2F62" w:rsidP="00DF10A5">
      <w:pPr>
        <w:bidi/>
        <w:spacing w:after="0" w:line="276" w:lineRule="auto"/>
        <w:jc w:val="both"/>
        <w:rPr>
          <w:rFonts w:ascii="Simplified Arabic" w:eastAsia="Times New Roman" w:hAnsi="Simplified Arabic" w:cs="Simplified Arabic"/>
          <w:sz w:val="28"/>
          <w:szCs w:val="28"/>
          <w:rtl/>
        </w:rPr>
      </w:pPr>
      <w:r w:rsidRPr="003E29F0">
        <w:rPr>
          <w:rFonts w:ascii="Simplified Arabic" w:eastAsia="Times New Roman" w:hAnsi="Simplified Arabic" w:cs="Simplified Arabic"/>
          <w:sz w:val="28"/>
          <w:szCs w:val="28"/>
          <w:rtl/>
        </w:rPr>
        <w:t>استخدام</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التكنولوجيا</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المتقدمة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في</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hint="cs"/>
          <w:sz w:val="28"/>
          <w:szCs w:val="28"/>
          <w:rtl/>
        </w:rPr>
        <w:t>مجال</w:t>
      </w:r>
      <w:r w:rsidR="00D0670E"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hint="cs"/>
          <w:sz w:val="28"/>
          <w:szCs w:val="28"/>
          <w:rtl/>
        </w:rPr>
        <w:t>الذكاء</w:t>
      </w:r>
      <w:r w:rsidR="00D0670E"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hint="cs"/>
          <w:sz w:val="28"/>
          <w:szCs w:val="28"/>
          <w:rtl/>
        </w:rPr>
        <w:t>الاصطناعي</w:t>
      </w:r>
      <w:r w:rsidR="00D0670E"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sz w:val="28"/>
          <w:szCs w:val="28"/>
          <w:rtl/>
        </w:rPr>
        <w:t>يثير</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العديد</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من</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الأسئلة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القانونية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والأخلاقية</w:t>
      </w:r>
      <w:r w:rsidR="002F6A83"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sz w:val="28"/>
          <w:szCs w:val="28"/>
          <w:rtl/>
        </w:rPr>
        <w:t>من</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بين</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هذه</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الأسئلة،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يأتي</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موضوع</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الاعتراف</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بالشخصية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القانونية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لأنظمة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الذكاء</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الاصطناعي.</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hint="cs"/>
          <w:sz w:val="28"/>
          <w:szCs w:val="28"/>
          <w:rtl/>
        </w:rPr>
        <w:t>حيث</w:t>
      </w:r>
      <w:r w:rsidR="00D0670E"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sz w:val="28"/>
          <w:szCs w:val="28"/>
          <w:rtl/>
        </w:rPr>
        <w:t>يعني</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الاعتراف</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بالشخصية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القانونية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المنح</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القانونية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للكيان</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غير</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البشري،</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مثل</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الروبوتات</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أو</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برامج</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الذكاء</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الاصطناعي،</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hint="cs"/>
          <w:sz w:val="28"/>
          <w:szCs w:val="28"/>
          <w:rtl/>
        </w:rPr>
        <w:t>وذلك</w:t>
      </w:r>
      <w:r w:rsidR="00D0670E"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hint="cs"/>
          <w:sz w:val="28"/>
          <w:szCs w:val="28"/>
          <w:rtl/>
        </w:rPr>
        <w:t>بإعطاء</w:t>
      </w:r>
      <w:r w:rsidR="00D0670E"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hint="cs"/>
          <w:sz w:val="28"/>
          <w:szCs w:val="28"/>
          <w:rtl/>
        </w:rPr>
        <w:t>ا</w:t>
      </w:r>
      <w:r w:rsidRPr="003E29F0">
        <w:rPr>
          <w:rFonts w:ascii="Simplified Arabic" w:eastAsia="Times New Roman" w:hAnsi="Simplified Arabic" w:cs="Simplified Arabic"/>
          <w:sz w:val="28"/>
          <w:szCs w:val="28"/>
          <w:rtl/>
        </w:rPr>
        <w:t>لحقوق</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والواجبات</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المشابهة</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لتلك</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التي</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تنطبق</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على</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الأفراد</w:t>
      </w:r>
      <w:r w:rsidR="00D0670E" w:rsidRPr="003E29F0">
        <w:rPr>
          <w:rFonts w:ascii="Simplified Arabic" w:eastAsia="Times New Roman" w:hAnsi="Simplified Arabic" w:cs="Simplified Arabic"/>
          <w:sz w:val="28"/>
          <w:szCs w:val="28"/>
          <w:rtl/>
        </w:rPr>
        <w:t xml:space="preserve"> </w:t>
      </w:r>
      <w:r w:rsidRPr="003E29F0">
        <w:rPr>
          <w:rFonts w:ascii="Simplified Arabic" w:eastAsia="Times New Roman" w:hAnsi="Simplified Arabic" w:cs="Simplified Arabic"/>
          <w:sz w:val="28"/>
          <w:szCs w:val="28"/>
          <w:rtl/>
        </w:rPr>
        <w:t>البشريين</w:t>
      </w:r>
      <w:r w:rsidRPr="003E29F0">
        <w:rPr>
          <w:rFonts w:ascii="Simplified Arabic" w:eastAsia="Times New Roman" w:hAnsi="Simplified Arabic" w:cs="Simplified Arabic" w:hint="cs"/>
          <w:sz w:val="28"/>
          <w:szCs w:val="28"/>
          <w:rtl/>
        </w:rPr>
        <w:t>.</w:t>
      </w:r>
      <w:r w:rsidR="00D0670E" w:rsidRPr="003E29F0">
        <w:rPr>
          <w:rFonts w:ascii="Simplified Arabic" w:eastAsia="Times New Roman" w:hAnsi="Simplified Arabic" w:cs="Simplified Arabic" w:hint="cs"/>
          <w:sz w:val="28"/>
          <w:szCs w:val="28"/>
          <w:rtl/>
        </w:rPr>
        <w:t xml:space="preserve"> </w:t>
      </w:r>
      <w:r w:rsidRPr="003E29F0">
        <w:rPr>
          <w:rFonts w:ascii="Simplified Arabic" w:eastAsia="Times New Roman" w:hAnsi="Simplified Arabic" w:cs="Simplified Arabic" w:hint="cs"/>
          <w:sz w:val="28"/>
          <w:szCs w:val="28"/>
          <w:rtl/>
        </w:rPr>
        <w:t>وسوف</w:t>
      </w:r>
      <w:r w:rsidR="00D0670E" w:rsidRPr="003E29F0">
        <w:rPr>
          <w:rFonts w:ascii="Simplified Arabic" w:eastAsia="Times New Roman" w:hAnsi="Simplified Arabic" w:cs="Simplified Arabic" w:hint="cs"/>
          <w:sz w:val="28"/>
          <w:szCs w:val="28"/>
          <w:rtl/>
        </w:rPr>
        <w:t xml:space="preserve"> </w:t>
      </w:r>
      <w:r w:rsidR="00DF10A5">
        <w:rPr>
          <w:rFonts w:ascii="Simplified Arabic" w:eastAsia="Times New Roman" w:hAnsi="Simplified Arabic" w:cs="Arial" w:hint="cs"/>
          <w:sz w:val="28"/>
          <w:szCs w:val="28"/>
          <w:rtl/>
        </w:rPr>
        <w:t>يقوم الباحث في المطلب الأول</w:t>
      </w:r>
      <w:r w:rsidR="003E29F0" w:rsidRPr="003E29F0">
        <w:rPr>
          <w:rFonts w:ascii="Simplified Arabic" w:eastAsia="Times New Roman" w:hAnsi="Simplified Arabic" w:cs="Simplified Arabic"/>
          <w:sz w:val="28"/>
          <w:szCs w:val="28"/>
          <w:rtl/>
        </w:rPr>
        <w:t xml:space="preserve"> بتحليل ومناقشة إطار الشخصية القانونية للذكاء الاصطناعي. </w:t>
      </w:r>
      <w:r w:rsidR="00DF10A5">
        <w:rPr>
          <w:rFonts w:ascii="Simplified Arabic" w:eastAsia="Times New Roman" w:hAnsi="Simplified Arabic" w:cs="Arial" w:hint="cs"/>
          <w:sz w:val="28"/>
          <w:szCs w:val="28"/>
          <w:rtl/>
        </w:rPr>
        <w:t>كما يستعرض</w:t>
      </w:r>
      <w:r w:rsidR="003E29F0" w:rsidRPr="003E29F0">
        <w:rPr>
          <w:rFonts w:ascii="Simplified Arabic" w:eastAsia="Times New Roman" w:hAnsi="Simplified Arabic" w:cs="Simplified Arabic"/>
          <w:sz w:val="28"/>
          <w:szCs w:val="28"/>
          <w:rtl/>
        </w:rPr>
        <w:t xml:space="preserve"> النقاط القانونية والفلسفية المرتبطة بهذه المسألة ونستكشف الأنظمة القانونية المختلفة في مختلف الدول وكيفية معاملة الذكاء الاصطناعي في هذه الأنظمة</w:t>
      </w:r>
      <w:r w:rsidR="00DF10A5">
        <w:rPr>
          <w:rFonts w:ascii="Simplified Arabic" w:eastAsia="Times New Roman" w:hAnsi="Simplified Arabic" w:cs="Simplified Arabic" w:hint="cs"/>
          <w:sz w:val="28"/>
          <w:szCs w:val="28"/>
          <w:rtl/>
        </w:rPr>
        <w:t xml:space="preserve"> </w:t>
      </w:r>
      <w:r w:rsidR="00DF10A5">
        <w:rPr>
          <w:rFonts w:ascii="Simplified Arabic" w:eastAsia="Times New Roman" w:hAnsi="Simplified Arabic" w:cs="Arial" w:hint="cs"/>
          <w:sz w:val="28"/>
          <w:szCs w:val="28"/>
          <w:rtl/>
        </w:rPr>
        <w:t xml:space="preserve">بالإضافة إلى </w:t>
      </w:r>
      <w:r w:rsidR="003E29F0" w:rsidRPr="003E29F0">
        <w:rPr>
          <w:rFonts w:ascii="Simplified Arabic" w:eastAsia="Times New Roman" w:hAnsi="Simplified Arabic" w:cs="Simplified Arabic"/>
          <w:sz w:val="28"/>
          <w:szCs w:val="28"/>
          <w:rtl/>
        </w:rPr>
        <w:t>الإشكاليات القانونية والتحديات المتعلقة بتعيين الشخصية القانونية للذكاء الاصطناعي و</w:t>
      </w:r>
      <w:r w:rsidR="00DF10A5">
        <w:rPr>
          <w:rFonts w:ascii="Simplified Arabic" w:eastAsia="Times New Roman" w:hAnsi="Simplified Arabic" w:cs="Arial" w:hint="cs"/>
          <w:sz w:val="28"/>
          <w:szCs w:val="28"/>
          <w:rtl/>
        </w:rPr>
        <w:t xml:space="preserve">مدى </w:t>
      </w:r>
      <w:r w:rsidR="003E29F0" w:rsidRPr="003E29F0">
        <w:rPr>
          <w:rFonts w:ascii="Simplified Arabic" w:eastAsia="Times New Roman" w:hAnsi="Simplified Arabic" w:cs="Simplified Arabic"/>
          <w:sz w:val="28"/>
          <w:szCs w:val="28"/>
          <w:rtl/>
        </w:rPr>
        <w:t>تأثير ذلك على المجتمع والاقتصاد</w:t>
      </w:r>
      <w:r w:rsidR="003E29F0" w:rsidRPr="003E29F0">
        <w:rPr>
          <w:rFonts w:ascii="Simplified Arabic" w:eastAsia="Times New Roman" w:hAnsi="Simplified Arabic" w:cs="Simplified Arabic" w:hint="cs"/>
          <w:sz w:val="28"/>
          <w:szCs w:val="28"/>
          <w:rtl/>
        </w:rPr>
        <w:t>.</w:t>
      </w:r>
    </w:p>
    <w:p w14:paraId="78D6D939" w14:textId="60A37F0E" w:rsidR="003F2F62" w:rsidRPr="007B5190" w:rsidRDefault="00DF10A5" w:rsidP="003A2B3D">
      <w:pPr>
        <w:bidi/>
        <w:spacing w:after="0" w:line="276" w:lineRule="auto"/>
        <w:jc w:val="both"/>
        <w:rPr>
          <w:rFonts w:ascii="Simplified Arabic" w:eastAsia="Times New Roman" w:hAnsi="Simplified Arabic" w:cs="Simplified Arabic"/>
          <w:sz w:val="28"/>
          <w:szCs w:val="28"/>
          <w:rtl/>
        </w:rPr>
      </w:pPr>
      <w:r>
        <w:rPr>
          <w:rFonts w:ascii="Simplified Arabic" w:eastAsia="Times New Roman" w:hAnsi="Simplified Arabic" w:cs="Arial" w:hint="cs"/>
          <w:sz w:val="28"/>
          <w:szCs w:val="28"/>
          <w:rtl/>
        </w:rPr>
        <w:t xml:space="preserve">وفي سياق ذلك </w:t>
      </w:r>
      <w:r w:rsidR="003E29F0" w:rsidRPr="003E29F0">
        <w:rPr>
          <w:rFonts w:ascii="Simplified Arabic" w:eastAsia="Times New Roman" w:hAnsi="Simplified Arabic" w:cs="Simplified Arabic"/>
          <w:sz w:val="28"/>
          <w:szCs w:val="28"/>
          <w:rtl/>
        </w:rPr>
        <w:t>سنناقش القضايا القانونية المعقدة المرتبطة بتحديد المسؤولية القانونية لأنظمة الذكاء الاصطناعي والتعرف على الحقوق والواجبات المتعلقة بها. سنتناول أيضًا مسألة الأخلاق والتحديات الأخلاقية المرتبطة بالاعتراف بالشخصية القانونية للذكاء الاصطناعي، وكيفية التعامل مع قضايا الخصوصية والتمييز والسلامة عند التعامل مع أنظمة الذكاء الاصطناعي</w:t>
      </w:r>
      <w:r w:rsidR="003A2B3D">
        <w:rPr>
          <w:rFonts w:ascii="Simplified Arabic" w:eastAsia="Times New Roman" w:hAnsi="Simplified Arabic" w:cs="Arial" w:hint="cs"/>
          <w:sz w:val="28"/>
          <w:szCs w:val="28"/>
          <w:rtl/>
        </w:rPr>
        <w:t xml:space="preserve">، </w:t>
      </w:r>
      <w:r w:rsidR="003F2F62" w:rsidRPr="007B5190">
        <w:rPr>
          <w:rFonts w:ascii="Simplified Arabic" w:eastAsia="Times New Roman" w:hAnsi="Simplified Arabic" w:cs="Simplified Arabic" w:hint="cs"/>
          <w:sz w:val="28"/>
          <w:szCs w:val="28"/>
          <w:rtl/>
        </w:rPr>
        <w:t>وذلك</w:t>
      </w:r>
      <w:r w:rsidR="00D0670E" w:rsidRPr="007B5190">
        <w:rPr>
          <w:rFonts w:ascii="Simplified Arabic" w:eastAsia="Times New Roman" w:hAnsi="Simplified Arabic" w:cs="Simplified Arabic" w:hint="cs"/>
          <w:sz w:val="28"/>
          <w:szCs w:val="28"/>
          <w:rtl/>
        </w:rPr>
        <w:t xml:space="preserve"> </w:t>
      </w:r>
      <w:r w:rsidR="003F2F62"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0013370D">
        <w:rPr>
          <w:rFonts w:ascii="Simplified Arabic" w:eastAsia="Times New Roman" w:hAnsi="Simplified Arabic" w:cs="Simplified Arabic" w:hint="cs"/>
          <w:sz w:val="28"/>
          <w:szCs w:val="28"/>
          <w:rtl/>
        </w:rPr>
        <w:t>المطلبين التاليين</w:t>
      </w:r>
      <w:r w:rsidR="003F2F62" w:rsidRPr="007B5190">
        <w:rPr>
          <w:rFonts w:ascii="Simplified Arabic" w:eastAsia="Times New Roman" w:hAnsi="Simplified Arabic" w:cs="Simplified Arabic" w:hint="cs"/>
          <w:sz w:val="28"/>
          <w:szCs w:val="28"/>
          <w:rtl/>
        </w:rPr>
        <w:t>:</w:t>
      </w:r>
    </w:p>
    <w:p w14:paraId="65584B01" w14:textId="73301E43" w:rsidR="003F2F62" w:rsidRPr="007B5190" w:rsidRDefault="003F2F62" w:rsidP="00EA56D4">
      <w:pPr>
        <w:pStyle w:val="a3"/>
        <w:numPr>
          <w:ilvl w:val="0"/>
          <w:numId w:val="18"/>
        </w:numPr>
        <w:bidi/>
        <w:spacing w:after="0" w:line="276" w:lineRule="auto"/>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hint="cs"/>
          <w:sz w:val="28"/>
          <w:szCs w:val="28"/>
          <w:rtl/>
        </w:rPr>
        <w:t>ال</w:t>
      </w:r>
      <w:r w:rsidRPr="007B5190">
        <w:rPr>
          <w:rFonts w:ascii="Simplified Arabic" w:eastAsia="Times New Roman" w:hAnsi="Simplified Arabic" w:cs="Simplified Arabic"/>
          <w:sz w:val="28"/>
          <w:szCs w:val="28"/>
          <w:rtl/>
        </w:rPr>
        <w:t>مطلب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تأطير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3E29F0">
        <w:rPr>
          <w:rFonts w:ascii="Simplified Arabic" w:eastAsia="Times New Roman" w:hAnsi="Simplified Arabic" w:cs="Simplified Arabic" w:hint="cs"/>
          <w:sz w:val="28"/>
          <w:szCs w:val="28"/>
          <w:rtl/>
        </w:rPr>
        <w:t>.</w:t>
      </w:r>
    </w:p>
    <w:p w14:paraId="3CB4BA94" w14:textId="0B9BA228" w:rsidR="003F2F62" w:rsidRPr="007B5190" w:rsidRDefault="003F2F62" w:rsidP="003E29F0">
      <w:pPr>
        <w:pStyle w:val="a3"/>
        <w:numPr>
          <w:ilvl w:val="0"/>
          <w:numId w:val="18"/>
        </w:numPr>
        <w:bidi/>
        <w:spacing w:after="0" w:line="276" w:lineRule="auto"/>
        <w:jc w:val="both"/>
        <w:rPr>
          <w:rFonts w:ascii="Simplified Arabic" w:hAnsi="Simplified Arabic" w:cs="Simplified Arabic"/>
          <w:sz w:val="24"/>
          <w:szCs w:val="24"/>
        </w:rPr>
      </w:pPr>
      <w:r w:rsidRPr="007B5190">
        <w:rPr>
          <w:rFonts w:ascii="Simplified Arabic" w:eastAsia="Times New Roman" w:hAnsi="Simplified Arabic" w:cs="Simplified Arabic" w:hint="cs"/>
          <w:sz w:val="28"/>
          <w:szCs w:val="28"/>
          <w:rtl/>
        </w:rPr>
        <w:t>ال</w:t>
      </w:r>
      <w:r w:rsidRPr="007B5190">
        <w:rPr>
          <w:rFonts w:ascii="Simplified Arabic" w:eastAsia="Times New Roman" w:hAnsi="Simplified Arabic" w:cs="Simplified Arabic"/>
          <w:sz w:val="28"/>
          <w:szCs w:val="28"/>
          <w:rtl/>
        </w:rPr>
        <w:t>مطلب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الثاني: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تحديات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p>
    <w:p w14:paraId="158754EF" w14:textId="77777777" w:rsidR="003A2B3D" w:rsidRDefault="003A2B3D" w:rsidP="00A10B7A">
      <w:pPr>
        <w:pStyle w:val="3"/>
        <w:bidi/>
        <w:spacing w:line="276" w:lineRule="auto"/>
        <w:rPr>
          <w:rFonts w:ascii="Simplified Arabic" w:eastAsia="Times New Roman" w:hAnsi="Simplified Arabic" w:cs="Simplified Arabic"/>
          <w:b/>
          <w:bCs/>
          <w:color w:val="auto"/>
          <w:sz w:val="28"/>
          <w:szCs w:val="28"/>
          <w:rtl/>
          <w:lang w:eastAsia="en-GB"/>
        </w:rPr>
      </w:pPr>
      <w:bookmarkStart w:id="17" w:name="_Toc149731631"/>
    </w:p>
    <w:p w14:paraId="3CB6290A" w14:textId="03D210B2" w:rsidR="000911BD" w:rsidRDefault="00322558" w:rsidP="003A2B3D">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b/>
          <w:bCs/>
          <w:color w:val="auto"/>
          <w:sz w:val="28"/>
          <w:szCs w:val="28"/>
          <w:rtl/>
          <w:lang w:eastAsia="en-GB"/>
        </w:rPr>
        <w:t>المطلب</w:t>
      </w:r>
      <w:r w:rsidR="00D0670E" w:rsidRPr="007B5190">
        <w:rPr>
          <w:rFonts w:ascii="Simplified Arabic" w:eastAsia="Times New Roman" w:hAnsi="Simplified Arabic" w:cs="Simplified Arabic"/>
          <w:b/>
          <w:bCs/>
          <w:color w:val="auto"/>
          <w:sz w:val="28"/>
          <w:szCs w:val="28"/>
          <w:rtl/>
          <w:lang w:eastAsia="en-GB"/>
        </w:rPr>
        <w:t xml:space="preserve"> </w:t>
      </w:r>
      <w:r w:rsidRPr="007B5190">
        <w:rPr>
          <w:rFonts w:ascii="Simplified Arabic" w:eastAsia="Times New Roman" w:hAnsi="Simplified Arabic" w:cs="Simplified Arabic"/>
          <w:b/>
          <w:bCs/>
          <w:color w:val="auto"/>
          <w:sz w:val="28"/>
          <w:szCs w:val="28"/>
          <w:rtl/>
          <w:lang w:eastAsia="en-GB"/>
        </w:rPr>
        <w:t>الأول</w:t>
      </w:r>
    </w:p>
    <w:p w14:paraId="11DB2C01" w14:textId="3092DED7" w:rsidR="002B4831" w:rsidRPr="007B5190" w:rsidRDefault="00322558" w:rsidP="000911BD">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b/>
          <w:bCs/>
          <w:color w:val="auto"/>
          <w:sz w:val="28"/>
          <w:szCs w:val="28"/>
          <w:rtl/>
          <w:lang w:eastAsia="en-GB"/>
        </w:rPr>
        <w:t>تأطير</w:t>
      </w:r>
      <w:r w:rsidR="00D0670E" w:rsidRPr="007B5190">
        <w:rPr>
          <w:rFonts w:ascii="Simplified Arabic" w:eastAsia="Times New Roman" w:hAnsi="Simplified Arabic" w:cs="Simplified Arabic"/>
          <w:b/>
          <w:bCs/>
          <w:color w:val="auto"/>
          <w:sz w:val="28"/>
          <w:szCs w:val="28"/>
          <w:rtl/>
          <w:lang w:eastAsia="en-GB"/>
        </w:rPr>
        <w:t xml:space="preserve"> </w:t>
      </w:r>
      <w:r w:rsidRPr="007B5190">
        <w:rPr>
          <w:rFonts w:ascii="Simplified Arabic" w:eastAsia="Times New Roman" w:hAnsi="Simplified Arabic" w:cs="Simplified Arabic"/>
          <w:b/>
          <w:bCs/>
          <w:color w:val="auto"/>
          <w:sz w:val="28"/>
          <w:szCs w:val="28"/>
          <w:rtl/>
          <w:lang w:eastAsia="en-GB"/>
        </w:rPr>
        <w:t>الشخصية</w:t>
      </w:r>
      <w:r w:rsidR="00D0670E" w:rsidRPr="007B5190">
        <w:rPr>
          <w:rFonts w:ascii="Simplified Arabic" w:eastAsia="Times New Roman" w:hAnsi="Simplified Arabic" w:cs="Simplified Arabic"/>
          <w:b/>
          <w:bCs/>
          <w:color w:val="auto"/>
          <w:sz w:val="28"/>
          <w:szCs w:val="28"/>
          <w:rtl/>
          <w:lang w:eastAsia="en-GB"/>
        </w:rPr>
        <w:t xml:space="preserve"> </w:t>
      </w:r>
      <w:r w:rsidRPr="007B5190">
        <w:rPr>
          <w:rFonts w:ascii="Simplified Arabic" w:eastAsia="Times New Roman" w:hAnsi="Simplified Arabic" w:cs="Simplified Arabic"/>
          <w:b/>
          <w:bCs/>
          <w:color w:val="auto"/>
          <w:sz w:val="28"/>
          <w:szCs w:val="28"/>
          <w:rtl/>
          <w:lang w:eastAsia="en-GB"/>
        </w:rPr>
        <w:t>القانونية</w:t>
      </w:r>
      <w:r w:rsidR="00D0670E" w:rsidRPr="007B5190">
        <w:rPr>
          <w:rFonts w:ascii="Simplified Arabic" w:eastAsia="Times New Roman" w:hAnsi="Simplified Arabic" w:cs="Simplified Arabic"/>
          <w:b/>
          <w:bCs/>
          <w:color w:val="auto"/>
          <w:sz w:val="28"/>
          <w:szCs w:val="28"/>
          <w:rtl/>
          <w:lang w:eastAsia="en-GB"/>
        </w:rPr>
        <w:t xml:space="preserve"> </w:t>
      </w:r>
      <w:r w:rsidRPr="007B5190">
        <w:rPr>
          <w:rFonts w:ascii="Simplified Arabic" w:eastAsia="Times New Roman" w:hAnsi="Simplified Arabic" w:cs="Simplified Arabic"/>
          <w:b/>
          <w:bCs/>
          <w:color w:val="auto"/>
          <w:sz w:val="28"/>
          <w:szCs w:val="28"/>
          <w:rtl/>
          <w:lang w:eastAsia="en-GB"/>
        </w:rPr>
        <w:t>للذكاء</w:t>
      </w:r>
      <w:r w:rsidR="00D0670E" w:rsidRPr="007B5190">
        <w:rPr>
          <w:rFonts w:ascii="Simplified Arabic" w:eastAsia="Times New Roman" w:hAnsi="Simplified Arabic" w:cs="Simplified Arabic"/>
          <w:b/>
          <w:bCs/>
          <w:color w:val="auto"/>
          <w:sz w:val="28"/>
          <w:szCs w:val="28"/>
          <w:rtl/>
          <w:lang w:eastAsia="en-GB"/>
        </w:rPr>
        <w:t xml:space="preserve"> </w:t>
      </w:r>
      <w:r w:rsidRPr="007B5190">
        <w:rPr>
          <w:rFonts w:ascii="Simplified Arabic" w:eastAsia="Times New Roman" w:hAnsi="Simplified Arabic" w:cs="Simplified Arabic"/>
          <w:b/>
          <w:bCs/>
          <w:color w:val="auto"/>
          <w:sz w:val="28"/>
          <w:szCs w:val="28"/>
          <w:rtl/>
          <w:lang w:eastAsia="en-GB"/>
        </w:rPr>
        <w:t>الاصطناعي</w:t>
      </w:r>
      <w:bookmarkEnd w:id="17"/>
    </w:p>
    <w:p w14:paraId="2E6DC9D1" w14:textId="69BACB7A" w:rsidR="00374376" w:rsidRPr="007B5190" w:rsidRDefault="00374376" w:rsidP="00374376">
      <w:pPr>
        <w:bidi/>
        <w:spacing w:after="0" w:line="276" w:lineRule="auto"/>
        <w:ind w:firstLine="720"/>
        <w:jc w:val="both"/>
        <w:rPr>
          <w:rFonts w:ascii="Simplified Arabic" w:eastAsia="Times New Roman" w:hAnsi="Simplified Arabic" w:cs="Simplified Arabic"/>
          <w:sz w:val="28"/>
          <w:szCs w:val="28"/>
        </w:rPr>
      </w:pPr>
      <w:r w:rsidRPr="007B5190">
        <w:rPr>
          <w:rFonts w:ascii="Simplified Arabic" w:eastAsia="Times New Roman" w:hAnsi="Simplified Arabic" w:cs="Simplified Arabic"/>
          <w:sz w:val="28"/>
          <w:szCs w:val="28"/>
          <w:rtl/>
        </w:rPr>
        <w:t>تهدف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الدراسة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استكشاف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وتأطير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يشمل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النظر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المفاهيم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المتعلقة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الطبيعي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والاعتباري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لكيانات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بالإضافة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سيتم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تسليط</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الضوء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مسألة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وأهميتها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البيئة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الحالية</w:t>
      </w:r>
      <w:r w:rsidR="00B72579"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الفرع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w:t>
      </w:r>
      <w:r w:rsidR="00B72579" w:rsidRPr="007B5190">
        <w:rPr>
          <w:rFonts w:ascii="Simplified Arabic" w:eastAsia="Times New Roman" w:hAnsi="Simplified Arabic" w:cs="Simplified Arabic" w:hint="cs"/>
          <w:sz w:val="28"/>
          <w:szCs w:val="28"/>
          <w:rtl/>
        </w:rPr>
        <w:t>ي</w:t>
      </w:r>
      <w:r w:rsidRPr="007B5190">
        <w:rPr>
          <w:rFonts w:ascii="Simplified Arabic" w:eastAsia="Times New Roman" w:hAnsi="Simplified Arabic" w:cs="Simplified Arabic"/>
          <w:sz w:val="28"/>
          <w:szCs w:val="28"/>
          <w:rtl/>
        </w:rPr>
        <w:t>تناول</w:t>
      </w:r>
      <w:r w:rsidR="00D0670E" w:rsidRPr="007B5190">
        <w:rPr>
          <w:rFonts w:ascii="Simplified Arabic" w:eastAsia="Times New Roman" w:hAnsi="Simplified Arabic" w:cs="Simplified Arabic" w:hint="cs"/>
          <w:sz w:val="28"/>
          <w:szCs w:val="28"/>
          <w:rtl/>
        </w:rPr>
        <w:t xml:space="preserve"> </w:t>
      </w:r>
      <w:r w:rsidR="00B72579" w:rsidRPr="007B5190">
        <w:rPr>
          <w:rFonts w:ascii="Simplified Arabic" w:eastAsia="Times New Roman" w:hAnsi="Simplified Arabic" w:cs="Simplified Arabic" w:hint="cs"/>
          <w:sz w:val="28"/>
          <w:szCs w:val="28"/>
          <w:rtl/>
        </w:rPr>
        <w:t>الباحث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التفاصيل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والمفاهيم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المتعلقة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بتصنيف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طبيعية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اعتبارية،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يساعد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كيفية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تطبيق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القوانين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والمسائل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الكيانات</w:t>
      </w:r>
      <w:r w:rsidR="00B72579"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الفرع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الثاني،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w:t>
      </w:r>
      <w:r w:rsidR="00B72579" w:rsidRPr="007B5190">
        <w:rPr>
          <w:rFonts w:ascii="Simplified Arabic" w:eastAsia="Times New Roman" w:hAnsi="Simplified Arabic" w:cs="Simplified Arabic" w:hint="cs"/>
          <w:sz w:val="28"/>
          <w:szCs w:val="28"/>
          <w:rtl/>
        </w:rPr>
        <w:t>ي</w:t>
      </w:r>
      <w:r w:rsidRPr="007B5190">
        <w:rPr>
          <w:rFonts w:ascii="Simplified Arabic" w:eastAsia="Times New Roman" w:hAnsi="Simplified Arabic" w:cs="Simplified Arabic"/>
          <w:sz w:val="28"/>
          <w:szCs w:val="28"/>
          <w:rtl/>
        </w:rPr>
        <w:t>ناقش</w:t>
      </w:r>
      <w:r w:rsidR="00D0670E" w:rsidRPr="007B5190">
        <w:rPr>
          <w:rFonts w:ascii="Simplified Arabic" w:eastAsia="Times New Roman" w:hAnsi="Simplified Arabic" w:cs="Simplified Arabic"/>
          <w:sz w:val="28"/>
          <w:szCs w:val="28"/>
          <w:rtl/>
        </w:rPr>
        <w:t xml:space="preserve"> </w:t>
      </w:r>
      <w:r w:rsidR="00B72579" w:rsidRPr="007B5190">
        <w:rPr>
          <w:rFonts w:ascii="Simplified Arabic" w:eastAsia="Times New Roman" w:hAnsi="Simplified Arabic" w:cs="Simplified Arabic" w:hint="cs"/>
          <w:sz w:val="28"/>
          <w:szCs w:val="28"/>
          <w:rtl/>
        </w:rPr>
        <w:t>الباحث</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مسألة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حيث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سنستعرض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الأطروحات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المختلفة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والتحديات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المرتبطة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ونبحث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تأثير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القوانين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والمعايير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المعمول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بها</w:t>
      </w:r>
      <w:r w:rsidR="00B72579" w:rsidRPr="007B5190">
        <w:rPr>
          <w:rFonts w:ascii="Simplified Arabic" w:eastAsia="Times New Roman" w:hAnsi="Simplified Arabic" w:cs="Simplified Arabic" w:hint="cs"/>
          <w:sz w:val="28"/>
          <w:szCs w:val="28"/>
          <w:rtl/>
        </w:rPr>
        <w:t>.</w:t>
      </w:r>
    </w:p>
    <w:p w14:paraId="6F84262B" w14:textId="3BB931E3" w:rsidR="00774133" w:rsidRPr="007B5190" w:rsidRDefault="00774133" w:rsidP="00774133">
      <w:pPr>
        <w:bidi/>
        <w:spacing w:after="0" w:line="276" w:lineRule="auto"/>
        <w:jc w:val="both"/>
        <w:rPr>
          <w:rFonts w:ascii="Simplified Arabic" w:eastAsia="Times New Roman" w:hAnsi="Simplified Arabic" w:cs="Simplified Arabic"/>
          <w:b/>
          <w:bCs/>
          <w:sz w:val="28"/>
          <w:szCs w:val="28"/>
          <w:rtl/>
          <w:lang w:eastAsia="en-GB"/>
        </w:rPr>
      </w:pPr>
    </w:p>
    <w:p w14:paraId="4D28C173" w14:textId="77777777" w:rsidR="00934B8C" w:rsidRDefault="00774133" w:rsidP="00934B8C">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الأول</w:t>
      </w:r>
    </w:p>
    <w:p w14:paraId="4ABBAB74" w14:textId="2F924533" w:rsidR="00774133" w:rsidRPr="007B5190" w:rsidRDefault="00774133" w:rsidP="00934B8C">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الشخص</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الطبيعي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والاعتباري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لكيانات</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الاصطناعي</w:t>
      </w:r>
    </w:p>
    <w:p w14:paraId="4380F7B5" w14:textId="003C560A" w:rsidR="002C101C" w:rsidRPr="007B5190" w:rsidRDefault="00F67BCB" w:rsidP="00AF4FBF">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sz w:val="28"/>
          <w:szCs w:val="28"/>
          <w:rtl/>
          <w:lang w:val="en-GB" w:eastAsia="en-GB"/>
        </w:rPr>
        <w:t>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لغة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الإنسان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الفرد،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أما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صالحاً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يكون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صاحب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التحمل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بواجب،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هي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الصلاحية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لاكتساب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الحقوق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والتحمل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بالواجبات.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هذا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ولا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تقتصر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الإنسان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الفرد،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تثبت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لبعض</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الكائنات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المعنوية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كالدولة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والجمعيات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والشركات،</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فإن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أشخاص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الحق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نوعان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الطبيع</w:t>
      </w:r>
      <w:r w:rsidRPr="007B5190">
        <w:rPr>
          <w:rFonts w:ascii="Simplified Arabic" w:eastAsia="Times New Roman" w:hAnsi="Simplified Arabic" w:cs="Simplified Arabic" w:hint="cs"/>
          <w:sz w:val="28"/>
          <w:szCs w:val="28"/>
          <w:rtl/>
          <w:lang w:val="en-GB" w:eastAsia="en-GB"/>
        </w:rPr>
        <w:t>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w:t>
      </w:r>
      <w:r w:rsidRPr="007B5190">
        <w:rPr>
          <w:rFonts w:ascii="Simplified Arabic" w:eastAsia="Times New Roman" w:hAnsi="Simplified Arabic" w:cs="Simplified Arabic" w:hint="cs"/>
          <w:sz w:val="28"/>
          <w:szCs w:val="28"/>
          <w:rtl/>
          <w:lang w:val="en-GB" w:eastAsia="en-GB"/>
        </w:rPr>
        <w:t>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الإنسان،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المعنو</w:t>
      </w:r>
      <w:r w:rsidRPr="007B5190">
        <w:rPr>
          <w:rFonts w:ascii="Simplified Arabic" w:eastAsia="Times New Roman" w:hAnsi="Simplified Arabic" w:cs="Simplified Arabic" w:hint="cs"/>
          <w:sz w:val="28"/>
          <w:szCs w:val="28"/>
          <w:rtl/>
          <w:lang w:val="en-GB" w:eastAsia="en-GB"/>
        </w:rPr>
        <w:t>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الاعتباري</w:t>
      </w:r>
      <w:r w:rsidRPr="007B5190">
        <w:rPr>
          <w:rFonts w:ascii="Simplified Arabic" w:eastAsia="Times New Roman" w:hAnsi="Simplified Arabic" w:cs="Simplified Arabic"/>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w:t>
      </w:r>
      <w:r w:rsidRPr="007B5190">
        <w:rPr>
          <w:rFonts w:ascii="Simplified Arabic" w:eastAsia="Times New Roman" w:hAnsi="Simplified Arabic" w:cs="Simplified Arabic" w:hint="cs"/>
          <w:sz w:val="28"/>
          <w:szCs w:val="28"/>
          <w:rtl/>
          <w:lang w:val="en-GB" w:eastAsia="en-GB"/>
        </w:rPr>
        <w:t>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مجموع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الأموال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لأشخاص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w:t>
      </w:r>
      <w:r w:rsidRPr="007B5190">
        <w:rPr>
          <w:rFonts w:ascii="Simplified Arabic" w:eastAsia="Times New Roman" w:hAnsi="Simplified Arabic" w:cs="Simplified Arabic" w:hint="cs"/>
          <w:sz w:val="28"/>
          <w:szCs w:val="28"/>
          <w:rtl/>
          <w:lang w:val="en-GB" w:eastAsia="en-GB"/>
        </w:rPr>
        <w:t>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يعترف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392549" w:rsidRPr="007B5190">
        <w:rPr>
          <w:rFonts w:ascii="Simplified Arabic" w:eastAsia="Times New Roman" w:hAnsi="Simplified Arabic" w:cs="Simplified Arabic" w:hint="cs"/>
          <w:sz w:val="28"/>
          <w:szCs w:val="28"/>
          <w:rtl/>
          <w:lang w:val="en-GB" w:eastAsia="en-GB"/>
        </w:rPr>
        <w:t>"</w:t>
      </w:r>
      <w:r w:rsidR="00392549" w:rsidRPr="007B5190">
        <w:rPr>
          <w:rFonts w:ascii="Simplified Arabic" w:eastAsia="Times New Roman" w:hAnsi="Simplified Arabic" w:cs="Simplified Arabic" w:hint="cs"/>
          <w:sz w:val="28"/>
          <w:szCs w:val="28"/>
          <w:vertAlign w:val="superscript"/>
          <w:rtl/>
          <w:lang w:val="en-GB" w:eastAsia="en-GB"/>
        </w:rPr>
        <w:t>(</w:t>
      </w:r>
      <w:r w:rsidR="00392549" w:rsidRPr="007B5190">
        <w:rPr>
          <w:rStyle w:val="a5"/>
          <w:rFonts w:ascii="Simplified Arabic" w:eastAsia="Times New Roman" w:hAnsi="Simplified Arabic" w:cs="Simplified Arabic"/>
          <w:sz w:val="28"/>
          <w:szCs w:val="28"/>
          <w:rtl/>
          <w:lang w:val="en-GB" w:eastAsia="en-GB"/>
        </w:rPr>
        <w:footnoteReference w:id="35"/>
      </w:r>
      <w:r w:rsidR="00392549" w:rsidRPr="007B5190">
        <w:rPr>
          <w:rFonts w:ascii="Simplified Arabic" w:eastAsia="Times New Roman" w:hAnsi="Simplified Arabic" w:cs="Simplified Arabic" w:hint="cs"/>
          <w:sz w:val="28"/>
          <w:szCs w:val="28"/>
          <w:vertAlign w:val="superscript"/>
          <w:rtl/>
          <w:lang w:val="en-GB" w:eastAsia="en-GB"/>
        </w:rPr>
        <w:t>)</w:t>
      </w:r>
      <w:r w:rsidR="003B67A2" w:rsidRPr="007B5190">
        <w:rPr>
          <w:rFonts w:ascii="Simplified Arabic" w:eastAsia="Times New Roman" w:hAnsi="Simplified Arabic" w:cs="Simplified Arabic" w:hint="cs"/>
          <w:sz w:val="28"/>
          <w:szCs w:val="28"/>
          <w:rtl/>
          <w:lang w:val="en-GB" w:eastAsia="en-GB"/>
        </w:rPr>
        <w:t>.</w:t>
      </w:r>
    </w:p>
    <w:p w14:paraId="5B58140F" w14:textId="3FDB486F" w:rsidR="00AF4FBF" w:rsidRPr="007B5190" w:rsidRDefault="00625E28" w:rsidP="009E1C99">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وقد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نظم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المشرع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الأحكام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الخاصة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بالشخصية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الطبيعية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تمنح</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للإنسان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والشخصية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الاعتبارية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تمنح</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للكيانات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مثل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الشركات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والمؤسسات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والأموال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الفصل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الثالث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lastRenderedPageBreak/>
        <w:t>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المعاملات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المدنية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عرف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الشخص</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الطبيعي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(71)</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كالتالي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"1-</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تبدأ</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شخصية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بتمام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ولادته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وتنتهي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بموته</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2-</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ويعين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حقوق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المستكن</w:t>
      </w:r>
      <w:r w:rsidRPr="007B5190">
        <w:rPr>
          <w:rFonts w:ascii="Simplified Arabic" w:eastAsia="Times New Roman" w:hAnsi="Simplified Arabic" w:cs="Simplified Arabic" w:hint="cs"/>
          <w:sz w:val="28"/>
          <w:szCs w:val="28"/>
          <w:rtl/>
          <w:lang w:eastAsia="en-GB"/>
        </w:rPr>
        <w:t>"</w:t>
      </w:r>
      <w:r w:rsidR="009E1C99" w:rsidRPr="007B5190">
        <w:rPr>
          <w:rFonts w:ascii="Simplified Arabic" w:eastAsia="Times New Roman" w:hAnsi="Simplified Arabic" w:cs="Simplified Arabic" w:hint="cs"/>
          <w:sz w:val="28"/>
          <w:szCs w:val="28"/>
          <w:vertAlign w:val="superscript"/>
          <w:rtl/>
          <w:lang w:eastAsia="en-GB"/>
        </w:rPr>
        <w:t>(</w:t>
      </w:r>
      <w:r w:rsidR="009E1C99" w:rsidRPr="007B5190">
        <w:rPr>
          <w:rStyle w:val="a5"/>
          <w:rFonts w:ascii="Simplified Arabic" w:eastAsia="Times New Roman" w:hAnsi="Simplified Arabic" w:cs="Simplified Arabic"/>
          <w:sz w:val="28"/>
          <w:szCs w:val="28"/>
          <w:rtl/>
          <w:lang w:eastAsia="en-GB"/>
        </w:rPr>
        <w:footnoteReference w:id="36"/>
      </w:r>
      <w:r w:rsidR="009E1C99"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F4FBF" w:rsidRPr="007B5190">
        <w:rPr>
          <w:rFonts w:ascii="Simplified Arabic" w:hAnsi="Simplified Arabic" w:cs="Simplified Arabic" w:hint="cs"/>
          <w:sz w:val="28"/>
          <w:szCs w:val="28"/>
          <w:rtl/>
        </w:rPr>
        <w:t>ومن</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خلال</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المادة</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السابقة</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يتضح</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أن</w:t>
      </w:r>
      <w:r w:rsidR="00D0670E" w:rsidRPr="007B5190">
        <w:rPr>
          <w:rFonts w:ascii="Simplified Arabic" w:hAnsi="Simplified Arabic" w:cs="Simplified Arabic" w:hint="cs"/>
          <w:sz w:val="28"/>
          <w:szCs w:val="28"/>
          <w:rtl/>
        </w:rPr>
        <w:t xml:space="preserve"> </w:t>
      </w:r>
      <w:r w:rsidR="009E1C99" w:rsidRPr="007B5190">
        <w:rPr>
          <w:rFonts w:ascii="Simplified Arabic" w:hAnsi="Simplified Arabic" w:cs="Simplified Arabic" w:hint="cs"/>
          <w:sz w:val="28"/>
          <w:szCs w:val="28"/>
          <w:rtl/>
        </w:rPr>
        <w:t>المشرع</w:t>
      </w:r>
      <w:r w:rsidR="00D0670E" w:rsidRPr="007B5190">
        <w:rPr>
          <w:rFonts w:ascii="Simplified Arabic" w:hAnsi="Simplified Arabic" w:cs="Simplified Arabic" w:hint="cs"/>
          <w:sz w:val="28"/>
          <w:szCs w:val="28"/>
          <w:rtl/>
        </w:rPr>
        <w:t xml:space="preserve"> </w:t>
      </w:r>
      <w:r w:rsidR="009E1C99" w:rsidRPr="007B5190">
        <w:rPr>
          <w:rFonts w:ascii="Simplified Arabic" w:hAnsi="Simplified Arabic" w:cs="Simplified Arabic" w:hint="cs"/>
          <w:sz w:val="28"/>
          <w:szCs w:val="28"/>
          <w:rtl/>
        </w:rPr>
        <w:t>الاماراتي</w:t>
      </w:r>
      <w:r w:rsidR="00D0670E" w:rsidRPr="007B5190">
        <w:rPr>
          <w:rFonts w:ascii="Simplified Arabic" w:hAnsi="Simplified Arabic" w:cs="Simplified Arabic" w:hint="cs"/>
          <w:sz w:val="28"/>
          <w:szCs w:val="28"/>
          <w:rtl/>
        </w:rPr>
        <w:t xml:space="preserve"> </w:t>
      </w:r>
      <w:r w:rsidR="009E1C99" w:rsidRPr="007B5190">
        <w:rPr>
          <w:rFonts w:ascii="Simplified Arabic" w:hAnsi="Simplified Arabic" w:cs="Simplified Arabic" w:hint="cs"/>
          <w:sz w:val="28"/>
          <w:szCs w:val="28"/>
          <w:rtl/>
        </w:rPr>
        <w:t>اعترف</w:t>
      </w:r>
      <w:r w:rsidR="00D0670E" w:rsidRPr="007B5190">
        <w:rPr>
          <w:rFonts w:ascii="Simplified Arabic" w:hAnsi="Simplified Arabic" w:cs="Simplified Arabic" w:hint="cs"/>
          <w:sz w:val="28"/>
          <w:szCs w:val="28"/>
          <w:rtl/>
        </w:rPr>
        <w:t xml:space="preserve"> </w:t>
      </w:r>
      <w:r w:rsidR="009E1C99" w:rsidRPr="007B5190">
        <w:rPr>
          <w:rFonts w:ascii="Simplified Arabic" w:hAnsi="Simplified Arabic" w:cs="Simplified Arabic"/>
          <w:sz w:val="28"/>
          <w:szCs w:val="28"/>
          <w:rtl/>
          <w:lang w:bidi="ar-AE"/>
        </w:rPr>
        <w:t>لكل</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إنسان</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بالشخصية</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القانونية</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بصرف</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النظر</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عن</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مدى</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ما</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يتمتع</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به</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من</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قدرة</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على</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التمييز،</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وبصرف</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النظر</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عن</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مدى</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ما</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يتمتع</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به</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من</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حقوق</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وما</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يتحمل</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به</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من</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واجبات</w:t>
      </w:r>
      <w:r w:rsidR="009E1C99" w:rsidRPr="007B5190">
        <w:rPr>
          <w:rFonts w:ascii="Simplified Arabic" w:hAnsi="Simplified Arabic" w:cs="Simplified Arabic" w:hint="cs"/>
          <w:sz w:val="28"/>
          <w:szCs w:val="28"/>
          <w:rtl/>
          <w:lang w:bidi="ar-AE"/>
        </w:rPr>
        <w:t>،</w:t>
      </w:r>
      <w:r w:rsidR="00D0670E" w:rsidRPr="007B5190">
        <w:rPr>
          <w:rFonts w:ascii="Simplified Arabic" w:hAnsi="Simplified Arabic" w:cs="Simplified Arabic" w:hint="cs"/>
          <w:sz w:val="28"/>
          <w:szCs w:val="28"/>
          <w:rtl/>
          <w:lang w:bidi="ar-AE"/>
        </w:rPr>
        <w:t xml:space="preserve"> </w:t>
      </w:r>
      <w:r w:rsidR="009E1C99" w:rsidRPr="007B5190">
        <w:rPr>
          <w:rFonts w:ascii="Simplified Arabic" w:hAnsi="Simplified Arabic" w:cs="Simplified Arabic" w:hint="cs"/>
          <w:sz w:val="28"/>
          <w:szCs w:val="28"/>
          <w:rtl/>
          <w:lang w:bidi="ar-AE"/>
        </w:rPr>
        <w:t>و</w:t>
      </w:r>
      <w:r w:rsidR="009E1C99" w:rsidRPr="007B5190">
        <w:rPr>
          <w:rFonts w:ascii="Simplified Arabic" w:hAnsi="Simplified Arabic" w:cs="Simplified Arabic"/>
          <w:sz w:val="28"/>
          <w:szCs w:val="28"/>
          <w:rtl/>
          <w:lang w:bidi="ar-AE"/>
        </w:rPr>
        <w:t>تبدأ</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الشخصية</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القانونية</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للإنسان</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بتمام</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ولادته</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حياً</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وتنتهي</w:t>
      </w:r>
      <w:r w:rsidR="00D0670E" w:rsidRPr="007B5190">
        <w:rPr>
          <w:rFonts w:ascii="Simplified Arabic" w:hAnsi="Simplified Arabic" w:cs="Simplified Arabic"/>
          <w:sz w:val="28"/>
          <w:szCs w:val="28"/>
          <w:rtl/>
          <w:lang w:bidi="ar-AE"/>
        </w:rPr>
        <w:t xml:space="preserve"> </w:t>
      </w:r>
      <w:r w:rsidR="009E1C99" w:rsidRPr="007B5190">
        <w:rPr>
          <w:rFonts w:ascii="Simplified Arabic" w:hAnsi="Simplified Arabic" w:cs="Simplified Arabic"/>
          <w:sz w:val="28"/>
          <w:szCs w:val="28"/>
          <w:rtl/>
          <w:lang w:bidi="ar-AE"/>
        </w:rPr>
        <w:t>بوفاته</w:t>
      </w:r>
      <w:r w:rsidR="009E1C99" w:rsidRPr="007B5190">
        <w:rPr>
          <w:rFonts w:ascii="Simplified Arabic" w:hAnsi="Simplified Arabic" w:cs="Simplified Arabic" w:hint="cs"/>
          <w:sz w:val="28"/>
          <w:szCs w:val="28"/>
          <w:rtl/>
          <w:lang w:bidi="ar-AE"/>
        </w:rPr>
        <w:t>"</w:t>
      </w:r>
      <w:r w:rsidR="009E1C99" w:rsidRPr="007B5190">
        <w:rPr>
          <w:rFonts w:ascii="Simplified Arabic" w:hAnsi="Simplified Arabic" w:cs="Simplified Arabic" w:hint="cs"/>
          <w:sz w:val="28"/>
          <w:szCs w:val="28"/>
          <w:vertAlign w:val="superscript"/>
          <w:rtl/>
          <w:lang w:bidi="ar-AE"/>
        </w:rPr>
        <w:t>(</w:t>
      </w:r>
      <w:r w:rsidR="009E1C99" w:rsidRPr="007B5190">
        <w:rPr>
          <w:rStyle w:val="a5"/>
          <w:rFonts w:ascii="Simplified Arabic" w:hAnsi="Simplified Arabic" w:cs="Simplified Arabic"/>
          <w:sz w:val="28"/>
          <w:szCs w:val="28"/>
          <w:rtl/>
          <w:lang w:bidi="ar-AE"/>
        </w:rPr>
        <w:footnoteReference w:id="37"/>
      </w:r>
      <w:r w:rsidR="009E1C99" w:rsidRPr="007B5190">
        <w:rPr>
          <w:rFonts w:ascii="Simplified Arabic" w:hAnsi="Simplified Arabic" w:cs="Simplified Arabic" w:hint="cs"/>
          <w:sz w:val="28"/>
          <w:szCs w:val="28"/>
          <w:vertAlign w:val="superscript"/>
          <w:rtl/>
          <w:lang w:bidi="ar-AE"/>
        </w:rPr>
        <w:t>)</w:t>
      </w:r>
      <w:r w:rsidR="009E1C99" w:rsidRPr="007B5190">
        <w:rPr>
          <w:rFonts w:ascii="Simplified Arabic" w:hAnsi="Simplified Arabic" w:cs="Simplified Arabic" w:hint="cs"/>
          <w:sz w:val="28"/>
          <w:szCs w:val="28"/>
          <w:rtl/>
          <w:lang w:bidi="ar-AE"/>
        </w:rPr>
        <w:t>.</w:t>
      </w:r>
      <w:r w:rsidR="00D0670E" w:rsidRPr="007B5190">
        <w:rPr>
          <w:rFonts w:ascii="Simplified Arabic" w:hAnsi="Simplified Arabic" w:cs="Simplified Arabic" w:hint="cs"/>
          <w:sz w:val="28"/>
          <w:szCs w:val="28"/>
          <w:rtl/>
          <w:lang w:bidi="ar-AE"/>
        </w:rPr>
        <w:t xml:space="preserve"> </w:t>
      </w:r>
      <w:r w:rsidR="009E1C99" w:rsidRPr="007B5190">
        <w:rPr>
          <w:rFonts w:ascii="Simplified Arabic" w:hAnsi="Simplified Arabic" w:cs="Simplified Arabic" w:hint="cs"/>
          <w:sz w:val="28"/>
          <w:szCs w:val="28"/>
          <w:rtl/>
          <w:lang w:bidi="ar-AE"/>
        </w:rPr>
        <w:t>ومن</w:t>
      </w:r>
      <w:r w:rsidR="00D0670E" w:rsidRPr="007B5190">
        <w:rPr>
          <w:rFonts w:ascii="Simplified Arabic" w:hAnsi="Simplified Arabic" w:cs="Simplified Arabic" w:hint="cs"/>
          <w:sz w:val="28"/>
          <w:szCs w:val="28"/>
          <w:rtl/>
          <w:lang w:bidi="ar-AE"/>
        </w:rPr>
        <w:t xml:space="preserve"> </w:t>
      </w:r>
      <w:r w:rsidR="009E1C99" w:rsidRPr="007B5190">
        <w:rPr>
          <w:rFonts w:ascii="Simplified Arabic" w:hAnsi="Simplified Arabic" w:cs="Simplified Arabic" w:hint="cs"/>
          <w:sz w:val="28"/>
          <w:szCs w:val="28"/>
          <w:rtl/>
          <w:lang w:bidi="ar-AE"/>
        </w:rPr>
        <w:t>خلال</w:t>
      </w:r>
      <w:r w:rsidR="00D0670E" w:rsidRPr="007B5190">
        <w:rPr>
          <w:rFonts w:ascii="Simplified Arabic" w:hAnsi="Simplified Arabic" w:cs="Simplified Arabic" w:hint="cs"/>
          <w:sz w:val="28"/>
          <w:szCs w:val="28"/>
          <w:rtl/>
          <w:lang w:bidi="ar-AE"/>
        </w:rPr>
        <w:t xml:space="preserve"> </w:t>
      </w:r>
      <w:r w:rsidR="009E1C99" w:rsidRPr="007B5190">
        <w:rPr>
          <w:rFonts w:ascii="Simplified Arabic" w:hAnsi="Simplified Arabic" w:cs="Simplified Arabic" w:hint="cs"/>
          <w:sz w:val="28"/>
          <w:szCs w:val="28"/>
          <w:rtl/>
          <w:lang w:bidi="ar-AE"/>
        </w:rPr>
        <w:t>ذلك</w:t>
      </w:r>
      <w:r w:rsidR="00D0670E" w:rsidRPr="007B5190">
        <w:rPr>
          <w:rFonts w:ascii="Simplified Arabic" w:hAnsi="Simplified Arabic" w:cs="Simplified Arabic" w:hint="cs"/>
          <w:sz w:val="28"/>
          <w:szCs w:val="28"/>
          <w:rtl/>
          <w:lang w:bidi="ar-AE"/>
        </w:rPr>
        <w:t xml:space="preserve"> </w:t>
      </w:r>
      <w:r w:rsidR="009E1C99" w:rsidRPr="007B5190">
        <w:rPr>
          <w:rFonts w:ascii="Simplified Arabic" w:hAnsi="Simplified Arabic" w:cs="Simplified Arabic" w:hint="cs"/>
          <w:sz w:val="28"/>
          <w:szCs w:val="28"/>
          <w:rtl/>
          <w:lang w:bidi="ar-AE"/>
        </w:rPr>
        <w:t>يتضح</w:t>
      </w:r>
      <w:r w:rsidR="00D0670E" w:rsidRPr="007B5190">
        <w:rPr>
          <w:rFonts w:ascii="Simplified Arabic" w:hAnsi="Simplified Arabic" w:cs="Simplified Arabic" w:hint="cs"/>
          <w:sz w:val="28"/>
          <w:szCs w:val="28"/>
          <w:rtl/>
          <w:lang w:bidi="ar-AE"/>
        </w:rPr>
        <w:t xml:space="preserve"> </w:t>
      </w:r>
      <w:r w:rsidR="009E1C99" w:rsidRPr="007B5190">
        <w:rPr>
          <w:rFonts w:ascii="Simplified Arabic" w:hAnsi="Simplified Arabic" w:cs="Simplified Arabic" w:hint="cs"/>
          <w:sz w:val="28"/>
          <w:szCs w:val="28"/>
          <w:rtl/>
          <w:lang w:bidi="ar-AE"/>
        </w:rPr>
        <w:t>أن</w:t>
      </w:r>
      <w:r w:rsidR="00D0670E" w:rsidRPr="007B5190">
        <w:rPr>
          <w:rFonts w:ascii="Simplified Arabic" w:hAnsi="Simplified Arabic" w:cs="Simplified Arabic" w:hint="cs"/>
          <w:sz w:val="28"/>
          <w:szCs w:val="28"/>
          <w:rtl/>
          <w:lang w:bidi="ar-AE"/>
        </w:rPr>
        <w:t xml:space="preserve"> </w:t>
      </w:r>
      <w:r w:rsidR="00AF4FBF"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hint="cs"/>
          <w:sz w:val="28"/>
          <w:szCs w:val="28"/>
          <w:rtl/>
        </w:rPr>
        <w:t>الاصطناعي</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ليس</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شخصا</w:t>
      </w:r>
      <w:r w:rsidR="00AF4FBF"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طبيعيا</w:t>
      </w:r>
      <w:r w:rsidR="00AF4FBF"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ولن</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يستطيع</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ذلك،</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ويستحيل</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كذلك</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مهما</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وصل</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تطور</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ومحاكاة</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hint="cs"/>
          <w:sz w:val="28"/>
          <w:szCs w:val="28"/>
          <w:rtl/>
        </w:rPr>
        <w:t>للإنسان</w:t>
      </w:r>
      <w:r w:rsidR="00AF4FBF"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وبالتالي،</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فإنه</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ل</w:t>
      </w:r>
      <w:r w:rsidR="00AF4FBF" w:rsidRPr="007B5190">
        <w:rPr>
          <w:rFonts w:ascii="Simplified Arabic" w:hAnsi="Simplified Arabic" w:cs="Simplified Arabic" w:hint="cs"/>
          <w:sz w:val="28"/>
          <w:szCs w:val="28"/>
          <w:rtl/>
        </w:rPr>
        <w:t>ا</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يتمتع</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بالشخصية</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القانونية</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تجعله</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يكتسب</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الحقوق</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ويتحمل</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hint="cs"/>
          <w:sz w:val="28"/>
          <w:szCs w:val="28"/>
          <w:rtl/>
        </w:rPr>
        <w:t>الالتزامات</w:t>
      </w:r>
      <w:r w:rsidR="00AF4FBF" w:rsidRPr="007B5190">
        <w:rPr>
          <w:rFonts w:ascii="Simplified Arabic" w:hAnsi="Simplified Arabic" w:cs="Simplified Arabic"/>
          <w:sz w:val="28"/>
          <w:szCs w:val="28"/>
          <w:rtl/>
        </w:rPr>
        <w:t>،</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افتراض</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منحه</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تلك</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الشخصية</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يعد</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اعتداء</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حقوق</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hint="cs"/>
          <w:sz w:val="28"/>
          <w:szCs w:val="28"/>
          <w:rtl/>
        </w:rPr>
        <w:t>الإنسان</w:t>
      </w:r>
      <w:r w:rsidR="00AF4FBF" w:rsidRPr="007B5190">
        <w:rPr>
          <w:rFonts w:ascii="Simplified Arabic" w:hAnsi="Simplified Arabic" w:cs="Simplified Arabic"/>
          <w:sz w:val="28"/>
          <w:szCs w:val="28"/>
          <w:rtl/>
        </w:rPr>
        <w:t>،</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ال</w:t>
      </w:r>
      <w:r w:rsidR="00AF4FBF" w:rsidRPr="007B5190">
        <w:rPr>
          <w:rFonts w:ascii="Simplified Arabic" w:hAnsi="Simplified Arabic" w:cs="Simplified Arabic"/>
          <w:sz w:val="28"/>
          <w:szCs w:val="28"/>
          <w:rtl/>
        </w:rPr>
        <w:t>أمر</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يفسح</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المجال</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أمام</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افتراض</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00AF4FBF" w:rsidRPr="007B5190">
        <w:rPr>
          <w:rFonts w:ascii="Simplified Arabic" w:hAnsi="Simplified Arabic" w:cs="Simplified Arabic"/>
          <w:sz w:val="28"/>
          <w:szCs w:val="28"/>
          <w:rtl/>
        </w:rPr>
        <w:t>لديه</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الشخصية</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الاعتبارية</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sz w:val="28"/>
          <w:szCs w:val="28"/>
          <w:rtl/>
        </w:rPr>
        <w:t>أو</w:t>
      </w:r>
      <w:r w:rsidR="00D0670E" w:rsidRPr="007B5190">
        <w:rPr>
          <w:rFonts w:ascii="Simplified Arabic" w:hAnsi="Simplified Arabic" w:cs="Simplified Arabic" w:hint="cs"/>
          <w:sz w:val="28"/>
          <w:szCs w:val="28"/>
          <w:rtl/>
        </w:rPr>
        <w:t xml:space="preserve"> </w:t>
      </w:r>
      <w:r w:rsidR="00AF4FBF" w:rsidRPr="007B5190">
        <w:rPr>
          <w:rFonts w:ascii="Simplified Arabic" w:hAnsi="Simplified Arabic" w:cs="Simplified Arabic" w:hint="cs"/>
          <w:sz w:val="28"/>
          <w:szCs w:val="28"/>
          <w:rtl/>
        </w:rPr>
        <w:t>المعنوية.</w:t>
      </w:r>
    </w:p>
    <w:p w14:paraId="18FD2C1C" w14:textId="073A5FFE" w:rsidR="00754E6B" w:rsidRPr="007B5190" w:rsidRDefault="00AF4FBF" w:rsidP="00754E6B">
      <w:pPr>
        <w:bidi/>
        <w:spacing w:after="0" w:line="276" w:lineRule="auto"/>
        <w:ind w:firstLine="720"/>
        <w:jc w:val="both"/>
        <w:rPr>
          <w:rFonts w:ascii="Simplified Arabic" w:hAnsi="Simplified Arabic" w:cs="Simplified Arabic"/>
          <w:sz w:val="28"/>
          <w:szCs w:val="28"/>
          <w:rtl/>
        </w:rPr>
      </w:pPr>
      <w:r w:rsidRPr="007B5190">
        <w:rPr>
          <w:rFonts w:ascii="Simplified Arabic" w:eastAsia="Times New Roman" w:hAnsi="Simplified Arabic" w:cs="Simplified Arabic" w:hint="cs"/>
          <w:sz w:val="28"/>
          <w:szCs w:val="28"/>
          <w:rtl/>
          <w:lang w:eastAsia="en-GB"/>
        </w:rPr>
        <w:t>وقد</w:t>
      </w:r>
      <w:r w:rsidR="00D0670E" w:rsidRPr="007B5190">
        <w:rPr>
          <w:rFonts w:ascii="Simplified Arabic" w:eastAsia="Times New Roman" w:hAnsi="Simplified Arabic" w:cs="Simplified Arabic" w:hint="cs"/>
          <w:sz w:val="28"/>
          <w:szCs w:val="28"/>
          <w:rtl/>
          <w:lang w:eastAsia="en-GB"/>
        </w:rPr>
        <w:t xml:space="preserve"> </w:t>
      </w:r>
      <w:r w:rsidR="004B2A4D" w:rsidRPr="007B5190">
        <w:rPr>
          <w:rFonts w:ascii="Simplified Arabic" w:eastAsia="Times New Roman" w:hAnsi="Simplified Arabic" w:cs="Simplified Arabic" w:hint="cs"/>
          <w:sz w:val="28"/>
          <w:szCs w:val="28"/>
          <w:rtl/>
          <w:lang w:eastAsia="en-GB"/>
        </w:rPr>
        <w:t>ذكر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المشرع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الأشخاص</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الاعتباريون</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نص</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(92)</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ذات</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القانون</w:t>
      </w:r>
      <w:r w:rsidR="00D0670E" w:rsidRPr="007B5190">
        <w:rPr>
          <w:rFonts w:ascii="Simplified Arabic" w:eastAsia="Times New Roman" w:hAnsi="Simplified Arabic" w:cs="Simplified Arabic" w:hint="cs"/>
          <w:sz w:val="28"/>
          <w:szCs w:val="28"/>
          <w:rtl/>
          <w:lang w:eastAsia="en-GB"/>
        </w:rPr>
        <w:t xml:space="preserve"> </w:t>
      </w:r>
      <w:r w:rsidR="00625E28" w:rsidRPr="007B5190">
        <w:rPr>
          <w:rFonts w:ascii="Simplified Arabic" w:eastAsia="Times New Roman" w:hAnsi="Simplified Arabic" w:cs="Simplified Arabic" w:hint="cs"/>
          <w:sz w:val="28"/>
          <w:szCs w:val="28"/>
          <w:rtl/>
          <w:lang w:eastAsia="en-GB"/>
        </w:rPr>
        <w:t>"</w:t>
      </w:r>
      <w:r w:rsidR="00A126A7" w:rsidRPr="007B5190">
        <w:rPr>
          <w:rFonts w:ascii="Simplified Arabic" w:eastAsia="Times New Roman" w:hAnsi="Simplified Arabic" w:cs="Simplified Arabic"/>
          <w:sz w:val="28"/>
          <w:szCs w:val="28"/>
          <w:rtl/>
          <w:lang w:eastAsia="en-GB"/>
        </w:rPr>
        <w:t>الأشخاص</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الاعتباريون</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هم</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أ)</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الدولة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والإمارات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والبلديات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وغيرها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الوحدات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الإدارية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بالشروط</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يحددها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القانون</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ب)</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الإدارات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والمصالح</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والهيئات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العامة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والمنشآت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والمؤسسات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العامة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يمنحها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الشخصية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الاعتبارية</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ج)</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الهيئات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الإسلامية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تعترف</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لها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الدولة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بالشخصية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الاعتبارية</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د)</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الأوقاف</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هـ)</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الشركات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والتجارية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استثنى</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منها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بنص</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خاص</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الجمعيات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والمؤسسات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الخاصة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المنشأة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وفقاً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للقانون</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ز)</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كل</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الأشخاص</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الأموال</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تثبت</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لها</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الشخصية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الاعتبارية</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بمقتضى</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نص</w:t>
      </w:r>
      <w:r w:rsidR="00D0670E" w:rsidRPr="007B5190">
        <w:rPr>
          <w:rFonts w:ascii="Simplified Arabic" w:eastAsia="Times New Roman" w:hAnsi="Simplified Arabic" w:cs="Simplified Arabic"/>
          <w:sz w:val="28"/>
          <w:szCs w:val="28"/>
          <w:rtl/>
          <w:lang w:eastAsia="en-GB"/>
        </w:rPr>
        <w:t xml:space="preserve"> </w:t>
      </w:r>
      <w:r w:rsidR="00A126A7" w:rsidRPr="007B5190">
        <w:rPr>
          <w:rFonts w:ascii="Simplified Arabic" w:eastAsia="Times New Roman" w:hAnsi="Simplified Arabic" w:cs="Simplified Arabic"/>
          <w:sz w:val="28"/>
          <w:szCs w:val="28"/>
          <w:rtl/>
          <w:lang w:eastAsia="en-GB"/>
        </w:rPr>
        <w:t>القانون</w:t>
      </w:r>
      <w:r w:rsidR="00A126A7" w:rsidRPr="007B5190">
        <w:rPr>
          <w:rFonts w:ascii="Simplified Arabic" w:eastAsia="Times New Roman" w:hAnsi="Simplified Arabic" w:cs="Simplified Arabic" w:hint="cs"/>
          <w:sz w:val="28"/>
          <w:szCs w:val="28"/>
          <w:rtl/>
          <w:lang w:eastAsia="en-GB"/>
        </w:rPr>
        <w:t>"</w:t>
      </w:r>
      <w:r w:rsidR="002C101C" w:rsidRPr="007B5190">
        <w:rPr>
          <w:rFonts w:ascii="Simplified Arabic" w:eastAsia="Times New Roman" w:hAnsi="Simplified Arabic" w:cs="Simplified Arabic" w:hint="cs"/>
          <w:sz w:val="28"/>
          <w:szCs w:val="28"/>
          <w:vertAlign w:val="superscript"/>
          <w:rtl/>
          <w:lang w:eastAsia="en-GB"/>
        </w:rPr>
        <w:t>(</w:t>
      </w:r>
      <w:r w:rsidR="002C101C" w:rsidRPr="007B5190">
        <w:rPr>
          <w:rStyle w:val="a5"/>
          <w:rFonts w:ascii="Simplified Arabic" w:eastAsia="Times New Roman" w:hAnsi="Simplified Arabic" w:cs="Simplified Arabic"/>
          <w:sz w:val="28"/>
          <w:szCs w:val="28"/>
          <w:rtl/>
          <w:lang w:eastAsia="en-GB"/>
        </w:rPr>
        <w:footnoteReference w:id="38"/>
      </w:r>
      <w:r w:rsidR="002C101C" w:rsidRPr="007B5190">
        <w:rPr>
          <w:rFonts w:ascii="Simplified Arabic" w:eastAsia="Times New Roman" w:hAnsi="Simplified Arabic" w:cs="Simplified Arabic" w:hint="cs"/>
          <w:sz w:val="28"/>
          <w:szCs w:val="28"/>
          <w:vertAlign w:val="superscript"/>
          <w:rtl/>
          <w:lang w:eastAsia="en-GB"/>
        </w:rPr>
        <w:t>)</w:t>
      </w:r>
      <w:r w:rsidR="00A126A7"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val="en-GB" w:eastAsia="en-GB"/>
        </w:rPr>
        <w:t xml:space="preserve"> </w:t>
      </w:r>
      <w:r w:rsidR="004B2A4D" w:rsidRPr="007B5190">
        <w:rPr>
          <w:rFonts w:ascii="Simplified Arabic" w:hAnsi="Simplified Arabic" w:cs="Simplified Arabic"/>
          <w:sz w:val="28"/>
          <w:szCs w:val="28"/>
          <w:rtl/>
        </w:rPr>
        <w:t>ويعرف</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المعنوي</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الاعتباري</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أنه</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hint="cs"/>
          <w:sz w:val="28"/>
          <w:szCs w:val="28"/>
          <w:rtl/>
        </w:rPr>
        <w:t>"</w:t>
      </w:r>
      <w:r w:rsidR="004B2A4D" w:rsidRPr="007B5190">
        <w:rPr>
          <w:rFonts w:ascii="Simplified Arabic" w:hAnsi="Simplified Arabic" w:cs="Simplified Arabic"/>
          <w:sz w:val="28"/>
          <w:szCs w:val="28"/>
          <w:rtl/>
        </w:rPr>
        <w:t>مجموعة</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الأشخاص</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الأموال</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ترمي</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إلى</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sz w:val="28"/>
          <w:szCs w:val="28"/>
          <w:rtl/>
        </w:rPr>
        <w:t>تحقيق</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غرض</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معين</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ويمنح</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الشخصية</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القانونية</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بالقدر</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اللازم</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لتحقيق</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الغرض،</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ويكتسب</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المعنوي</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الشخصية</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القانونية</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sz w:val="28"/>
          <w:szCs w:val="28"/>
          <w:rtl/>
        </w:rPr>
        <w:t>فيصبح</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قادرا</w:t>
      </w:r>
      <w:r w:rsidR="004B2A4D"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اكتساب</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الحقوق</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وتحمل</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lastRenderedPageBreak/>
        <w:t>الالتزامات"</w:t>
      </w:r>
      <w:r w:rsidR="004B2A4D" w:rsidRPr="007B5190">
        <w:rPr>
          <w:rFonts w:ascii="Simplified Arabic" w:hAnsi="Simplified Arabic" w:cs="Simplified Arabic" w:hint="cs"/>
          <w:sz w:val="28"/>
          <w:szCs w:val="28"/>
          <w:vertAlign w:val="superscript"/>
          <w:rtl/>
        </w:rPr>
        <w:t>(</w:t>
      </w:r>
      <w:r w:rsidR="004B2A4D" w:rsidRPr="007B5190">
        <w:rPr>
          <w:rStyle w:val="a5"/>
          <w:rFonts w:ascii="Simplified Arabic" w:hAnsi="Simplified Arabic" w:cs="Simplified Arabic"/>
          <w:sz w:val="28"/>
          <w:szCs w:val="28"/>
          <w:rtl/>
        </w:rPr>
        <w:footnoteReference w:id="39"/>
      </w:r>
      <w:r w:rsidR="004B2A4D" w:rsidRPr="007B5190">
        <w:rPr>
          <w:rFonts w:ascii="Simplified Arabic" w:hAnsi="Simplified Arabic" w:cs="Simplified Arabic" w:hint="cs"/>
          <w:sz w:val="28"/>
          <w:szCs w:val="28"/>
          <w:vertAlign w:val="superscript"/>
          <w:rtl/>
        </w:rPr>
        <w:t>)</w:t>
      </w:r>
      <w:r w:rsidR="004B2A4D"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وهو</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sz w:val="28"/>
          <w:szCs w:val="28"/>
          <w:rtl/>
        </w:rPr>
        <w:t>الحل</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توصل</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إليه</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المشرع</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خلال</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sz w:val="28"/>
          <w:szCs w:val="28"/>
          <w:rtl/>
        </w:rPr>
        <w:t>نص</w:t>
      </w:r>
      <w:r w:rsidR="00D0670E" w:rsidRPr="007B5190">
        <w:rPr>
          <w:rFonts w:ascii="Simplified Arabic" w:hAnsi="Simplified Arabic" w:cs="Simplified Arabic"/>
          <w:sz w:val="28"/>
          <w:szCs w:val="28"/>
          <w:rtl/>
        </w:rPr>
        <w:t xml:space="preserve"> </w:t>
      </w:r>
      <w:r w:rsidR="004B2A4D" w:rsidRPr="007B5190">
        <w:rPr>
          <w:rFonts w:ascii="Simplified Arabic" w:hAnsi="Simplified Arabic" w:cs="Simplified Arabic" w:hint="cs"/>
          <w:sz w:val="28"/>
          <w:szCs w:val="28"/>
          <w:rtl/>
        </w:rPr>
        <w:t>المادة</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hint="cs"/>
          <w:sz w:val="28"/>
          <w:szCs w:val="28"/>
          <w:rtl/>
        </w:rPr>
        <w:t>(92)</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hint="cs"/>
          <w:sz w:val="28"/>
          <w:szCs w:val="28"/>
          <w:rtl/>
        </w:rPr>
        <w:t>من</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hint="cs"/>
          <w:sz w:val="28"/>
          <w:szCs w:val="28"/>
          <w:rtl/>
        </w:rPr>
        <w:t>قانون</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hint="cs"/>
          <w:sz w:val="28"/>
          <w:szCs w:val="28"/>
          <w:rtl/>
        </w:rPr>
        <w:t>المعاملات</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hint="cs"/>
          <w:sz w:val="28"/>
          <w:szCs w:val="28"/>
          <w:rtl/>
        </w:rPr>
        <w:t>المدنية</w:t>
      </w:r>
      <w:r w:rsidR="00D0670E" w:rsidRPr="007B5190">
        <w:rPr>
          <w:rFonts w:ascii="Simplified Arabic" w:hAnsi="Simplified Arabic" w:cs="Simplified Arabic" w:hint="cs"/>
          <w:sz w:val="28"/>
          <w:szCs w:val="28"/>
          <w:rtl/>
        </w:rPr>
        <w:t xml:space="preserve"> </w:t>
      </w:r>
      <w:r w:rsidR="004B2A4D" w:rsidRPr="007B5190">
        <w:rPr>
          <w:rFonts w:ascii="Simplified Arabic" w:hAnsi="Simplified Arabic" w:cs="Simplified Arabic" w:hint="cs"/>
          <w:sz w:val="28"/>
          <w:szCs w:val="28"/>
          <w:rtl/>
        </w:rPr>
        <w:t>المذكورة</w:t>
      </w:r>
      <w:r w:rsidR="00D0670E" w:rsidRPr="007B5190">
        <w:rPr>
          <w:rFonts w:ascii="Simplified Arabic" w:hAnsi="Simplified Arabic" w:cs="Simplified Arabic" w:hint="cs"/>
          <w:sz w:val="28"/>
          <w:szCs w:val="28"/>
          <w:rtl/>
        </w:rPr>
        <w:t xml:space="preserve"> </w:t>
      </w:r>
      <w:r w:rsidR="00394C51" w:rsidRPr="007B5190">
        <w:rPr>
          <w:rFonts w:ascii="Simplified Arabic" w:hAnsi="Simplified Arabic" w:cs="Simplified Arabic" w:hint="cs"/>
          <w:sz w:val="28"/>
          <w:szCs w:val="28"/>
          <w:rtl/>
        </w:rPr>
        <w:t>أعلاه،</w:t>
      </w:r>
      <w:r w:rsidR="00D0670E" w:rsidRPr="007B5190">
        <w:rPr>
          <w:rFonts w:ascii="Simplified Arabic" w:hAnsi="Simplified Arabic" w:cs="Simplified Arabic" w:hint="cs"/>
          <w:sz w:val="28"/>
          <w:szCs w:val="28"/>
          <w:rtl/>
        </w:rPr>
        <w:t xml:space="preserve"> </w:t>
      </w:r>
      <w:r w:rsidR="00394C51" w:rsidRPr="007B5190">
        <w:rPr>
          <w:rFonts w:ascii="Simplified Arabic" w:hAnsi="Simplified Arabic" w:cs="Simplified Arabic" w:hint="cs"/>
          <w:sz w:val="28"/>
          <w:szCs w:val="28"/>
          <w:rtl/>
        </w:rPr>
        <w:t>حيث</w:t>
      </w:r>
      <w:r w:rsidR="00D0670E" w:rsidRPr="007B5190">
        <w:rPr>
          <w:rFonts w:ascii="Simplified Arabic" w:hAnsi="Simplified Arabic" w:cs="Simplified Arabic" w:hint="cs"/>
          <w:sz w:val="28"/>
          <w:szCs w:val="28"/>
          <w:rtl/>
        </w:rPr>
        <w:t xml:space="preserve"> </w:t>
      </w:r>
      <w:r w:rsidR="00394C51" w:rsidRPr="007B5190">
        <w:rPr>
          <w:rFonts w:ascii="Simplified Arabic" w:hAnsi="Simplified Arabic" w:cs="Simplified Arabic" w:hint="cs"/>
          <w:sz w:val="28"/>
          <w:szCs w:val="28"/>
          <w:rtl/>
        </w:rPr>
        <w:t>إن</w:t>
      </w:r>
      <w:r w:rsidR="00D0670E" w:rsidRPr="007B5190">
        <w:rPr>
          <w:rFonts w:ascii="Simplified Arabic" w:hAnsi="Simplified Arabic" w:cs="Simplified Arabic" w:hint="cs"/>
          <w:sz w:val="28"/>
          <w:szCs w:val="28"/>
          <w:rtl/>
        </w:rPr>
        <w:t xml:space="preserve"> </w:t>
      </w:r>
      <w:r w:rsidR="00394C51" w:rsidRPr="007B5190">
        <w:rPr>
          <w:rFonts w:ascii="Simplified Arabic" w:hAnsi="Simplified Arabic" w:cs="Simplified Arabic" w:hint="cs"/>
          <w:sz w:val="28"/>
          <w:szCs w:val="28"/>
          <w:rtl/>
        </w:rPr>
        <w:t>"</w:t>
      </w:r>
      <w:r w:rsidR="00394C51" w:rsidRPr="007B5190">
        <w:rPr>
          <w:rFonts w:ascii="Simplified Arabic" w:hAnsi="Simplified Arabic" w:cs="Simplified Arabic"/>
          <w:sz w:val="28"/>
          <w:szCs w:val="28"/>
          <w:rtl/>
        </w:rPr>
        <w:t>الشخصية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الاعتبارية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الحكمية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المعنوية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تقابل</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الشخصية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الطبيعية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للإنسان،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قابلية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التملك</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وثبوت</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الحقوق،</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وهي</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شخصية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مفترضة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للجمعيات</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الدينية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والعلمية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والأدبية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والاجتماعية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والإنسانية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والمؤسسات</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العامة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والشركات</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والدولة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نفسها؛</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لأنها</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دامت</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لمصلحة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الجماعة،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فهي</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حكم</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مجموع</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أشخاصهم،</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فيكون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لها</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ذمة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مالية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مستقلة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ذمم</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الأشخاص</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الطبيعيين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المكونين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لها.</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وبناء</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تشبه</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الأفراد</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وجوه</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كثيرة،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فيكون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لها</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اسم</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عنوان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وموطن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وجنسية،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ويكون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لها</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ذمة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مالية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مستقلة</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ذمم</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الشركاء،</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فتكتسب</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الحقوق</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وتلتزم</w:t>
      </w:r>
      <w:r w:rsidR="00D0670E" w:rsidRPr="007B5190">
        <w:rPr>
          <w:rFonts w:ascii="Simplified Arabic" w:hAnsi="Simplified Arabic" w:cs="Simplified Arabic"/>
          <w:sz w:val="28"/>
          <w:szCs w:val="28"/>
          <w:rtl/>
        </w:rPr>
        <w:t xml:space="preserve"> </w:t>
      </w:r>
      <w:r w:rsidR="00394C51" w:rsidRPr="007B5190">
        <w:rPr>
          <w:rFonts w:ascii="Simplified Arabic" w:hAnsi="Simplified Arabic" w:cs="Simplified Arabic"/>
          <w:sz w:val="28"/>
          <w:szCs w:val="28"/>
          <w:rtl/>
        </w:rPr>
        <w:t>بالواجبات</w:t>
      </w:r>
      <w:r w:rsidR="00394C51" w:rsidRPr="007B5190">
        <w:rPr>
          <w:rFonts w:ascii="Simplified Arabic" w:hAnsi="Simplified Arabic" w:cs="Simplified Arabic" w:hint="cs"/>
          <w:sz w:val="28"/>
          <w:szCs w:val="28"/>
          <w:rtl/>
        </w:rPr>
        <w:t>"</w:t>
      </w:r>
      <w:r w:rsidR="00394C51" w:rsidRPr="007B5190">
        <w:rPr>
          <w:rFonts w:ascii="Simplified Arabic" w:hAnsi="Simplified Arabic" w:cs="Simplified Arabic" w:hint="cs"/>
          <w:sz w:val="28"/>
          <w:szCs w:val="28"/>
          <w:vertAlign w:val="superscript"/>
          <w:rtl/>
        </w:rPr>
        <w:t>(</w:t>
      </w:r>
      <w:r w:rsidR="00394C51" w:rsidRPr="007B5190">
        <w:rPr>
          <w:rStyle w:val="a5"/>
          <w:rFonts w:ascii="Simplified Arabic" w:hAnsi="Simplified Arabic" w:cs="Simplified Arabic"/>
          <w:sz w:val="28"/>
          <w:szCs w:val="28"/>
          <w:rtl/>
        </w:rPr>
        <w:footnoteReference w:id="40"/>
      </w:r>
      <w:r w:rsidR="00394C51" w:rsidRPr="007B5190">
        <w:rPr>
          <w:rFonts w:ascii="Simplified Arabic" w:hAnsi="Simplified Arabic" w:cs="Simplified Arabic" w:hint="cs"/>
          <w:sz w:val="28"/>
          <w:szCs w:val="28"/>
          <w:vertAlign w:val="superscript"/>
          <w:rtl/>
        </w:rPr>
        <w:t>)</w:t>
      </w:r>
      <w:r w:rsidR="00394C51" w:rsidRPr="007B5190">
        <w:rPr>
          <w:rFonts w:ascii="Simplified Arabic" w:hAnsi="Simplified Arabic" w:cs="Simplified Arabic"/>
          <w:sz w:val="28"/>
          <w:szCs w:val="28"/>
          <w:rtl/>
        </w:rPr>
        <w:t>.</w:t>
      </w:r>
    </w:p>
    <w:p w14:paraId="5FE5DBAA" w14:textId="633EE717" w:rsidR="004135EA" w:rsidRPr="007B5190" w:rsidRDefault="002C101C" w:rsidP="00754E6B">
      <w:pPr>
        <w:bidi/>
        <w:spacing w:after="0" w:line="276" w:lineRule="auto"/>
        <w:ind w:firstLine="720"/>
        <w:jc w:val="both"/>
        <w:rPr>
          <w:rFonts w:ascii="Simplified Arabic" w:hAnsi="Simplified Arabic" w:cs="Simplified Arabic"/>
          <w:sz w:val="28"/>
          <w:szCs w:val="28"/>
          <w:rtl/>
          <w14:ligatures w14:val="standardContextual"/>
        </w:rPr>
      </w:pPr>
      <w:r w:rsidRPr="007B5190">
        <w:rPr>
          <w:rFonts w:ascii="Simplified Arabic" w:eastAsia="Times New Roman" w:hAnsi="Simplified Arabic" w:cs="Simplified Arabic"/>
          <w:sz w:val="28"/>
          <w:szCs w:val="28"/>
          <w:rtl/>
          <w:lang w:val="en-GB" w:eastAsia="en-GB"/>
        </w:rPr>
        <w:t>وبناء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هذا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الاعتراف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دخل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الاعتباري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العلاقات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وظهر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المراكـز</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إلا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متعارضا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طبيعته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غير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البشرية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كالحالة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الدينية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والعائلية،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وبناء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عليه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فليس</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يمنع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مبدئيا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تصور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لكيـان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آخـر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غـير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الإ</w:t>
      </w:r>
      <w:r w:rsidRPr="007B5190">
        <w:rPr>
          <w:rFonts w:ascii="Simplified Arabic" w:eastAsia="Times New Roman" w:hAnsi="Simplified Arabic" w:cs="Simplified Arabic"/>
          <w:sz w:val="28"/>
          <w:szCs w:val="28"/>
          <w:rtl/>
          <w:lang w:val="en-GB" w:eastAsia="en-GB"/>
        </w:rPr>
        <w:t>نسان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تأسيسا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الدور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يقوم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مركزه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العلاقات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يـدخلها،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تمامـا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مثل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فعل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المشرع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الاعتباري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منحه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w:t>
      </w:r>
      <w:r w:rsidRPr="007B5190">
        <w:rPr>
          <w:rFonts w:ascii="Simplified Arabic" w:eastAsia="Times New Roman" w:hAnsi="Simplified Arabic" w:cs="Simplified Arabic" w:hint="cs"/>
          <w:sz w:val="28"/>
          <w:szCs w:val="28"/>
          <w:rtl/>
          <w:lang w:val="en-GB" w:eastAsia="en-GB"/>
        </w:rPr>
        <w:t>ية"</w:t>
      </w:r>
      <w:r w:rsidRPr="007B5190">
        <w:rPr>
          <w:rFonts w:ascii="Simplified Arabic" w:eastAsia="Times New Roman" w:hAnsi="Simplified Arabic" w:cs="Simplified Arabic" w:hint="cs"/>
          <w:sz w:val="28"/>
          <w:szCs w:val="28"/>
          <w:vertAlign w:val="superscript"/>
          <w:rtl/>
          <w:lang w:val="en-GB" w:eastAsia="en-GB"/>
        </w:rPr>
        <w:t>(</w:t>
      </w:r>
      <w:r w:rsidRPr="007B5190">
        <w:rPr>
          <w:rStyle w:val="a5"/>
          <w:rFonts w:ascii="Simplified Arabic" w:eastAsia="Times New Roman" w:hAnsi="Simplified Arabic" w:cs="Simplified Arabic"/>
          <w:sz w:val="28"/>
          <w:szCs w:val="28"/>
          <w:rtl/>
          <w:lang w:val="en-GB" w:eastAsia="en-GB"/>
        </w:rPr>
        <w:footnoteReference w:id="41"/>
      </w:r>
      <w:r w:rsidRPr="007B5190">
        <w:rPr>
          <w:rFonts w:ascii="Simplified Arabic" w:eastAsia="Times New Roman" w:hAnsi="Simplified Arabic" w:cs="Simplified Arabic" w:hint="cs"/>
          <w:sz w:val="28"/>
          <w:szCs w:val="28"/>
          <w:vertAlign w:val="superscript"/>
          <w:rtl/>
          <w:lang w:val="en-GB" w:eastAsia="en-GB"/>
        </w:rPr>
        <w:t>)</w:t>
      </w:r>
      <w:r w:rsidRPr="007B5190">
        <w:rPr>
          <w:rFonts w:ascii="Simplified Arabic" w:eastAsia="Times New Roman" w:hAnsi="Simplified Arabic" w:cs="Simplified Arabic" w:hint="cs"/>
          <w:sz w:val="28"/>
          <w:szCs w:val="28"/>
          <w:rtl/>
          <w:lang w:val="en-GB" w:eastAsia="en-GB"/>
        </w:rPr>
        <w:t>.</w:t>
      </w:r>
    </w:p>
    <w:p w14:paraId="202BA4C1" w14:textId="42C776A6" w:rsidR="004135EA" w:rsidRPr="007B5190" w:rsidRDefault="00754E6B" w:rsidP="00754E6B">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hAnsi="Simplified Arabic" w:cs="Simplified Arabic" w:hint="cs"/>
          <w:sz w:val="28"/>
          <w:szCs w:val="28"/>
          <w:rtl/>
        </w:rPr>
        <w:t>من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خلال</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تعريف</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الشخص</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الاعتباري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w:t>
      </w:r>
      <w:r w:rsidRPr="007B5190">
        <w:rPr>
          <w:rFonts w:ascii="Simplified Arabic" w:hAnsi="Simplified Arabic" w:cs="Simplified Arabic"/>
          <w:sz w:val="28"/>
          <w:szCs w:val="28"/>
          <w:rtl/>
          <w14:ligatures w14:val="standardContextual"/>
        </w:rPr>
        <w:t>لمعنوي</w:t>
      </w:r>
      <w:r w:rsidR="00D0670E" w:rsidRPr="007B5190">
        <w:rPr>
          <w:rFonts w:ascii="Simplified Arabic" w:hAnsi="Simplified Arabic" w:cs="Simplified Arabic" w:hint="cs"/>
          <w:sz w:val="28"/>
          <w:szCs w:val="28"/>
          <w:rtl/>
          <w14:ligatures w14:val="standardContextual"/>
        </w:rPr>
        <w:t xml:space="preserve"> </w:t>
      </w:r>
      <w:r w:rsidR="00532C55">
        <w:rPr>
          <w:rFonts w:ascii="Simplified Arabic" w:hAnsi="Simplified Arabic" w:cs="Simplified Arabic" w:hint="cs"/>
          <w:sz w:val="28"/>
          <w:szCs w:val="28"/>
          <w:rtl/>
          <w14:ligatures w14:val="standardContextual"/>
        </w:rPr>
        <w:t xml:space="preserve">يتضح </w:t>
      </w:r>
      <w:r w:rsidRPr="007B5190">
        <w:rPr>
          <w:rFonts w:ascii="Simplified Arabic" w:hAnsi="Simplified Arabic" w:cs="Simplified Arabic" w:hint="cs"/>
          <w:sz w:val="28"/>
          <w:szCs w:val="28"/>
          <w:rtl/>
          <w14:ligatures w14:val="standardContextual"/>
        </w:rPr>
        <w:t>أن</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الذكاء</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الاصطناعي</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ليس</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شخصاً</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اعتبارياً،</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وذلك</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لأنه</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مجرد</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كيان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اعتباري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يتمتع</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بالتمييز</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وليس</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إرادة،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الأمر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جعل</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14:ligatures w14:val="standardContextual"/>
        </w:rPr>
        <w:t>المشرع</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ينصب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نائبا</w:t>
      </w:r>
      <w:r w:rsidRPr="007B5190">
        <w:rPr>
          <w:rFonts w:ascii="Simplified Arabic" w:hAnsi="Simplified Arabic" w:cs="Simplified Arabic" w:hint="cs"/>
          <w:sz w:val="28"/>
          <w:szCs w:val="28"/>
          <w:rtl/>
          <w14:ligatures w14:val="standardContextual"/>
        </w:rPr>
        <w:t>ً</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خلال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شخص</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طبيعي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يعبر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إرادته</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ويتولى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شؤونه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ويعمل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باسمه</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14:ligatures w14:val="standardContextual"/>
        </w:rPr>
        <w:t>ولحساب</w:t>
      </w:r>
      <w:r w:rsidRPr="007B5190">
        <w:rPr>
          <w:rFonts w:ascii="Simplified Arabic" w:hAnsi="Simplified Arabic" w:cs="Simplified Arabic" w:hint="cs"/>
          <w:sz w:val="28"/>
          <w:szCs w:val="28"/>
          <w:rtl/>
          <w14:ligatures w14:val="standardContextual"/>
        </w:rPr>
        <w:t>ه،</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hint="cs"/>
          <w:sz w:val="28"/>
          <w:szCs w:val="28"/>
          <w:rtl/>
          <w14:ligatures w14:val="standardContextual"/>
        </w:rPr>
        <w:t>و</w:t>
      </w:r>
      <w:r w:rsidRPr="007B5190">
        <w:rPr>
          <w:rFonts w:ascii="Simplified Arabic" w:hAnsi="Simplified Arabic" w:cs="Simplified Arabic"/>
          <w:sz w:val="28"/>
          <w:szCs w:val="28"/>
          <w:rtl/>
          <w14:ligatures w14:val="standardContextual"/>
        </w:rPr>
        <w:t>يتحمل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الشخص</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الاعتباري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المسؤولية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المدنية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00532C55">
        <w:rPr>
          <w:rFonts w:ascii="Simplified Arabic" w:hAnsi="Simplified Arabic" w:cs="Simplified Arabic" w:hint="cs"/>
          <w:sz w:val="28"/>
          <w:szCs w:val="28"/>
          <w:rtl/>
          <w14:ligatures w14:val="standardContextual"/>
        </w:rPr>
        <w:t>الأضرار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يرتكبها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ممثلوه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بسبب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أو</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بمناسبة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ممارسة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النشاط</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لحسابه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وفي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حدود</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اختصاصاتهم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بمقتضى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تمثيلهم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في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هذا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النشاط</w:t>
      </w:r>
      <w:r w:rsidRPr="007B5190">
        <w:rPr>
          <w:rFonts w:ascii="Simplified Arabic" w:hAnsi="Simplified Arabic" w:cs="Simplified Arabic" w:hint="cs"/>
          <w:sz w:val="28"/>
          <w:szCs w:val="28"/>
          <w:rtl/>
          <w14:ligatures w14:val="standardContextual"/>
        </w:rPr>
        <w:t>،</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كما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يسأل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أيضا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جزائيا</w:t>
      </w:r>
      <w:r w:rsidRPr="007B5190">
        <w:rPr>
          <w:rFonts w:ascii="Simplified Arabic" w:hAnsi="Simplified Arabic" w:cs="Simplified Arabic" w:hint="cs"/>
          <w:sz w:val="28"/>
          <w:szCs w:val="28"/>
          <w:rtl/>
          <w14:ligatures w14:val="standardContextual"/>
        </w:rPr>
        <w:t>ً</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بعدما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كانت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هذه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المساءلة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محل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جدل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فقهي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بالنظر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مبدأ</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شخصية</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العقوبات</w:t>
      </w:r>
      <w:r w:rsidRPr="007B5190">
        <w:rPr>
          <w:rFonts w:ascii="Simplified Arabic" w:hAnsi="Simplified Arabic" w:cs="Simplified Arabic" w:hint="cs"/>
          <w:sz w:val="28"/>
          <w:szCs w:val="28"/>
          <w:rtl/>
          <w14:ligatures w14:val="standardContextual"/>
        </w:rPr>
        <w:t>.</w:t>
      </w:r>
      <w:r w:rsidR="00D0670E" w:rsidRPr="007B5190">
        <w:rPr>
          <w:rFonts w:ascii="Simplified Arabic" w:hAnsi="Simplified Arabic" w:cs="Simplified Arabic" w:hint="cs"/>
          <w:sz w:val="28"/>
          <w:szCs w:val="28"/>
          <w:rtl/>
          <w14:ligatures w14:val="standardContextual"/>
        </w:rPr>
        <w:t xml:space="preserve"> </w:t>
      </w:r>
      <w:r w:rsidR="004135EA" w:rsidRPr="007B5190">
        <w:rPr>
          <w:rFonts w:ascii="Simplified Arabic" w:eastAsia="Times New Roman" w:hAnsi="Simplified Arabic" w:cs="Simplified Arabic" w:hint="cs"/>
          <w:sz w:val="28"/>
          <w:szCs w:val="28"/>
          <w:rtl/>
          <w:lang w:val="en-GB" w:eastAsia="en-GB"/>
        </w:rPr>
        <w:t>و</w:t>
      </w:r>
      <w:r w:rsidR="004135EA"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طرح</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سؤال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مدى</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تصور</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w:t>
      </w:r>
      <w:r w:rsidR="004135EA" w:rsidRPr="007B5190">
        <w:rPr>
          <w:rFonts w:ascii="Simplified Arabic" w:eastAsia="Times New Roman" w:hAnsi="Simplified Arabic" w:cs="Simplified Arabic" w:hint="cs"/>
          <w:sz w:val="28"/>
          <w:szCs w:val="28"/>
          <w:rtl/>
        </w:rPr>
        <w:t>اعتبارية</w:t>
      </w:r>
      <w:r w:rsidR="00D0670E" w:rsidRPr="007B5190">
        <w:rPr>
          <w:rFonts w:ascii="Simplified Arabic" w:eastAsia="Times New Roman" w:hAnsi="Simplified Arabic" w:cs="Simplified Arabic" w:hint="cs"/>
          <w:sz w:val="28"/>
          <w:szCs w:val="28"/>
          <w:rtl/>
        </w:rPr>
        <w:t xml:space="preserve"> </w:t>
      </w:r>
      <w:r w:rsidR="004135EA"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4135EA" w:rsidRPr="007B5190">
        <w:rPr>
          <w:rFonts w:ascii="Simplified Arabic" w:eastAsia="Times New Roman" w:hAnsi="Simplified Arabic" w:cs="Simplified Arabic" w:hint="cs"/>
          <w:sz w:val="28"/>
          <w:szCs w:val="28"/>
          <w:rtl/>
        </w:rPr>
        <w:t>المعنوية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hint="cs"/>
          <w:sz w:val="28"/>
          <w:szCs w:val="28"/>
          <w:rtl/>
        </w:rPr>
        <w:t>و</w:t>
      </w:r>
      <w:r w:rsidR="004135EA" w:rsidRPr="007B5190">
        <w:rPr>
          <w:rFonts w:ascii="Simplified Arabic" w:eastAsia="Times New Roman" w:hAnsi="Simplified Arabic" w:cs="Simplified Arabic"/>
          <w:sz w:val="28"/>
          <w:szCs w:val="28"/>
          <w:rtl/>
        </w:rPr>
        <w:t>يعتمد</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الجواب</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lastRenderedPageBreak/>
        <w:t>على</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مدى</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بالشخصية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006D3A72" w:rsidRPr="007B5190">
        <w:rPr>
          <w:rFonts w:ascii="Simplified Arabic" w:eastAsia="Times New Roman" w:hAnsi="Simplified Arabic" w:cs="Simplified Arabic" w:hint="cs"/>
          <w:sz w:val="28"/>
          <w:szCs w:val="28"/>
          <w:rtl/>
        </w:rPr>
        <w:t>و</w:t>
      </w:r>
      <w:r w:rsidR="004135EA" w:rsidRPr="007B5190">
        <w:rPr>
          <w:rFonts w:ascii="Simplified Arabic" w:eastAsia="Times New Roman" w:hAnsi="Simplified Arabic" w:cs="Simplified Arabic"/>
          <w:sz w:val="28"/>
          <w:szCs w:val="28"/>
          <w:rtl/>
        </w:rPr>
        <w:t>حتى</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لو</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تم</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له</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بذلك،</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فستظل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أسئلة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عدم</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كفاية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للمساءلة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006D3A72" w:rsidRPr="007B5190">
        <w:rPr>
          <w:rFonts w:ascii="Simplified Arabic" w:eastAsia="Times New Roman" w:hAnsi="Simplified Arabic" w:cs="Simplified Arabic" w:hint="cs"/>
          <w:sz w:val="28"/>
          <w:szCs w:val="28"/>
          <w:rtl/>
        </w:rPr>
        <w:t>و</w:t>
      </w:r>
      <w:r w:rsidR="004135EA"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الصبي</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المميز</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يملك</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شخصية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قانونية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ولا</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مساءلته</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كقاعدة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عامة.</w:t>
      </w:r>
      <w:r w:rsidR="00D0670E" w:rsidRPr="007B5190">
        <w:rPr>
          <w:rFonts w:ascii="Simplified Arabic" w:eastAsia="Times New Roman" w:hAnsi="Simplified Arabic" w:cs="Simplified Arabic" w:hint="cs"/>
          <w:sz w:val="28"/>
          <w:szCs w:val="28"/>
          <w:rtl/>
          <w:lang w:val="en-GB" w:eastAsia="en-GB"/>
        </w:rPr>
        <w:t xml:space="preserve"> </w:t>
      </w:r>
      <w:r w:rsidR="004135EA" w:rsidRPr="007B5190">
        <w:rPr>
          <w:rFonts w:ascii="Simplified Arabic" w:eastAsia="Times New Roman" w:hAnsi="Simplified Arabic" w:cs="Simplified Arabic" w:hint="cs"/>
          <w:sz w:val="28"/>
          <w:szCs w:val="28"/>
          <w:rtl/>
          <w:lang w:val="en-GB" w:eastAsia="en-GB"/>
        </w:rPr>
        <w:t>و</w:t>
      </w:r>
      <w:r w:rsidR="004135EA"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أيضا</w:t>
      </w:r>
      <w:r w:rsidR="004135EA"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سؤال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العلاقة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بين</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وسلسلة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محتملة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المتداخلين</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proofErr w:type="gramStart"/>
      <w:r w:rsidR="004135EA" w:rsidRPr="007B5190">
        <w:rPr>
          <w:rFonts w:ascii="Simplified Arabic" w:eastAsia="Times New Roman" w:hAnsi="Simplified Arabic" w:cs="Simplified Arabic"/>
          <w:sz w:val="28"/>
          <w:szCs w:val="28"/>
          <w:rtl/>
        </w:rPr>
        <w:t>صنعه</w:t>
      </w:r>
      <w:proofErr w:type="gramEnd"/>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وتطويره</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وبرمجته</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واستخدامه.</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hint="cs"/>
          <w:sz w:val="28"/>
          <w:szCs w:val="28"/>
          <w:rtl/>
        </w:rPr>
        <w:t>حيث</w:t>
      </w:r>
      <w:r w:rsidR="00D0670E" w:rsidRPr="007B5190">
        <w:rPr>
          <w:rFonts w:ascii="Simplified Arabic" w:eastAsia="Times New Roman" w:hAnsi="Simplified Arabic" w:cs="Simplified Arabic" w:hint="cs"/>
          <w:sz w:val="28"/>
          <w:szCs w:val="28"/>
          <w:rtl/>
        </w:rPr>
        <w:t xml:space="preserve"> </w:t>
      </w:r>
      <w:r w:rsidR="004135EA"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المهم</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تحديد</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المسؤوليات</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لكل</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هؤلاء</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الأفراد</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004135EA" w:rsidRPr="007B5190">
        <w:rPr>
          <w:rFonts w:ascii="Simplified Arabic" w:eastAsia="Times New Roman" w:hAnsi="Simplified Arabic" w:cs="Simplified Arabic"/>
          <w:sz w:val="28"/>
          <w:szCs w:val="28"/>
          <w:rtl/>
        </w:rPr>
        <w:t>الكيانات.</w:t>
      </w:r>
    </w:p>
    <w:p w14:paraId="2B13846B" w14:textId="55B3A702" w:rsidR="004135EA" w:rsidRPr="007B5190" w:rsidRDefault="004135EA" w:rsidP="00AF4FB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مسألة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معقدة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ولا</w:t>
      </w:r>
      <w:r w:rsidR="00D0670E" w:rsidRPr="007B5190">
        <w:rPr>
          <w:rFonts w:ascii="Simplified Arabic" w:eastAsia="Times New Roman" w:hAnsi="Simplified Arabic" w:cs="Simplified Arabic"/>
          <w:sz w:val="28"/>
          <w:szCs w:val="28"/>
          <w:rtl/>
        </w:rPr>
        <w:t xml:space="preserve"> </w:t>
      </w:r>
      <w:r w:rsidR="00FD3DF8">
        <w:rPr>
          <w:rFonts w:ascii="Simplified Arabic" w:eastAsia="Times New Roman" w:hAnsi="Simplified Arabic" w:cs="Simplified Arabic" w:hint="cs"/>
          <w:sz w:val="28"/>
          <w:szCs w:val="28"/>
          <w:rtl/>
        </w:rPr>
        <w:t>ت</w:t>
      </w:r>
      <w:r w:rsidRPr="007B5190">
        <w:rPr>
          <w:rFonts w:ascii="Simplified Arabic" w:eastAsia="Times New Roman" w:hAnsi="Simplified Arabic" w:cs="Simplified Arabic"/>
          <w:sz w:val="28"/>
          <w:szCs w:val="28"/>
          <w:rtl/>
        </w:rPr>
        <w:t>وجد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إجابة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سهلة.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بدء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المناقشة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القضية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الآن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حتى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نتمكن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حلول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فعالة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لها.</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على</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أن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يضع</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الفقهاء</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صوب</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أعيهم</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عدد</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من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الأسئلة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التي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تحتاج</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الى</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إجابة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قبل</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منح</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الذكاء</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الاصطناعي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الشخصية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القانونية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وذلك</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مثل</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الفوائد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المترتبة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المخاطر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المترتبة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كيف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ضمان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بطريقة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مسؤولة؟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الإطارات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للتعامل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حيث</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خلال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مناقشة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الأسئلة،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يمكننا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البدء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حلول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فعالة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لمسألة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p>
    <w:p w14:paraId="200ED834" w14:textId="083761A7" w:rsidR="004135EA" w:rsidRPr="007B5190" w:rsidRDefault="004135EA" w:rsidP="00774133">
      <w:pPr>
        <w:bidi/>
        <w:spacing w:after="0" w:line="276" w:lineRule="auto"/>
        <w:jc w:val="both"/>
        <w:rPr>
          <w:rFonts w:ascii="Simplified Arabic" w:eastAsia="Times New Roman" w:hAnsi="Simplified Arabic" w:cs="Simplified Arabic"/>
          <w:sz w:val="28"/>
          <w:szCs w:val="28"/>
          <w:rtl/>
        </w:rPr>
      </w:pPr>
    </w:p>
    <w:p w14:paraId="0FABFF43" w14:textId="77777777" w:rsidR="006A0E8A" w:rsidRDefault="00774133" w:rsidP="006A0E8A">
      <w:pPr>
        <w:bidi/>
        <w:spacing w:after="0" w:line="276" w:lineRule="auto"/>
        <w:jc w:val="center"/>
        <w:rPr>
          <w:rFonts w:ascii="Simplified Arabic" w:eastAsia="Times New Roman" w:hAnsi="Simplified Arabic" w:cs="Simplified Arabic"/>
          <w:b/>
          <w:bCs/>
          <w:sz w:val="28"/>
          <w:szCs w:val="28"/>
          <w:rtl/>
        </w:rPr>
      </w:pPr>
      <w:r w:rsidRPr="007B5190">
        <w:rPr>
          <w:rFonts w:ascii="Simplified Arabic" w:eastAsia="Times New Roman" w:hAnsi="Simplified Arabic" w:cs="Simplified Arabic" w:hint="cs"/>
          <w:b/>
          <w:bCs/>
          <w:sz w:val="28"/>
          <w:szCs w:val="28"/>
          <w:rtl/>
        </w:rPr>
        <w:t>الفرع</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الثاني</w:t>
      </w:r>
    </w:p>
    <w:p w14:paraId="4FA9FC63" w14:textId="546C5CD8" w:rsidR="00774133" w:rsidRPr="007B5190" w:rsidRDefault="00D6427E" w:rsidP="006A0E8A">
      <w:pPr>
        <w:bidi/>
        <w:spacing w:after="0" w:line="276" w:lineRule="auto"/>
        <w:jc w:val="center"/>
        <w:rPr>
          <w:rFonts w:ascii="Simplified Arabic" w:eastAsia="Times New Roman" w:hAnsi="Simplified Arabic" w:cs="Simplified Arabic"/>
          <w:b/>
          <w:bCs/>
          <w:sz w:val="28"/>
          <w:szCs w:val="28"/>
          <w:rtl/>
        </w:rPr>
      </w:pPr>
      <w:r w:rsidRPr="007B5190">
        <w:rPr>
          <w:rFonts w:ascii="Simplified Arabic" w:eastAsia="Times New Roman" w:hAnsi="Simplified Arabic" w:cs="Simplified Arabic" w:hint="cs"/>
          <w:b/>
          <w:bCs/>
          <w:sz w:val="28"/>
          <w:szCs w:val="28"/>
          <w:rtl/>
        </w:rPr>
        <w:t>الاعتراف</w:t>
      </w:r>
      <w:r w:rsidR="00D0670E" w:rsidRPr="007B5190">
        <w:rPr>
          <w:rFonts w:ascii="Simplified Arabic" w:eastAsia="Times New Roman" w:hAnsi="Simplified Arabic" w:cs="Simplified Arabic" w:hint="cs"/>
          <w:b/>
          <w:bCs/>
          <w:sz w:val="28"/>
          <w:szCs w:val="28"/>
          <w:rtl/>
        </w:rPr>
        <w:t xml:space="preserve"> </w:t>
      </w:r>
      <w:r w:rsidRPr="007B5190">
        <w:rPr>
          <w:rFonts w:ascii="Simplified Arabic" w:eastAsia="Times New Roman" w:hAnsi="Simplified Arabic" w:cs="Simplified Arabic" w:hint="cs"/>
          <w:b/>
          <w:bCs/>
          <w:sz w:val="28"/>
          <w:szCs w:val="28"/>
          <w:rtl/>
        </w:rPr>
        <w:t>ب</w:t>
      </w:r>
      <w:r w:rsidR="00774133" w:rsidRPr="007B5190">
        <w:rPr>
          <w:rFonts w:ascii="Simplified Arabic" w:eastAsia="Times New Roman" w:hAnsi="Simplified Arabic" w:cs="Simplified Arabic" w:hint="cs"/>
          <w:b/>
          <w:bCs/>
          <w:sz w:val="28"/>
          <w:szCs w:val="28"/>
          <w:rtl/>
        </w:rPr>
        <w:t>الشخصية</w:t>
      </w:r>
      <w:r w:rsidR="00D0670E" w:rsidRPr="007B5190">
        <w:rPr>
          <w:rFonts w:ascii="Simplified Arabic" w:eastAsia="Times New Roman" w:hAnsi="Simplified Arabic" w:cs="Simplified Arabic" w:hint="cs"/>
          <w:b/>
          <w:bCs/>
          <w:sz w:val="28"/>
          <w:szCs w:val="28"/>
          <w:rtl/>
        </w:rPr>
        <w:t xml:space="preserve"> </w:t>
      </w:r>
      <w:r w:rsidR="00774133" w:rsidRPr="007B5190">
        <w:rPr>
          <w:rFonts w:ascii="Simplified Arabic" w:eastAsia="Times New Roman" w:hAnsi="Simplified Arabic" w:cs="Simplified Arabic" w:hint="cs"/>
          <w:b/>
          <w:bCs/>
          <w:sz w:val="28"/>
          <w:szCs w:val="28"/>
          <w:rtl/>
        </w:rPr>
        <w:t>القانونية</w:t>
      </w:r>
      <w:r w:rsidR="00D0670E" w:rsidRPr="007B5190">
        <w:rPr>
          <w:rFonts w:ascii="Simplified Arabic" w:eastAsia="Times New Roman" w:hAnsi="Simplified Arabic" w:cs="Simplified Arabic" w:hint="cs"/>
          <w:b/>
          <w:bCs/>
          <w:sz w:val="28"/>
          <w:szCs w:val="28"/>
          <w:rtl/>
        </w:rPr>
        <w:t xml:space="preserve"> </w:t>
      </w:r>
      <w:r w:rsidR="00774133" w:rsidRPr="007B5190">
        <w:rPr>
          <w:rFonts w:ascii="Simplified Arabic" w:eastAsia="Times New Roman" w:hAnsi="Simplified Arabic" w:cs="Simplified Arabic" w:hint="cs"/>
          <w:b/>
          <w:bCs/>
          <w:sz w:val="28"/>
          <w:szCs w:val="28"/>
          <w:rtl/>
        </w:rPr>
        <w:t>للذكاء</w:t>
      </w:r>
      <w:r w:rsidR="00D0670E" w:rsidRPr="007B5190">
        <w:rPr>
          <w:rFonts w:ascii="Simplified Arabic" w:eastAsia="Times New Roman" w:hAnsi="Simplified Arabic" w:cs="Simplified Arabic" w:hint="cs"/>
          <w:b/>
          <w:bCs/>
          <w:sz w:val="28"/>
          <w:szCs w:val="28"/>
          <w:rtl/>
        </w:rPr>
        <w:t xml:space="preserve"> </w:t>
      </w:r>
      <w:r w:rsidR="00774133" w:rsidRPr="007B5190">
        <w:rPr>
          <w:rFonts w:ascii="Simplified Arabic" w:eastAsia="Times New Roman" w:hAnsi="Simplified Arabic" w:cs="Simplified Arabic" w:hint="cs"/>
          <w:b/>
          <w:bCs/>
          <w:sz w:val="28"/>
          <w:szCs w:val="28"/>
          <w:rtl/>
        </w:rPr>
        <w:t>الاصطناعي</w:t>
      </w:r>
    </w:p>
    <w:p w14:paraId="6E7BBA40" w14:textId="3821DEB6" w:rsidR="00774133" w:rsidRPr="007B5190" w:rsidRDefault="00774133" w:rsidP="00774133">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خلال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مناقشة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الشخص</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الطبيعي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والشخص</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الاعتباري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الفرع</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السابق</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توصل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الباحث</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الى</w:t>
      </w:r>
      <w:r w:rsidR="00D0670E" w:rsidRPr="007B5190">
        <w:rPr>
          <w:rFonts w:ascii="Simplified Arabic" w:eastAsia="Times New Roman" w:hAnsi="Simplified Arabic" w:cs="Simplified Arabic" w:hint="cs"/>
          <w:sz w:val="28"/>
          <w:szCs w:val="28"/>
          <w:rtl/>
        </w:rPr>
        <w:t xml:space="preserve"> </w:t>
      </w:r>
      <w:r w:rsidR="00774C3E">
        <w:rPr>
          <w:rFonts w:ascii="Simplified Arabic" w:eastAsia="Times New Roman" w:hAnsi="Simplified Arabic" w:cs="Simplified Arabic" w:hint="cs"/>
          <w:sz w:val="28"/>
          <w:szCs w:val="28"/>
          <w:rtl/>
        </w:rPr>
        <w:t>أ</w:t>
      </w:r>
      <w:r w:rsidRPr="007B5190">
        <w:rPr>
          <w:rFonts w:ascii="Simplified Arabic" w:eastAsia="Times New Roman" w:hAnsi="Simplified Arabic" w:cs="Simplified Arabic" w:hint="cs"/>
          <w:sz w:val="28"/>
          <w:szCs w:val="28"/>
          <w:rtl/>
        </w:rPr>
        <w:t>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ينطبق</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منهما،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كما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lang w:val="en-GB" w:eastAsia="en-GB"/>
        </w:rPr>
        <w:t>منح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أمر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مهم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لأنه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سيسمح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بتحميله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المسؤولية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الأضرار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يسببها.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تحديات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كبيرة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هذا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النهج،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مثل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الخروج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المعايير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التقليدية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وعدم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انطباق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فكرة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الطبيعي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وكذلك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المعنوي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لذلك</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الضروري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إيجاد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آلية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تسمح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بمساءلة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بشكل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يراعي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التوازن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جهات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التصميم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والإنتاج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والاستخدام،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ويأخذ</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lastRenderedPageBreak/>
        <w:t>بعين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الاعتبار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درجة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الاستقلالية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يتمتع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بها</w:t>
      </w:r>
      <w:r w:rsidR="00FA3ABC" w:rsidRPr="007B5190">
        <w:rPr>
          <w:rFonts w:ascii="Simplified Arabic" w:eastAsia="Times New Roman" w:hAnsi="Simplified Arabic" w:cs="Simplified Arabic" w:hint="cs"/>
          <w:sz w:val="28"/>
          <w:szCs w:val="28"/>
          <w:rtl/>
          <w:lang w:val="en-GB" w:eastAsia="en-GB"/>
        </w:rPr>
        <w:t>"</w:t>
      </w:r>
      <w:r w:rsidR="00FA3ABC" w:rsidRPr="007B5190">
        <w:rPr>
          <w:rFonts w:ascii="Simplified Arabic" w:eastAsia="Times New Roman" w:hAnsi="Simplified Arabic" w:cs="Simplified Arabic" w:hint="cs"/>
          <w:sz w:val="28"/>
          <w:szCs w:val="28"/>
          <w:vertAlign w:val="superscript"/>
          <w:rtl/>
          <w:lang w:val="en-GB" w:eastAsia="en-GB"/>
        </w:rPr>
        <w:t>(</w:t>
      </w:r>
      <w:r w:rsidR="00FA3ABC" w:rsidRPr="007B5190">
        <w:rPr>
          <w:rStyle w:val="a5"/>
          <w:rFonts w:ascii="Simplified Arabic" w:eastAsia="Times New Roman" w:hAnsi="Simplified Arabic" w:cs="Simplified Arabic"/>
          <w:sz w:val="28"/>
          <w:szCs w:val="28"/>
          <w:rtl/>
          <w:lang w:val="en-GB" w:eastAsia="en-GB"/>
        </w:rPr>
        <w:footnoteReference w:id="42"/>
      </w:r>
      <w:r w:rsidR="00FA3ABC" w:rsidRPr="007B5190">
        <w:rPr>
          <w:rFonts w:ascii="Simplified Arabic" w:eastAsia="Times New Roman" w:hAnsi="Simplified Arabic" w:cs="Simplified Arabic" w:hint="cs"/>
          <w:sz w:val="28"/>
          <w:szCs w:val="28"/>
          <w:vertAlign w:val="superscript"/>
          <w:rtl/>
          <w:lang w:val="en-GB" w:eastAsia="en-GB"/>
        </w:rPr>
        <w:t>)</w:t>
      </w:r>
      <w:r w:rsidRPr="007B5190">
        <w:rPr>
          <w:rFonts w:ascii="Simplified Arabic" w:eastAsia="Times New Roman" w:hAnsi="Simplified Arabic" w:cs="Simplified Arabic"/>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00D6427E" w:rsidRPr="007B5190">
        <w:rPr>
          <w:rFonts w:ascii="Simplified Arabic" w:eastAsia="Times New Roman" w:hAnsi="Simplified Arabic" w:cs="Simplified Arabic" w:hint="cs"/>
          <w:sz w:val="28"/>
          <w:szCs w:val="28"/>
          <w:rtl/>
          <w:lang w:val="en-GB" w:eastAsia="en-GB"/>
        </w:rPr>
        <w:t>علماً</w:t>
      </w:r>
      <w:r w:rsidR="00D0670E" w:rsidRPr="007B5190">
        <w:rPr>
          <w:rFonts w:ascii="Simplified Arabic" w:eastAsia="Times New Roman" w:hAnsi="Simplified Arabic" w:cs="Simplified Arabic" w:hint="cs"/>
          <w:sz w:val="28"/>
          <w:szCs w:val="28"/>
          <w:rtl/>
          <w:lang w:val="en-GB" w:eastAsia="en-GB"/>
        </w:rPr>
        <w:t xml:space="preserve"> </w:t>
      </w:r>
      <w:r w:rsidR="00D6427E" w:rsidRPr="007B5190">
        <w:rPr>
          <w:rFonts w:ascii="Simplified Arabic" w:eastAsia="Times New Roman" w:hAnsi="Simplified Arabic" w:cs="Simplified Arabic" w:hint="cs"/>
          <w:sz w:val="28"/>
          <w:szCs w:val="28"/>
          <w:rtl/>
          <w:lang w:val="en-GB" w:eastAsia="en-GB"/>
        </w:rPr>
        <w:t>أن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ليس</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مجرد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شيء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منتج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عادي،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تطبيق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القواعد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التقليدية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المعروفة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عليه.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غير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المعقول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أيضا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تحميل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كامل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المسؤولية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الجهات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المتدخلة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هذا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سيؤدي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خلق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جمود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التطور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العلمي.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هذه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المشكلة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طريق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إنشاء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آلية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جديدة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تسمح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بمساءلة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بشكل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يراعي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خصائصه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الفريدة</w:t>
      </w:r>
      <w:r w:rsidR="00D6427E"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00D6427E"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تتضمن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هذه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الآلية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إنشاء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صندوق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تعويضات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يمول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قبل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جهات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التصميم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والإنتاج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والاستخدام،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تتضمن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إنشاء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نظام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تأمين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يغطى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الأضرار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يسببها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أيا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الحل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اختياره،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المهم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يراعي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التوازن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بين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مصالح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جميع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الأطراف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المعنية.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يجب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تكون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الآلية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عادلة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وغير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تعسفية،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ويجب</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تسمح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بتحميل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المسؤولية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الأضرار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يسببها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دون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إعاقة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التطور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العلمي.</w:t>
      </w:r>
    </w:p>
    <w:p w14:paraId="3BC3CA9E" w14:textId="04156E4F" w:rsidR="00B85F22" w:rsidRPr="007B5190" w:rsidRDefault="00394C51" w:rsidP="00774133">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val="en-GB" w:eastAsia="en-GB"/>
        </w:rPr>
        <w:t>الجدير</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بالذكر</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أنه</w:t>
      </w:r>
      <w:r w:rsidR="00D0670E" w:rsidRPr="007B5190">
        <w:rPr>
          <w:rFonts w:ascii="Simplified Arabic" w:eastAsia="Times New Roman" w:hAnsi="Simplified Arabic" w:cs="Simplified Arabic" w:hint="cs"/>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16</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فبراير</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2017،</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اقترح</w:t>
      </w:r>
      <w:r w:rsidR="00D0670E" w:rsidRPr="007B5190">
        <w:rPr>
          <w:rFonts w:ascii="Simplified Arabic" w:eastAsia="Times New Roman" w:hAnsi="Simplified Arabic" w:cs="Simplified Arabic"/>
          <w:sz w:val="28"/>
          <w:szCs w:val="28"/>
          <w:rtl/>
          <w:lang w:val="en-GB" w:eastAsia="en-GB"/>
        </w:rPr>
        <w:t xml:space="preserve"> </w:t>
      </w:r>
      <w:proofErr w:type="gramStart"/>
      <w:r w:rsidR="002B4831" w:rsidRPr="007B5190">
        <w:rPr>
          <w:rFonts w:ascii="Simplified Arabic" w:eastAsia="Times New Roman" w:hAnsi="Simplified Arabic" w:cs="Simplified Arabic"/>
          <w:sz w:val="28"/>
          <w:szCs w:val="28"/>
          <w:rtl/>
          <w:lang w:val="en-GB" w:eastAsia="en-GB"/>
        </w:rPr>
        <w:t>البرلمان</w:t>
      </w:r>
      <w:proofErr w:type="gramEnd"/>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الأوروبي</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منح</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للروبوتات</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المستقلة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المتطورة.</w:t>
      </w:r>
      <w:r w:rsidR="00D0670E" w:rsidRPr="007B5190">
        <w:rPr>
          <w:rFonts w:ascii="Simplified Arabic" w:eastAsia="Times New Roman" w:hAnsi="Simplified Arabic" w:cs="Simplified Arabic" w:hint="cs"/>
          <w:sz w:val="28"/>
          <w:szCs w:val="28"/>
          <w:rtl/>
          <w:lang w:val="en-GB" w:eastAsia="en-GB"/>
        </w:rPr>
        <w:t xml:space="preserve"> </w:t>
      </w:r>
      <w:r w:rsidR="00AF115C" w:rsidRPr="007B5190">
        <w:rPr>
          <w:rFonts w:ascii="Simplified Arabic" w:eastAsia="Times New Roman" w:hAnsi="Simplified Arabic" w:cs="Simplified Arabic" w:hint="cs"/>
          <w:sz w:val="28"/>
          <w:szCs w:val="28"/>
          <w:rtl/>
          <w:lang w:val="en-GB" w:eastAsia="en-GB"/>
        </w:rPr>
        <w:t>حيث</w:t>
      </w:r>
      <w:r w:rsidR="00D0670E" w:rsidRPr="007B5190">
        <w:rPr>
          <w:rFonts w:ascii="Simplified Arabic" w:eastAsia="Times New Roman" w:hAnsi="Simplified Arabic" w:cs="Simplified Arabic" w:hint="cs"/>
          <w:sz w:val="28"/>
          <w:szCs w:val="28"/>
          <w:rtl/>
          <w:lang w:val="en-GB" w:eastAsia="en-GB"/>
        </w:rPr>
        <w:t xml:space="preserve"> </w:t>
      </w:r>
      <w:r w:rsidR="00AF115C" w:rsidRPr="007B5190">
        <w:rPr>
          <w:rFonts w:ascii="Simplified Arabic" w:eastAsia="Times New Roman" w:hAnsi="Simplified Arabic" w:cs="Simplified Arabic" w:hint="cs"/>
          <w:sz w:val="28"/>
          <w:szCs w:val="28"/>
          <w:rtl/>
          <w:lang w:val="en-GB" w:eastAsia="en-GB"/>
        </w:rPr>
        <w:t>أشار</w:t>
      </w:r>
      <w:r w:rsidR="00D0670E" w:rsidRPr="007B5190">
        <w:rPr>
          <w:rFonts w:ascii="Simplified Arabic" w:eastAsia="Times New Roman" w:hAnsi="Simplified Arabic" w:cs="Simplified Arabic" w:hint="cs"/>
          <w:sz w:val="28"/>
          <w:szCs w:val="28"/>
          <w:rtl/>
          <w:lang w:val="en-GB" w:eastAsia="en-GB"/>
        </w:rPr>
        <w:t xml:space="preserve"> </w:t>
      </w:r>
      <w:r w:rsidR="00AF115C" w:rsidRPr="007B5190">
        <w:rPr>
          <w:rFonts w:ascii="Simplified Arabic" w:eastAsia="Times New Roman" w:hAnsi="Simplified Arabic" w:cs="Simplified Arabic" w:hint="cs"/>
          <w:sz w:val="28"/>
          <w:szCs w:val="28"/>
          <w:rtl/>
          <w:lang w:val="en-GB" w:eastAsia="en-GB"/>
        </w:rPr>
        <w:t>إلى</w:t>
      </w:r>
      <w:r w:rsidR="00D0670E" w:rsidRPr="007B5190">
        <w:rPr>
          <w:rFonts w:ascii="Simplified Arabic" w:eastAsia="Times New Roman" w:hAnsi="Simplified Arabic" w:cs="Simplified Arabic" w:hint="cs"/>
          <w:sz w:val="28"/>
          <w:szCs w:val="28"/>
          <w:rtl/>
          <w:lang w:val="en-GB" w:eastAsia="en-GB"/>
        </w:rPr>
        <w:t xml:space="preserve"> </w:t>
      </w:r>
      <w:r w:rsidR="00AF115C" w:rsidRPr="007B5190">
        <w:rPr>
          <w:rFonts w:ascii="Simplified Arabic" w:eastAsia="Times New Roman" w:hAnsi="Simplified Arabic" w:cs="Simplified Arabic" w:hint="cs"/>
          <w:sz w:val="28"/>
          <w:szCs w:val="28"/>
          <w:rtl/>
          <w:lang w:val="en-GB" w:eastAsia="en-GB"/>
        </w:rPr>
        <w:t>أنه</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تُعتبر</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هذه</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الروبوتات</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كائنات</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إلكترونية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مسؤولة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وملزمة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بإصلاح</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الأضرار</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تسببها</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للآخرين.</w:t>
      </w:r>
      <w:r w:rsidR="00D0670E" w:rsidRPr="007B5190">
        <w:rPr>
          <w:rFonts w:ascii="Simplified Arabic" w:eastAsia="Times New Roman" w:hAnsi="Simplified Arabic" w:cs="Simplified Arabic"/>
          <w:sz w:val="28"/>
          <w:szCs w:val="28"/>
          <w:rtl/>
          <w:lang w:val="en-GB" w:eastAsia="en-GB"/>
        </w:rPr>
        <w:t xml:space="preserve"> </w:t>
      </w:r>
      <w:r w:rsidR="00AF115C" w:rsidRPr="007B5190">
        <w:rPr>
          <w:rFonts w:ascii="Simplified Arabic" w:eastAsia="Times New Roman" w:hAnsi="Simplified Arabic" w:cs="Simplified Arabic" w:hint="cs"/>
          <w:sz w:val="28"/>
          <w:szCs w:val="28"/>
          <w:rtl/>
          <w:lang w:val="en-GB" w:eastAsia="en-GB"/>
        </w:rPr>
        <w:t>و</w:t>
      </w:r>
      <w:r w:rsidR="002B4831" w:rsidRPr="007B5190">
        <w:rPr>
          <w:rFonts w:ascii="Simplified Arabic" w:eastAsia="Times New Roman" w:hAnsi="Simplified Arabic" w:cs="Simplified Arabic"/>
          <w:sz w:val="28"/>
          <w:szCs w:val="28"/>
          <w:rtl/>
          <w:lang w:val="en-GB" w:eastAsia="en-GB"/>
        </w:rPr>
        <w:t>سيتم</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منح</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لكل</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روبوت</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قادر</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اتخاذ</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قرارات</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مستقلة</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التفاعل</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بشكل</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مستقل</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مع</w:t>
      </w:r>
      <w:r w:rsidR="00D0670E" w:rsidRPr="007B5190">
        <w:rPr>
          <w:rFonts w:ascii="Simplified Arabic" w:eastAsia="Times New Roman" w:hAnsi="Simplified Arabic" w:cs="Simplified Arabic"/>
          <w:sz w:val="28"/>
          <w:szCs w:val="28"/>
          <w:rtl/>
          <w:lang w:val="en-GB" w:eastAsia="en-GB"/>
        </w:rPr>
        <w:t xml:space="preserve"> </w:t>
      </w:r>
      <w:r w:rsidR="002B4831" w:rsidRPr="007B5190">
        <w:rPr>
          <w:rFonts w:ascii="Simplified Arabic" w:eastAsia="Times New Roman" w:hAnsi="Simplified Arabic" w:cs="Simplified Arabic"/>
          <w:sz w:val="28"/>
          <w:szCs w:val="28"/>
          <w:rtl/>
          <w:lang w:val="en-GB" w:eastAsia="en-GB"/>
        </w:rPr>
        <w:t>الآخرين</w:t>
      </w:r>
      <w:r w:rsidR="00B85F22" w:rsidRPr="007B5190">
        <w:rPr>
          <w:rFonts w:ascii="Simplified Arabic" w:eastAsia="Times New Roman" w:hAnsi="Simplified Arabic" w:cs="Simplified Arabic" w:hint="cs"/>
          <w:sz w:val="28"/>
          <w:szCs w:val="28"/>
          <w:rtl/>
          <w:lang w:val="en-GB" w:eastAsia="en-GB"/>
        </w:rPr>
        <w:t>"</w:t>
      </w:r>
      <w:r w:rsidR="00B85F22" w:rsidRPr="007B5190">
        <w:rPr>
          <w:rFonts w:ascii="Simplified Arabic" w:eastAsia="Times New Roman" w:hAnsi="Simplified Arabic" w:cs="Simplified Arabic" w:hint="cs"/>
          <w:sz w:val="28"/>
          <w:szCs w:val="28"/>
          <w:vertAlign w:val="superscript"/>
          <w:rtl/>
          <w:lang w:val="en-GB" w:eastAsia="en-GB"/>
        </w:rPr>
        <w:t>(</w:t>
      </w:r>
      <w:r w:rsidR="00B85F22" w:rsidRPr="007B5190">
        <w:rPr>
          <w:rStyle w:val="a5"/>
          <w:rFonts w:ascii="Simplified Arabic" w:eastAsia="Times New Roman" w:hAnsi="Simplified Arabic" w:cs="Simplified Arabic"/>
          <w:sz w:val="28"/>
          <w:szCs w:val="28"/>
          <w:rtl/>
          <w:lang w:val="en-GB" w:eastAsia="en-GB"/>
        </w:rPr>
        <w:footnoteReference w:id="43"/>
      </w:r>
      <w:r w:rsidR="00B85F22" w:rsidRPr="007B5190">
        <w:rPr>
          <w:rFonts w:ascii="Simplified Arabic" w:eastAsia="Times New Roman" w:hAnsi="Simplified Arabic" w:cs="Simplified Arabic" w:hint="cs"/>
          <w:sz w:val="28"/>
          <w:szCs w:val="28"/>
          <w:vertAlign w:val="superscript"/>
          <w:rtl/>
          <w:lang w:val="en-GB" w:eastAsia="en-GB"/>
        </w:rPr>
        <w:t>)</w:t>
      </w:r>
      <w:r w:rsidR="002B4831" w:rsidRPr="007B5190">
        <w:rPr>
          <w:rFonts w:ascii="Simplified Arabic" w:eastAsia="Times New Roman" w:hAnsi="Simplified Arabic" w:cs="Simplified Arabic"/>
          <w:sz w:val="28"/>
          <w:szCs w:val="28"/>
          <w:rtl/>
          <w:lang w:val="en-GB" w:eastAsia="en-GB"/>
        </w:rPr>
        <w:t>.</w:t>
      </w:r>
    </w:p>
    <w:p w14:paraId="24458A2B" w14:textId="4535880B" w:rsidR="00B85F22" w:rsidRPr="007B5190" w:rsidRDefault="002B4831" w:rsidP="00B85F22">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أيضا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اقتراح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آخر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يمنح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الرقمية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للكيان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غرار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الاعتبارية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للشركة</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هذا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شأنه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يمنح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حقوقا</w:t>
      </w:r>
      <w:r w:rsidR="00E61BA3"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ومسؤوليات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مماثلة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لتلك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يتمتع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البشر</w:t>
      </w:r>
      <w:r w:rsidR="00B85F22" w:rsidRPr="007B5190">
        <w:rPr>
          <w:rFonts w:ascii="Simplified Arabic" w:eastAsia="Times New Roman" w:hAnsi="Simplified Arabic" w:cs="Simplified Arabic" w:hint="cs"/>
          <w:sz w:val="28"/>
          <w:szCs w:val="28"/>
          <w:rtl/>
          <w:lang w:val="en-GB" w:eastAsia="en-GB"/>
        </w:rPr>
        <w:t>"</w:t>
      </w:r>
      <w:r w:rsidR="00B85F22" w:rsidRPr="007B5190">
        <w:rPr>
          <w:rFonts w:ascii="Simplified Arabic" w:eastAsia="Times New Roman" w:hAnsi="Simplified Arabic" w:cs="Simplified Arabic" w:hint="cs"/>
          <w:sz w:val="28"/>
          <w:szCs w:val="28"/>
          <w:vertAlign w:val="superscript"/>
          <w:rtl/>
          <w:lang w:val="en-GB" w:eastAsia="en-GB"/>
        </w:rPr>
        <w:t>(</w:t>
      </w:r>
      <w:r w:rsidR="00B85F22" w:rsidRPr="007B5190">
        <w:rPr>
          <w:rStyle w:val="a5"/>
          <w:rFonts w:ascii="Simplified Arabic" w:eastAsia="Times New Roman" w:hAnsi="Simplified Arabic" w:cs="Simplified Arabic"/>
          <w:sz w:val="28"/>
          <w:szCs w:val="28"/>
          <w:rtl/>
          <w:lang w:val="en-GB" w:eastAsia="en-GB"/>
        </w:rPr>
        <w:footnoteReference w:id="44"/>
      </w:r>
      <w:r w:rsidR="00B85F22" w:rsidRPr="007B5190">
        <w:rPr>
          <w:rFonts w:ascii="Simplified Arabic" w:eastAsia="Times New Roman" w:hAnsi="Simplified Arabic" w:cs="Simplified Arabic" w:hint="cs"/>
          <w:sz w:val="28"/>
          <w:szCs w:val="28"/>
          <w:vertAlign w:val="superscript"/>
          <w:rtl/>
          <w:lang w:val="en-GB" w:eastAsia="en-GB"/>
        </w:rPr>
        <w:t>)</w:t>
      </w:r>
      <w:r w:rsidR="00B85F22" w:rsidRPr="007B5190">
        <w:rPr>
          <w:rFonts w:ascii="Simplified Arabic" w:eastAsia="Times New Roman" w:hAnsi="Simplified Arabic" w:cs="Simplified Arabic" w:hint="cs"/>
          <w:sz w:val="28"/>
          <w:szCs w:val="28"/>
          <w:rtl/>
          <w:lang w:val="en-GB" w:eastAsia="en-GB"/>
        </w:rPr>
        <w:t>.</w:t>
      </w:r>
    </w:p>
    <w:p w14:paraId="1926AC97" w14:textId="7E1ADF63" w:rsidR="00B85F22" w:rsidRPr="007B5190" w:rsidRDefault="002B4831" w:rsidP="00B85F22">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العديد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المزايا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المحتملة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لمنح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سبيل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المثال،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يساعد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حماية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الناس</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الأضرار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تسببها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D0670E" w:rsidRPr="007B5190">
        <w:rPr>
          <w:rFonts w:ascii="Simplified Arabic" w:eastAsia="Times New Roman" w:hAnsi="Simplified Arabic" w:cs="Simplified Arabic"/>
          <w:sz w:val="28"/>
          <w:szCs w:val="28"/>
          <w:rtl/>
          <w:lang w:val="en-GB" w:eastAsia="en-GB"/>
        </w:rPr>
        <w:t xml:space="preserve"> </w:t>
      </w:r>
      <w:r w:rsidR="00401A0B"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يساعد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أيضا</w:t>
      </w:r>
      <w:r w:rsidR="00E61BA3"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تعزيز</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سلامة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ومنع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استخدامها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لأغراض</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ضارة</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أيضا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بعض</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المخاطر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المحتملة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لمنح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سبيل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المثال،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يؤدي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تقليل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lastRenderedPageBreak/>
        <w:t>المسؤولية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الشركات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تصنع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E61BA3"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00E61BA3" w:rsidRPr="007B5190">
        <w:rPr>
          <w:rFonts w:ascii="Simplified Arabic" w:eastAsia="Times New Roman" w:hAnsi="Simplified Arabic" w:cs="Simplified Arabic" w:hint="cs"/>
          <w:sz w:val="28"/>
          <w:szCs w:val="28"/>
          <w:rtl/>
          <w:lang w:val="en-GB" w:eastAsia="en-GB"/>
        </w:rPr>
        <w:t>و</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يؤدي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ذلك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أيضا</w:t>
      </w:r>
      <w:r w:rsidR="00E61BA3"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خلق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فوضى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حول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كيفية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التعامل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E61BA3"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لذلك</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المهم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00E61BA3" w:rsidRPr="007B5190">
        <w:rPr>
          <w:rFonts w:ascii="Simplified Arabic" w:eastAsia="Times New Roman" w:hAnsi="Simplified Arabic" w:cs="Simplified Arabic" w:hint="cs"/>
          <w:sz w:val="28"/>
          <w:szCs w:val="28"/>
          <w:rtl/>
          <w:lang w:val="en-GB" w:eastAsia="en-GB"/>
        </w:rPr>
        <w:t>ي</w:t>
      </w:r>
      <w:r w:rsidRPr="007B5190">
        <w:rPr>
          <w:rFonts w:ascii="Simplified Arabic" w:eastAsia="Times New Roman" w:hAnsi="Simplified Arabic" w:cs="Simplified Arabic"/>
          <w:sz w:val="28"/>
          <w:szCs w:val="28"/>
          <w:rtl/>
          <w:lang w:val="en-GB" w:eastAsia="en-GB"/>
        </w:rPr>
        <w:t>زن</w:t>
      </w:r>
      <w:r w:rsidR="00D0670E" w:rsidRPr="007B5190">
        <w:rPr>
          <w:rFonts w:ascii="Simplified Arabic" w:eastAsia="Times New Roman" w:hAnsi="Simplified Arabic" w:cs="Simplified Arabic"/>
          <w:sz w:val="28"/>
          <w:szCs w:val="28"/>
          <w:rtl/>
          <w:lang w:val="en-GB" w:eastAsia="en-GB"/>
        </w:rPr>
        <w:t xml:space="preserve"> </w:t>
      </w:r>
      <w:r w:rsidR="00E61BA3" w:rsidRPr="007B5190">
        <w:rPr>
          <w:rFonts w:ascii="Simplified Arabic" w:eastAsia="Times New Roman" w:hAnsi="Simplified Arabic" w:cs="Simplified Arabic" w:hint="cs"/>
          <w:sz w:val="28"/>
          <w:szCs w:val="28"/>
          <w:rtl/>
          <w:lang w:val="en-GB" w:eastAsia="en-GB"/>
        </w:rPr>
        <w:t>الفقهاء</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بعناية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الفوائد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والمخاطر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المحتملة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لمنح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الروبوتات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قبل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اتخاذ</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قرار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بشأن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هذا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الأمر</w:t>
      </w:r>
      <w:r w:rsidR="00935955" w:rsidRPr="007B5190">
        <w:rPr>
          <w:rFonts w:ascii="Simplified Arabic" w:eastAsia="Times New Roman" w:hAnsi="Simplified Arabic" w:cs="Simplified Arabic" w:hint="cs"/>
          <w:sz w:val="28"/>
          <w:szCs w:val="28"/>
          <w:rtl/>
          <w:lang w:val="en-GB" w:eastAsia="en-GB"/>
        </w:rPr>
        <w:t>.</w:t>
      </w:r>
    </w:p>
    <w:p w14:paraId="6FA41B1C" w14:textId="2E569208" w:rsidR="00B85F22" w:rsidRPr="007B5190" w:rsidRDefault="00B85F22" w:rsidP="00B85F22">
      <w:pPr>
        <w:bidi/>
        <w:spacing w:after="0" w:line="276" w:lineRule="auto"/>
        <w:ind w:firstLine="720"/>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sz w:val="28"/>
          <w:szCs w:val="28"/>
          <w:rtl/>
          <w:lang w:val="en-GB" w:eastAsia="en-GB"/>
        </w:rPr>
        <w:t>الاعتراف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جدل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معقد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يثير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العديد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الأسئلة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الأخلاقية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ناحية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أخرى،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يعتقد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مثل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الإنسان،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يستحق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التمتع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بحقوق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وحماية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ناحية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أخرى،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يعتقد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مجرد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أداة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ينبغي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تتمتع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بحقوق</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أكثر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مما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تتمتع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الآلات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الأخرى</w:t>
      </w:r>
      <w:r w:rsidRPr="007B5190">
        <w:rPr>
          <w:rFonts w:ascii="Simplified Arabic" w:eastAsia="Times New Roman" w:hAnsi="Simplified Arabic" w:cs="Simplified Arabic" w:hint="cs"/>
          <w:sz w:val="28"/>
          <w:szCs w:val="28"/>
          <w:rtl/>
          <w:lang w:val="en-GB" w:eastAsia="en-GB"/>
        </w:rPr>
        <w:t>.</w:t>
      </w:r>
    </w:p>
    <w:p w14:paraId="064209E7" w14:textId="48BE1B9D" w:rsidR="00B85F22" w:rsidRPr="007B5190" w:rsidRDefault="00B85F22" w:rsidP="00B85F22">
      <w:pPr>
        <w:bidi/>
        <w:spacing w:after="0" w:line="276" w:lineRule="auto"/>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hint="cs"/>
          <w:b/>
          <w:bCs/>
          <w:sz w:val="28"/>
          <w:szCs w:val="28"/>
          <w:rtl/>
          <w:lang w:val="en-GB" w:eastAsia="en-GB"/>
        </w:rPr>
        <w:t>الحجج</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المؤيدة</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للاعتراف</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بالشخصية</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القانونية</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للذكاء</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الاصطناعي:</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العديد</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الحجج</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المؤيدة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للاعتراف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بالشخصية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القانونية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Pr="007B5190">
        <w:rPr>
          <w:rFonts w:ascii="Simplified Arabic" w:eastAsia="Times New Roman" w:hAnsi="Simplified Arabic" w:cs="Simplified Arabic" w:hint="cs"/>
          <w:sz w:val="28"/>
          <w:szCs w:val="28"/>
          <w:rtl/>
          <w:lang w:val="en-GB" w:eastAsia="en-GB"/>
        </w:rPr>
        <w:t>:</w:t>
      </w:r>
    </w:p>
    <w:p w14:paraId="4DAC04CE" w14:textId="555B5BBE" w:rsidR="00B85F22" w:rsidRPr="007B5190" w:rsidRDefault="00B85F22" w:rsidP="00EA56D4">
      <w:pPr>
        <w:pStyle w:val="a3"/>
        <w:numPr>
          <w:ilvl w:val="0"/>
          <w:numId w:val="13"/>
        </w:numPr>
        <w:bidi/>
        <w:spacing w:after="0" w:line="276" w:lineRule="auto"/>
        <w:jc w:val="both"/>
        <w:rPr>
          <w:rFonts w:ascii="Simplified Arabic" w:eastAsia="Times New Roman" w:hAnsi="Simplified Arabic" w:cs="Simplified Arabic"/>
          <w:b/>
          <w:bCs/>
          <w:sz w:val="28"/>
          <w:szCs w:val="28"/>
          <w:lang w:val="en-GB" w:eastAsia="en-GB"/>
        </w:rPr>
      </w:pPr>
      <w:r w:rsidRPr="007B5190">
        <w:rPr>
          <w:rFonts w:ascii="Simplified Arabic" w:eastAsia="Times New Roman" w:hAnsi="Simplified Arabic" w:cs="Simplified Arabic"/>
          <w:sz w:val="28"/>
          <w:szCs w:val="28"/>
          <w:rtl/>
          <w:lang w:val="en-GB" w:eastAsia="en-GB"/>
        </w:rPr>
        <w:t>الحج</w:t>
      </w:r>
      <w:r w:rsidRPr="007B5190">
        <w:rPr>
          <w:rFonts w:ascii="Simplified Arabic" w:eastAsia="Times New Roman" w:hAnsi="Simplified Arabic" w:cs="Simplified Arabic" w:hint="cs"/>
          <w:sz w:val="28"/>
          <w:szCs w:val="28"/>
          <w:rtl/>
          <w:lang w:val="en-GB" w:eastAsia="en-GB"/>
        </w:rPr>
        <w:t>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الأولى:</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w:t>
      </w:r>
      <w:r w:rsidRPr="007B5190">
        <w:rPr>
          <w:rFonts w:ascii="Simplified Arabic" w:eastAsia="Times New Roman" w:hAnsi="Simplified Arabic" w:cs="Simplified Arabic" w:hint="cs"/>
          <w:sz w:val="28"/>
          <w:szCs w:val="28"/>
          <w:rtl/>
          <w:lang w:val="en-GB" w:eastAsia="en-GB"/>
        </w:rPr>
        <w:t>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أصبح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أكثر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تعقيدا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وتطورا</w:t>
      </w:r>
      <w:r w:rsidRPr="007B5190">
        <w:rPr>
          <w:rFonts w:ascii="Simplified Arabic" w:eastAsia="Times New Roman" w:hAnsi="Simplified Arabic" w:cs="Simplified Arabic" w:hint="cs"/>
          <w:sz w:val="28"/>
          <w:szCs w:val="28"/>
          <w:rtl/>
          <w:lang w:val="en-GB" w:eastAsia="en-GB"/>
        </w:rPr>
        <w:t>ً</w:t>
      </w:r>
      <w:r w:rsidRPr="007B5190">
        <w:rPr>
          <w:rFonts w:ascii="Simplified Arabic" w:eastAsia="Times New Roman" w:hAnsi="Simplified Arabic" w:cs="Simplified Arabic"/>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وأصبح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قادرا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أداء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المهام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كانت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يوم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حصرية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للبشر.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سبيل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المثال،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يُستخدم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الآن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تطوير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السيارات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ذاتية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القيادة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والعمليات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الجراحية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بدون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جراح.</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كما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يستخدم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تطوير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أنظمة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يمكنها</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تعلم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واتخاذ</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القرارات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بشكل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مستقل</w:t>
      </w:r>
      <w:r w:rsidRPr="007B5190">
        <w:rPr>
          <w:rFonts w:ascii="Simplified Arabic" w:eastAsia="Times New Roman" w:hAnsi="Simplified Arabic" w:cs="Simplified Arabic" w:hint="cs"/>
          <w:sz w:val="28"/>
          <w:szCs w:val="28"/>
          <w:rtl/>
          <w:lang w:val="en-GB" w:eastAsia="en-GB"/>
        </w:rPr>
        <w:t>.</w:t>
      </w:r>
    </w:p>
    <w:p w14:paraId="387EC783" w14:textId="69EBD7B9" w:rsidR="00982E74" w:rsidRPr="007B5190" w:rsidRDefault="00B85F22" w:rsidP="00EA56D4">
      <w:pPr>
        <w:pStyle w:val="a3"/>
        <w:numPr>
          <w:ilvl w:val="0"/>
          <w:numId w:val="13"/>
        </w:numPr>
        <w:bidi/>
        <w:spacing w:after="0" w:line="276" w:lineRule="auto"/>
        <w:jc w:val="both"/>
        <w:rPr>
          <w:rFonts w:ascii="Simplified Arabic" w:eastAsia="Times New Roman" w:hAnsi="Simplified Arabic" w:cs="Simplified Arabic"/>
          <w:b/>
          <w:bCs/>
          <w:sz w:val="28"/>
          <w:szCs w:val="28"/>
          <w:lang w:val="en-GB" w:eastAsia="en-GB"/>
        </w:rPr>
      </w:pPr>
      <w:r w:rsidRPr="007B5190">
        <w:rPr>
          <w:rFonts w:ascii="Simplified Arabic" w:eastAsia="Times New Roman" w:hAnsi="Simplified Arabic" w:cs="Simplified Arabic" w:hint="cs"/>
          <w:sz w:val="28"/>
          <w:szCs w:val="28"/>
          <w:rtl/>
          <w:lang w:val="en-GB" w:eastAsia="en-GB"/>
        </w:rPr>
        <w:t>ال</w:t>
      </w:r>
      <w:r w:rsidRPr="007B5190">
        <w:rPr>
          <w:rFonts w:ascii="Simplified Arabic" w:eastAsia="Times New Roman" w:hAnsi="Simplified Arabic" w:cs="Simplified Arabic"/>
          <w:sz w:val="28"/>
          <w:szCs w:val="28"/>
          <w:rtl/>
          <w:lang w:val="en-GB" w:eastAsia="en-GB"/>
        </w:rPr>
        <w:t>حجة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الثانية: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يتمتع</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بدرجة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الوعي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الذاتي.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بعض</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الأدلة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تشير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إلى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يطور</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وعيا</w:t>
      </w:r>
      <w:r w:rsidRPr="007B5190">
        <w:rPr>
          <w:rFonts w:ascii="Simplified Arabic" w:eastAsia="Times New Roman" w:hAnsi="Simplified Arabic" w:cs="Simplified Arabic" w:hint="cs"/>
          <w:sz w:val="28"/>
          <w:szCs w:val="28"/>
          <w:rtl/>
          <w:lang w:val="en-GB" w:eastAsia="en-GB"/>
        </w:rPr>
        <w:t>ً</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بذاته،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أو</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الأقل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درجة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من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الوعي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الذاتي.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سبيل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المثال،</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هناك</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دراسة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حديثة</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أظهرت</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أن</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الذكاء</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الاصطناعي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يمكنه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تعلم</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التعرف</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على</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نفسه</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في</w:t>
      </w:r>
      <w:r w:rsidR="00D0670E" w:rsidRPr="007B5190">
        <w:rPr>
          <w:rFonts w:ascii="Simplified Arabic" w:eastAsia="Times New Roman" w:hAnsi="Simplified Arabic" w:cs="Simplified Arabic"/>
          <w:sz w:val="28"/>
          <w:szCs w:val="28"/>
          <w:rtl/>
          <w:lang w:val="en-GB" w:eastAsia="en-GB"/>
        </w:rPr>
        <w:t xml:space="preserve"> </w:t>
      </w:r>
      <w:r w:rsidRPr="007B5190">
        <w:rPr>
          <w:rFonts w:ascii="Simplified Arabic" w:eastAsia="Times New Roman" w:hAnsi="Simplified Arabic" w:cs="Simplified Arabic"/>
          <w:sz w:val="28"/>
          <w:szCs w:val="28"/>
          <w:rtl/>
          <w:lang w:val="en-GB" w:eastAsia="en-GB"/>
        </w:rPr>
        <w:t>المرآة</w:t>
      </w:r>
      <w:r w:rsidRPr="007B5190">
        <w:rPr>
          <w:rFonts w:ascii="Simplified Arabic" w:eastAsia="Times New Roman" w:hAnsi="Simplified Arabic" w:cs="Simplified Arabic" w:hint="cs"/>
          <w:sz w:val="28"/>
          <w:szCs w:val="28"/>
          <w:rtl/>
          <w:lang w:val="en-GB" w:eastAsia="en-GB"/>
        </w:rPr>
        <w:t>.</w:t>
      </w:r>
    </w:p>
    <w:p w14:paraId="77EB640B" w14:textId="07DB4907" w:rsidR="007B37E7" w:rsidRPr="007B5190" w:rsidRDefault="007B37E7" w:rsidP="007B37E7">
      <w:pPr>
        <w:bidi/>
        <w:spacing w:after="0" w:line="276" w:lineRule="auto"/>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hint="cs"/>
          <w:b/>
          <w:bCs/>
          <w:sz w:val="28"/>
          <w:szCs w:val="28"/>
          <w:rtl/>
          <w:lang w:val="en-GB" w:eastAsia="en-GB"/>
        </w:rPr>
        <w:t>الحجج</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الرافضة</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الاعتراف</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بالشخصية</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القانونية</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للذكاء</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b/>
          <w:bCs/>
          <w:sz w:val="28"/>
          <w:szCs w:val="28"/>
          <w:rtl/>
          <w:lang w:val="en-GB" w:eastAsia="en-GB"/>
        </w:rPr>
        <w:t>الاصطناعي:</w:t>
      </w:r>
      <w:r w:rsidR="00D0670E" w:rsidRPr="007B5190">
        <w:rPr>
          <w:rFonts w:ascii="Simplified Arabic" w:eastAsia="Times New Roman" w:hAnsi="Simplified Arabic" w:cs="Simplified Arabic" w:hint="cs"/>
          <w:b/>
          <w:b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يرفض</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عدد</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من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الفقهاء</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والقانونيون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حول</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العالم</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الاعتراف</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بالشخصية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القانونية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للذكاء</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الاصطناعي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وذلك</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لأن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المنادين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بمنح</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الشخصية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القانونية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للذكاء</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الاصطناعي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فشلوا</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في</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الإجابة</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على</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تساؤلات</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المعترضين</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وأبرز</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حججهم</w:t>
      </w:r>
      <w:r w:rsidR="00D0670E" w:rsidRPr="007B5190">
        <w:rPr>
          <w:rFonts w:ascii="Simplified Arabic" w:eastAsia="Times New Roman" w:hAnsi="Simplified Arabic" w:cs="Simplified Arabic" w:hint="cs"/>
          <w:sz w:val="28"/>
          <w:szCs w:val="28"/>
          <w:rtl/>
          <w:lang w:val="en-GB" w:eastAsia="en-GB"/>
        </w:rPr>
        <w:t xml:space="preserve"> </w:t>
      </w:r>
      <w:r w:rsidRPr="007B5190">
        <w:rPr>
          <w:rFonts w:ascii="Simplified Arabic" w:eastAsia="Times New Roman" w:hAnsi="Simplified Arabic" w:cs="Simplified Arabic" w:hint="cs"/>
          <w:sz w:val="28"/>
          <w:szCs w:val="28"/>
          <w:rtl/>
          <w:lang w:val="en-GB" w:eastAsia="en-GB"/>
        </w:rPr>
        <w:t>التالي:</w:t>
      </w:r>
    </w:p>
    <w:p w14:paraId="3D2A7ED1" w14:textId="329607A5" w:rsidR="007B37E7" w:rsidRPr="007B5190" w:rsidRDefault="007B37E7" w:rsidP="00EA56D4">
      <w:pPr>
        <w:pStyle w:val="a3"/>
        <w:numPr>
          <w:ilvl w:val="0"/>
          <w:numId w:val="14"/>
        </w:numPr>
        <w:bidi/>
        <w:spacing w:after="0" w:line="276" w:lineRule="auto"/>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hint="cs"/>
          <w:sz w:val="28"/>
          <w:szCs w:val="28"/>
          <w:rtl/>
        </w:rPr>
        <w:t>الحجة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الأولى: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بالحقوق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والمسؤوليات</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تناول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ككيان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امتلاك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حقوق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lastRenderedPageBreak/>
        <w:t>ومسؤوليات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قانونية</w:t>
      </w:r>
      <w:r w:rsidR="00FA3ABC" w:rsidRPr="007B5190">
        <w:rPr>
          <w:rFonts w:ascii="Simplified Arabic" w:eastAsia="Times New Roman" w:hAnsi="Simplified Arabic" w:cs="Simplified Arabic" w:hint="cs"/>
          <w:sz w:val="28"/>
          <w:szCs w:val="28"/>
          <w:rtl/>
        </w:rPr>
        <w:t>"</w:t>
      </w:r>
      <w:r w:rsidR="00FA3ABC" w:rsidRPr="007B5190">
        <w:rPr>
          <w:rFonts w:ascii="Simplified Arabic" w:eastAsia="Times New Roman" w:hAnsi="Simplified Arabic" w:cs="Simplified Arabic" w:hint="cs"/>
          <w:sz w:val="28"/>
          <w:szCs w:val="28"/>
          <w:vertAlign w:val="superscript"/>
          <w:rtl/>
        </w:rPr>
        <w:t>(</w:t>
      </w:r>
      <w:r w:rsidR="00FA3ABC" w:rsidRPr="007B5190">
        <w:rPr>
          <w:rStyle w:val="a5"/>
          <w:rFonts w:ascii="Simplified Arabic" w:eastAsia="Times New Roman" w:hAnsi="Simplified Arabic" w:cs="Simplified Arabic"/>
          <w:sz w:val="28"/>
          <w:szCs w:val="28"/>
          <w:rtl/>
        </w:rPr>
        <w:footnoteReference w:id="45"/>
      </w:r>
      <w:r w:rsidR="00FA3ABC"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يثير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الأسئلة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الأمور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مثل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مسؤولا</w:t>
      </w:r>
      <w:r w:rsidR="005F196D">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ارتكب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247D8D">
        <w:rPr>
          <w:rFonts w:ascii="Simplified Arabic" w:eastAsia="Times New Roman" w:hAnsi="Simplified Arabic" w:cs="Simplified Arabic" w:hint="cs"/>
          <w:sz w:val="28"/>
          <w:szCs w:val="28"/>
          <w:rtl/>
        </w:rPr>
        <w:t>ضرر</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وكيف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تنفيذ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العقوبات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التعويضات</w:t>
      </w:r>
      <w:r w:rsidRPr="007B5190">
        <w:rPr>
          <w:rFonts w:ascii="Simplified Arabic" w:eastAsia="Times New Roman" w:hAnsi="Simplified Arabic" w:cs="Simplified Arabic" w:hint="cs"/>
          <w:sz w:val="28"/>
          <w:szCs w:val="28"/>
          <w:rtl/>
        </w:rPr>
        <w:t>؟</w:t>
      </w:r>
    </w:p>
    <w:p w14:paraId="0520DBE5" w14:textId="0F46EC95" w:rsidR="007B37E7" w:rsidRPr="007B5190" w:rsidRDefault="007B37E7" w:rsidP="00EA56D4">
      <w:pPr>
        <w:pStyle w:val="a3"/>
        <w:numPr>
          <w:ilvl w:val="0"/>
          <w:numId w:val="14"/>
        </w:numPr>
        <w:bidi/>
        <w:spacing w:after="0" w:line="276" w:lineRule="auto"/>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hint="cs"/>
          <w:sz w:val="28"/>
          <w:szCs w:val="28"/>
          <w:rtl/>
        </w:rPr>
        <w:t>الحجة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الثانية: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القدرة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معقدة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بناءً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تغذيتها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بها</w:t>
      </w:r>
      <w:r w:rsidR="00FA3ABC" w:rsidRPr="007B5190">
        <w:rPr>
          <w:rFonts w:ascii="Simplified Arabic" w:eastAsia="Times New Roman" w:hAnsi="Simplified Arabic" w:cs="Simplified Arabic" w:hint="cs"/>
          <w:sz w:val="28"/>
          <w:szCs w:val="28"/>
          <w:rtl/>
        </w:rPr>
        <w:t>"</w:t>
      </w:r>
      <w:r w:rsidR="00FA3ABC" w:rsidRPr="007B5190">
        <w:rPr>
          <w:rFonts w:ascii="Simplified Arabic" w:eastAsia="Times New Roman" w:hAnsi="Simplified Arabic" w:cs="Simplified Arabic" w:hint="cs"/>
          <w:sz w:val="28"/>
          <w:szCs w:val="28"/>
          <w:vertAlign w:val="superscript"/>
          <w:rtl/>
        </w:rPr>
        <w:t>(</w:t>
      </w:r>
      <w:r w:rsidR="00FA3ABC" w:rsidRPr="007B5190">
        <w:rPr>
          <w:rStyle w:val="a5"/>
          <w:rFonts w:ascii="Simplified Arabic" w:eastAsia="Times New Roman" w:hAnsi="Simplified Arabic" w:cs="Simplified Arabic"/>
          <w:sz w:val="28"/>
          <w:szCs w:val="28"/>
          <w:rtl/>
        </w:rPr>
        <w:footnoteReference w:id="46"/>
      </w:r>
      <w:r w:rsidR="00FA3ABC" w:rsidRPr="007B5190">
        <w:rPr>
          <w:rFonts w:ascii="Simplified Arabic" w:eastAsia="Times New Roman" w:hAnsi="Simplified Arabic" w:cs="Simplified Arabic" w:hint="cs"/>
          <w:sz w:val="28"/>
          <w:szCs w:val="28"/>
          <w:vertAlign w:val="superscript"/>
          <w:rtl/>
        </w:rPr>
        <w:t>)</w:t>
      </w:r>
      <w:r w:rsidR="00FA3ABC"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ولكن،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أخلاقية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مستقلة؟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يثير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الأسئلة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حدود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والأدوار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يلعبها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المجتمع</w:t>
      </w:r>
      <w:r w:rsidRPr="007B5190">
        <w:rPr>
          <w:rFonts w:ascii="Simplified Arabic" w:eastAsia="Times New Roman" w:hAnsi="Simplified Arabic" w:cs="Simplified Arabic" w:hint="cs"/>
          <w:sz w:val="28"/>
          <w:szCs w:val="28"/>
          <w:rtl/>
        </w:rPr>
        <w:t>.</w:t>
      </w:r>
    </w:p>
    <w:p w14:paraId="392BF29D" w14:textId="42F28D0F" w:rsidR="007B37E7" w:rsidRPr="007B5190" w:rsidRDefault="007B37E7" w:rsidP="00EA56D4">
      <w:pPr>
        <w:pStyle w:val="a3"/>
        <w:numPr>
          <w:ilvl w:val="0"/>
          <w:numId w:val="14"/>
        </w:numPr>
        <w:bidi/>
        <w:spacing w:after="0" w:line="276" w:lineRule="auto"/>
        <w:jc w:val="both"/>
        <w:rPr>
          <w:rFonts w:ascii="Simplified Arabic" w:eastAsia="Times New Roman" w:hAnsi="Simplified Arabic" w:cs="Simplified Arabic"/>
          <w:sz w:val="28"/>
          <w:szCs w:val="28"/>
          <w:rtl/>
          <w:lang w:val="en-GB" w:eastAsia="en-GB"/>
        </w:rPr>
      </w:pPr>
      <w:r w:rsidRPr="007B5190">
        <w:rPr>
          <w:rFonts w:ascii="Simplified Arabic" w:eastAsia="Times New Roman" w:hAnsi="Simplified Arabic" w:cs="Simplified Arabic" w:hint="cs"/>
          <w:sz w:val="28"/>
          <w:szCs w:val="28"/>
          <w:rtl/>
        </w:rPr>
        <w:t>الحجة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الثالثة: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الوعي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والوجود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الذاتي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حتى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نماذج</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تقدما</w:t>
      </w:r>
      <w:r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ليس</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لديه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القدرة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الشعور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بالوعي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الوجود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الذاتي.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يعتمد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البرمجة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والتعلم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الآلي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FA3ABC" w:rsidRPr="007B5190">
        <w:rPr>
          <w:rFonts w:ascii="Simplified Arabic" w:eastAsia="Times New Roman" w:hAnsi="Simplified Arabic" w:cs="Simplified Arabic" w:hint="cs"/>
          <w:sz w:val="28"/>
          <w:szCs w:val="28"/>
          <w:rtl/>
        </w:rPr>
        <w:t>"</w:t>
      </w:r>
      <w:r w:rsidR="00FA3ABC" w:rsidRPr="007B5190">
        <w:rPr>
          <w:rFonts w:ascii="Simplified Arabic" w:eastAsia="Times New Roman" w:hAnsi="Simplified Arabic" w:cs="Simplified Arabic" w:hint="cs"/>
          <w:sz w:val="28"/>
          <w:szCs w:val="28"/>
          <w:vertAlign w:val="superscript"/>
          <w:rtl/>
        </w:rPr>
        <w:t>(</w:t>
      </w:r>
      <w:r w:rsidR="00FA3ABC" w:rsidRPr="007B5190">
        <w:rPr>
          <w:rStyle w:val="a5"/>
          <w:rFonts w:ascii="Simplified Arabic" w:eastAsia="Times New Roman" w:hAnsi="Simplified Arabic" w:cs="Simplified Arabic"/>
          <w:sz w:val="28"/>
          <w:szCs w:val="28"/>
          <w:rtl/>
        </w:rPr>
        <w:footnoteReference w:id="47"/>
      </w:r>
      <w:r w:rsidR="00FA3ABC" w:rsidRPr="007B5190">
        <w:rPr>
          <w:rFonts w:ascii="Simplified Arabic" w:eastAsia="Times New Roman" w:hAnsi="Simplified Arabic" w:cs="Simplified Arabic" w:hint="cs"/>
          <w:sz w:val="28"/>
          <w:szCs w:val="28"/>
          <w:vertAlign w:val="superscript"/>
          <w:rtl/>
        </w:rPr>
        <w:t>)</w:t>
      </w:r>
      <w:r w:rsidR="00FA3ABC"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يثير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الأسئلة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كيان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بدون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وجود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ذاتي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يمتلك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حقوقاً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قانونية</w:t>
      </w:r>
      <w:r w:rsidRPr="007B5190">
        <w:rPr>
          <w:rFonts w:ascii="Simplified Arabic" w:eastAsia="Times New Roman" w:hAnsi="Simplified Arabic" w:cs="Simplified Arabic" w:hint="cs"/>
          <w:sz w:val="28"/>
          <w:szCs w:val="28"/>
          <w:rtl/>
        </w:rPr>
        <w:t>.</w:t>
      </w:r>
    </w:p>
    <w:p w14:paraId="3A02D04D" w14:textId="176C307E" w:rsidR="00FA3ABC" w:rsidRPr="0011499B" w:rsidRDefault="007B37E7" w:rsidP="0011499B">
      <w:pPr>
        <w:pStyle w:val="a3"/>
        <w:numPr>
          <w:ilvl w:val="0"/>
          <w:numId w:val="14"/>
        </w:numPr>
        <w:bidi/>
        <w:spacing w:after="0" w:line="276" w:lineRule="auto"/>
        <w:jc w:val="both"/>
        <w:rPr>
          <w:rFonts w:ascii="Simplified Arabic" w:eastAsia="Times New Roman" w:hAnsi="Simplified Arabic" w:cs="Simplified Arabic"/>
          <w:sz w:val="28"/>
          <w:szCs w:val="28"/>
          <w:lang w:val="en-GB" w:eastAsia="en-GB"/>
        </w:rPr>
      </w:pPr>
      <w:r w:rsidRPr="007B5190">
        <w:rPr>
          <w:rFonts w:ascii="Simplified Arabic" w:eastAsia="Times New Roman" w:hAnsi="Simplified Arabic" w:cs="Simplified Arabic" w:hint="cs"/>
          <w:sz w:val="28"/>
          <w:szCs w:val="28"/>
          <w:rtl/>
        </w:rPr>
        <w:t>الحجة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الرابعة: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الأمن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والخصوصية</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الاعتراف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بالشخصية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فقد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تأثير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كبير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والخصوصية.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فقد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قادراً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الوصول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معلومات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حساسة</w:t>
      </w:r>
      <w:r w:rsidR="00FA3ABC" w:rsidRPr="007B5190">
        <w:rPr>
          <w:rFonts w:ascii="Simplified Arabic" w:eastAsia="Times New Roman" w:hAnsi="Simplified Arabic" w:cs="Simplified Arabic" w:hint="cs"/>
          <w:sz w:val="28"/>
          <w:szCs w:val="28"/>
          <w:rtl/>
        </w:rPr>
        <w:t>"</w:t>
      </w:r>
      <w:r w:rsidR="00FA3ABC" w:rsidRPr="007B5190">
        <w:rPr>
          <w:rFonts w:ascii="Simplified Arabic" w:eastAsia="Times New Roman" w:hAnsi="Simplified Arabic" w:cs="Simplified Arabic" w:hint="cs"/>
          <w:sz w:val="28"/>
          <w:szCs w:val="28"/>
          <w:vertAlign w:val="superscript"/>
          <w:rtl/>
        </w:rPr>
        <w:t>(</w:t>
      </w:r>
      <w:r w:rsidR="00FA3ABC" w:rsidRPr="007B5190">
        <w:rPr>
          <w:rStyle w:val="a5"/>
          <w:rFonts w:ascii="Simplified Arabic" w:eastAsia="Times New Roman" w:hAnsi="Simplified Arabic" w:cs="Simplified Arabic"/>
          <w:sz w:val="28"/>
          <w:szCs w:val="28"/>
          <w:rtl/>
        </w:rPr>
        <w:footnoteReference w:id="48"/>
      </w:r>
      <w:r w:rsidR="00FA3ABC"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يثير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الأسئلة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الطرق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محمية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والخصوصية</w:t>
      </w:r>
      <w:r w:rsidRPr="007B5190">
        <w:rPr>
          <w:rFonts w:ascii="Simplified Arabic" w:eastAsia="Times New Roman" w:hAnsi="Simplified Arabic" w:cs="Simplified Arabic" w:hint="cs"/>
          <w:sz w:val="28"/>
          <w:szCs w:val="28"/>
          <w:rtl/>
        </w:rPr>
        <w:t>.</w:t>
      </w:r>
    </w:p>
    <w:p w14:paraId="2F211A14" w14:textId="77777777" w:rsidR="00EA57CE" w:rsidRDefault="00322558" w:rsidP="00EA57CE">
      <w:pPr>
        <w:pStyle w:val="3"/>
        <w:bidi/>
        <w:spacing w:line="276" w:lineRule="auto"/>
        <w:jc w:val="center"/>
        <w:rPr>
          <w:rFonts w:ascii="Simplified Arabic" w:eastAsia="Times New Roman" w:hAnsi="Simplified Arabic" w:cs="Simplified Arabic"/>
          <w:b/>
          <w:bCs/>
          <w:color w:val="auto"/>
          <w:sz w:val="28"/>
          <w:szCs w:val="28"/>
          <w:rtl/>
          <w:lang w:eastAsia="en-GB"/>
        </w:rPr>
      </w:pPr>
      <w:bookmarkStart w:id="18" w:name="_Toc149731632"/>
      <w:r w:rsidRPr="007B5190">
        <w:rPr>
          <w:rFonts w:ascii="Simplified Arabic" w:eastAsia="Times New Roman" w:hAnsi="Simplified Arabic" w:cs="Simplified Arabic" w:hint="cs"/>
          <w:b/>
          <w:bCs/>
          <w:color w:val="auto"/>
          <w:sz w:val="28"/>
          <w:szCs w:val="28"/>
          <w:rtl/>
          <w:lang w:eastAsia="en-GB"/>
        </w:rPr>
        <w:t>المطلب</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الثاني</w:t>
      </w:r>
    </w:p>
    <w:p w14:paraId="163B8AA0" w14:textId="60728A3E" w:rsidR="00C53C73" w:rsidRPr="007B5190" w:rsidRDefault="00322558" w:rsidP="00EA57CE">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hint="cs"/>
          <w:b/>
          <w:bCs/>
          <w:color w:val="auto"/>
          <w:sz w:val="28"/>
          <w:szCs w:val="28"/>
          <w:rtl/>
          <w:lang w:eastAsia="en-GB"/>
        </w:rPr>
        <w:t>تحديات</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الاعتراف</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بالشخصية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القانونية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للذكاء</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الاصطناعي</w:t>
      </w:r>
      <w:bookmarkEnd w:id="18"/>
    </w:p>
    <w:p w14:paraId="0E4D9D7E" w14:textId="4730CBF9" w:rsidR="00DA6D03" w:rsidRPr="007B5190" w:rsidRDefault="003A2B3D" w:rsidP="00DA6D03">
      <w:pPr>
        <w:bidi/>
        <w:spacing w:after="0" w:line="276" w:lineRule="auto"/>
        <w:ind w:firstLine="720"/>
        <w:jc w:val="both"/>
        <w:rPr>
          <w:rFonts w:ascii="Simplified Arabic" w:hAnsi="Simplified Arabic" w:cs="Simplified Arabic"/>
          <w:sz w:val="28"/>
          <w:szCs w:val="28"/>
          <w:shd w:val="clear" w:color="auto" w:fill="FFFFFF"/>
          <w:rtl/>
        </w:rPr>
      </w:pPr>
      <w:r>
        <w:rPr>
          <w:rFonts w:ascii="Simplified Arabic" w:hAnsi="Simplified Arabic" w:cs="Arial" w:hint="cs"/>
          <w:sz w:val="28"/>
          <w:szCs w:val="28"/>
          <w:shd w:val="clear" w:color="auto" w:fill="FFFFFF"/>
          <w:rtl/>
        </w:rPr>
        <w:t>يتضح مما سبق أن</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الذكاء</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الاصطناعي</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ليس</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شخصا</w:t>
      </w:r>
      <w:r w:rsidR="00DA6D03"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طبيعيا</w:t>
      </w:r>
      <w:r w:rsidR="00DA6D03"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مثل</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البشر،</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ولا</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يمتلك</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مقومات</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ال</w:t>
      </w:r>
      <w:r w:rsidR="00DA6D03" w:rsidRPr="007B5190">
        <w:rPr>
          <w:rFonts w:ascii="Simplified Arabic" w:hAnsi="Simplified Arabic" w:cs="Simplified Arabic"/>
          <w:sz w:val="28"/>
          <w:szCs w:val="28"/>
          <w:shd w:val="clear" w:color="auto" w:fill="FFFFFF"/>
          <w:rtl/>
        </w:rPr>
        <w:t>شخصية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ال</w:t>
      </w:r>
      <w:r w:rsidR="00DA6D03" w:rsidRPr="007B5190">
        <w:rPr>
          <w:rFonts w:ascii="Simplified Arabic" w:hAnsi="Simplified Arabic" w:cs="Simplified Arabic"/>
          <w:sz w:val="28"/>
          <w:szCs w:val="28"/>
          <w:shd w:val="clear" w:color="auto" w:fill="FFFFFF"/>
          <w:rtl/>
        </w:rPr>
        <w:t>اعتبارية</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التي</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تمتلكها</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الشركات</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والمؤسسات.</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حيث</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hint="cs"/>
          <w:sz w:val="28"/>
          <w:szCs w:val="28"/>
          <w:shd w:val="clear" w:color="auto" w:fill="FFFFFF"/>
          <w:rtl/>
        </w:rPr>
        <w:t>إن</w:t>
      </w:r>
      <w:r w:rsidR="00D0670E" w:rsidRPr="007B5190">
        <w:rPr>
          <w:rFonts w:ascii="Simplified Arabic" w:hAnsi="Simplified Arabic" w:cs="Simplified Arabic" w:hint="cs"/>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الذكاء</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الاصطناعي</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هو</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تطور</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lastRenderedPageBreak/>
        <w:t>تكنولوجي</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يستخدم</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الحوسبة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والبرمجة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لإنشاء</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أنظمة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قادرة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على</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معالجة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المعلومات</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واتخاذ</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قرارات</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مستقلة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بناءً</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على</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البيانات</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والمدخلات</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المقدمة</w:t>
      </w:r>
      <w:r w:rsidR="00D0670E" w:rsidRPr="007B5190">
        <w:rPr>
          <w:rFonts w:ascii="Simplified Arabic" w:hAnsi="Simplified Arabic" w:cs="Simplified Arabic"/>
          <w:sz w:val="28"/>
          <w:szCs w:val="28"/>
          <w:shd w:val="clear" w:color="auto" w:fill="FFFFFF"/>
          <w:rtl/>
        </w:rPr>
        <w:t xml:space="preserve"> </w:t>
      </w:r>
      <w:r w:rsidR="00DA6D03" w:rsidRPr="007B5190">
        <w:rPr>
          <w:rFonts w:ascii="Simplified Arabic" w:hAnsi="Simplified Arabic" w:cs="Simplified Arabic"/>
          <w:sz w:val="28"/>
          <w:szCs w:val="28"/>
          <w:shd w:val="clear" w:color="auto" w:fill="FFFFFF"/>
          <w:rtl/>
        </w:rPr>
        <w:t>لها</w:t>
      </w:r>
      <w:r w:rsidR="00DA6D03" w:rsidRPr="007B5190">
        <w:rPr>
          <w:rFonts w:ascii="Simplified Arabic" w:hAnsi="Simplified Arabic" w:cs="Simplified Arabic" w:hint="cs"/>
          <w:sz w:val="28"/>
          <w:szCs w:val="28"/>
          <w:shd w:val="clear" w:color="auto" w:fill="FFFFFF"/>
          <w:rtl/>
        </w:rPr>
        <w:t>.</w:t>
      </w:r>
    </w:p>
    <w:p w14:paraId="1296FE11" w14:textId="54F74157" w:rsidR="00DA6D03" w:rsidRPr="003A2B3D" w:rsidRDefault="00DA6D03" w:rsidP="00DA6D03">
      <w:pPr>
        <w:bidi/>
        <w:spacing w:after="0" w:line="276" w:lineRule="auto"/>
        <w:ind w:firstLine="720"/>
        <w:jc w:val="both"/>
        <w:rPr>
          <w:rFonts w:ascii="Simplified Arabic" w:eastAsia="Times New Roman" w:hAnsi="Simplified Arabic" w:cs="Arial"/>
          <w:sz w:val="28"/>
          <w:szCs w:val="28"/>
          <w:rtl/>
        </w:rPr>
      </w:pPr>
      <w:r w:rsidRPr="007B5190">
        <w:rPr>
          <w:rFonts w:ascii="Simplified Arabic" w:hAnsi="Simplified Arabic" w:cs="Simplified Arabic" w:hint="cs"/>
          <w:sz w:val="28"/>
          <w:szCs w:val="28"/>
          <w:shd w:val="clear" w:color="auto" w:fill="FFFFFF"/>
          <w:rtl/>
        </w:rPr>
        <w:t>و</w:t>
      </w:r>
      <w:r w:rsidRPr="007B5190">
        <w:rPr>
          <w:rFonts w:ascii="Simplified Arabic" w:hAnsi="Simplified Arabic" w:cs="Simplified Arabic"/>
          <w:sz w:val="28"/>
          <w:szCs w:val="28"/>
          <w:shd w:val="clear" w:color="auto" w:fill="FFFFFF"/>
          <w:rtl/>
        </w:rPr>
        <w:t>من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الناحية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القانونية،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يعتبر</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الذكاء</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الاصطناعي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كيانا</w:t>
      </w:r>
      <w:r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قانونيا</w:t>
      </w:r>
      <w:r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ذا</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حقوق</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وواجبات</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محددة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وفقا</w:t>
      </w:r>
      <w:r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للتشريعات</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المختلفة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في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البلدان.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hint="cs"/>
          <w:sz w:val="28"/>
          <w:szCs w:val="28"/>
          <w:shd w:val="clear" w:color="auto" w:fill="FFFFFF"/>
          <w:rtl/>
        </w:rPr>
        <w:t>ف</w:t>
      </w:r>
      <w:r w:rsidRPr="007B5190">
        <w:rPr>
          <w:rFonts w:ascii="Simplified Arabic" w:hAnsi="Simplified Arabic" w:cs="Simplified Arabic"/>
          <w:sz w:val="28"/>
          <w:szCs w:val="28"/>
          <w:shd w:val="clear" w:color="auto" w:fill="FFFFFF"/>
          <w:rtl/>
        </w:rPr>
        <w:t>في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بعض</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الأحيان،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يتم</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منح</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الذكاء</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الاصطناعي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وضعا</w:t>
      </w:r>
      <w:r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قانونيا</w:t>
      </w:r>
      <w:r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محددا</w:t>
      </w:r>
      <w:r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مثل</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"شخصية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قانونية"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لتمكينه</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القيام</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بأعمال</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محددة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أو</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المشاركة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في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العقود</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والمعاملات</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التجارية.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مع</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ذلك،</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يختلف</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النهج</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في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التعامل</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مع</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الذكاء</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الاصطناعي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وتحديد</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حقوقه</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وواجباته</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بلد</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لآخر.</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hint="cs"/>
          <w:sz w:val="28"/>
          <w:szCs w:val="28"/>
          <w:shd w:val="clear" w:color="auto" w:fill="FFFFFF"/>
          <w:rtl/>
        </w:rPr>
        <w:t>ف</w:t>
      </w:r>
      <w:r w:rsidRPr="007B5190">
        <w:rPr>
          <w:rFonts w:ascii="Simplified Arabic" w:hAnsi="Simplified Arabic" w:cs="Simplified Arabic"/>
          <w:sz w:val="28"/>
          <w:szCs w:val="28"/>
          <w:shd w:val="clear" w:color="auto" w:fill="FFFFFF"/>
          <w:rtl/>
        </w:rPr>
        <w:t>هناك</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يرون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أن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الذكاء</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الاصطناعي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يجب</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أن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يكون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له</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حقوق</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مماثلة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للأشخاص</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البشرية،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بينما</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يرون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آخرون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أنه</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يجب</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التعامل</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معه</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كأداة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تقنية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تابعة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للبشر.</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لذلك،</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التشريعات</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والقوانين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المتعلقة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بالذكاء</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الاصطناعي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ما</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زالت</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في</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مرحلة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التطور</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والتشكيل،</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وتختلف</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من</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بلد</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لآخر</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وفقا</w:t>
      </w:r>
      <w:r w:rsidRPr="007B5190">
        <w:rPr>
          <w:rFonts w:ascii="Simplified Arabic" w:hAnsi="Simplified Arabic" w:cs="Simplified Arabic" w:hint="cs"/>
          <w:sz w:val="28"/>
          <w:szCs w:val="28"/>
          <w:shd w:val="clear" w:color="auto" w:fill="FFFFFF"/>
          <w:rtl/>
        </w:rPr>
        <w:t>ً</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للتقنيات</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المستخدمة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والثقافة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القانونية</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لكل</w:t>
      </w:r>
      <w:r w:rsidR="00D0670E" w:rsidRPr="007B5190">
        <w:rPr>
          <w:rFonts w:ascii="Simplified Arabic" w:hAnsi="Simplified Arabic" w:cs="Simplified Arabic"/>
          <w:sz w:val="28"/>
          <w:szCs w:val="28"/>
          <w:shd w:val="clear" w:color="auto" w:fill="FFFFFF"/>
          <w:rtl/>
        </w:rPr>
        <w:t xml:space="preserve"> </w:t>
      </w:r>
      <w:r w:rsidRPr="007B5190">
        <w:rPr>
          <w:rFonts w:ascii="Simplified Arabic" w:hAnsi="Simplified Arabic" w:cs="Simplified Arabic"/>
          <w:sz w:val="28"/>
          <w:szCs w:val="28"/>
          <w:shd w:val="clear" w:color="auto" w:fill="FFFFFF"/>
          <w:rtl/>
        </w:rPr>
        <w:t>بلد</w:t>
      </w:r>
      <w:r w:rsidR="00FA3ABC" w:rsidRPr="007B5190">
        <w:rPr>
          <w:rFonts w:ascii="Simplified Arabic" w:eastAsia="Times New Roman" w:hAnsi="Simplified Arabic" w:cs="Simplified Arabic" w:hint="cs"/>
          <w:sz w:val="28"/>
          <w:szCs w:val="28"/>
          <w:rtl/>
        </w:rPr>
        <w:t>"</w:t>
      </w:r>
      <w:r w:rsidR="00FA3ABC" w:rsidRPr="007B5190">
        <w:rPr>
          <w:rFonts w:ascii="Simplified Arabic" w:eastAsia="Times New Roman" w:hAnsi="Simplified Arabic" w:cs="Simplified Arabic" w:hint="cs"/>
          <w:sz w:val="28"/>
          <w:szCs w:val="28"/>
          <w:vertAlign w:val="superscript"/>
          <w:rtl/>
        </w:rPr>
        <w:t>(</w:t>
      </w:r>
      <w:r w:rsidR="00FA3ABC" w:rsidRPr="007B5190">
        <w:rPr>
          <w:rStyle w:val="a5"/>
          <w:rFonts w:ascii="Simplified Arabic" w:eastAsia="Times New Roman" w:hAnsi="Simplified Arabic" w:cs="Simplified Arabic"/>
          <w:sz w:val="28"/>
          <w:szCs w:val="28"/>
          <w:rtl/>
        </w:rPr>
        <w:footnoteReference w:id="49"/>
      </w:r>
      <w:r w:rsidR="00FA3ABC" w:rsidRPr="007B5190">
        <w:rPr>
          <w:rFonts w:ascii="Simplified Arabic" w:eastAsia="Times New Roman" w:hAnsi="Simplified Arabic" w:cs="Simplified Arabic" w:hint="cs"/>
          <w:sz w:val="28"/>
          <w:szCs w:val="28"/>
          <w:vertAlign w:val="superscript"/>
          <w:rtl/>
        </w:rPr>
        <w:t>)</w:t>
      </w:r>
      <w:r w:rsidR="003A2B3D">
        <w:rPr>
          <w:rFonts w:ascii="Simplified Arabic" w:eastAsia="Times New Roman" w:hAnsi="Simplified Arabic" w:cs="Arial" w:hint="cs"/>
          <w:sz w:val="28"/>
          <w:szCs w:val="28"/>
          <w:rtl/>
        </w:rPr>
        <w:t xml:space="preserve">، وذلك ما يتم بيانه في هذا المطلب. </w:t>
      </w:r>
    </w:p>
    <w:p w14:paraId="161ADB81" w14:textId="77777777" w:rsidR="000A0A83" w:rsidRPr="007B5190" w:rsidRDefault="000A0A83" w:rsidP="000A0A83">
      <w:pPr>
        <w:bidi/>
        <w:spacing w:after="0" w:line="276" w:lineRule="auto"/>
        <w:ind w:firstLine="720"/>
        <w:jc w:val="both"/>
        <w:rPr>
          <w:rFonts w:ascii="Simplified Arabic" w:hAnsi="Simplified Arabic" w:cs="Simplified Arabic"/>
          <w:sz w:val="28"/>
          <w:szCs w:val="28"/>
          <w:shd w:val="clear" w:color="auto" w:fill="FFFFFF"/>
          <w:rtl/>
        </w:rPr>
      </w:pPr>
    </w:p>
    <w:p w14:paraId="409DDA51" w14:textId="77777777" w:rsidR="00D2212A" w:rsidRDefault="00982E74" w:rsidP="00D2212A">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الأول</w:t>
      </w:r>
    </w:p>
    <w:p w14:paraId="1F075062" w14:textId="02CD37D0" w:rsidR="004B7700" w:rsidRPr="007B5190" w:rsidRDefault="00E147CF" w:rsidP="00D2212A">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w:t>
      </w:r>
      <w:r w:rsidR="005B6940" w:rsidRPr="007B5190">
        <w:rPr>
          <w:rFonts w:ascii="Simplified Arabic" w:eastAsia="Times New Roman" w:hAnsi="Simplified Arabic" w:cs="Simplified Arabic" w:hint="cs"/>
          <w:b/>
          <w:bCs/>
          <w:sz w:val="28"/>
          <w:szCs w:val="28"/>
          <w:rtl/>
          <w:lang w:eastAsia="en-GB"/>
        </w:rPr>
        <w:t>ذكاء</w:t>
      </w:r>
      <w:r w:rsidR="00D0670E" w:rsidRPr="007B5190">
        <w:rPr>
          <w:rFonts w:ascii="Simplified Arabic" w:eastAsia="Times New Roman" w:hAnsi="Simplified Arabic" w:cs="Simplified Arabic" w:hint="cs"/>
          <w:b/>
          <w:bCs/>
          <w:sz w:val="28"/>
          <w:szCs w:val="28"/>
          <w:rtl/>
          <w:lang w:eastAsia="en-GB"/>
        </w:rPr>
        <w:t xml:space="preserve"> </w:t>
      </w:r>
      <w:r w:rsidR="005B6940" w:rsidRPr="007B5190">
        <w:rPr>
          <w:rFonts w:ascii="Simplified Arabic" w:eastAsia="Times New Roman" w:hAnsi="Simplified Arabic" w:cs="Simplified Arabic" w:hint="cs"/>
          <w:b/>
          <w:bCs/>
          <w:sz w:val="28"/>
          <w:szCs w:val="28"/>
          <w:rtl/>
          <w:lang w:eastAsia="en-GB"/>
        </w:rPr>
        <w:t>الاصطناعي</w:t>
      </w:r>
      <w:r w:rsidR="00D0670E" w:rsidRPr="007B5190">
        <w:rPr>
          <w:rFonts w:ascii="Simplified Arabic" w:eastAsia="Times New Roman" w:hAnsi="Simplified Arabic" w:cs="Simplified Arabic" w:hint="cs"/>
          <w:b/>
          <w:bCs/>
          <w:sz w:val="28"/>
          <w:szCs w:val="28"/>
          <w:rtl/>
          <w:lang w:eastAsia="en-GB"/>
        </w:rPr>
        <w:t xml:space="preserve"> </w:t>
      </w:r>
      <w:r w:rsidR="005B6940" w:rsidRPr="007B5190">
        <w:rPr>
          <w:rFonts w:ascii="Simplified Arabic" w:eastAsia="Times New Roman" w:hAnsi="Simplified Arabic" w:cs="Simplified Arabic" w:hint="cs"/>
          <w:b/>
          <w:bCs/>
          <w:sz w:val="28"/>
          <w:szCs w:val="28"/>
          <w:rtl/>
          <w:lang w:eastAsia="en-GB"/>
        </w:rPr>
        <w:t>م</w:t>
      </w:r>
      <w:r w:rsidRPr="007B5190">
        <w:rPr>
          <w:rFonts w:ascii="Simplified Arabic" w:eastAsia="Times New Roman" w:hAnsi="Simplified Arabic" w:cs="Simplified Arabic" w:hint="cs"/>
          <w:b/>
          <w:bCs/>
          <w:sz w:val="28"/>
          <w:szCs w:val="28"/>
          <w:rtl/>
          <w:lang w:eastAsia="en-GB"/>
        </w:rPr>
        <w:t>ن</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الأشياء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والآلات</w:t>
      </w:r>
    </w:p>
    <w:p w14:paraId="5A11AC9B" w14:textId="77F51416" w:rsidR="00F665A2" w:rsidRPr="007B5190" w:rsidRDefault="004B7700" w:rsidP="00F665A2">
      <w:pPr>
        <w:bidi/>
        <w:spacing w:after="0" w:line="276" w:lineRule="auto"/>
        <w:ind w:firstLine="720"/>
        <w:jc w:val="both"/>
        <w:rPr>
          <w:rFonts w:ascii="Simplified Arabic" w:hAnsi="Simplified Arabic" w:cs="Simplified Arabic"/>
          <w:sz w:val="28"/>
          <w:szCs w:val="28"/>
          <w:rtl/>
          <w:lang w:eastAsia="en-GB"/>
        </w:rPr>
      </w:pPr>
      <w:r w:rsidRPr="007B5190">
        <w:rPr>
          <w:rFonts w:ascii="Simplified Arabic" w:hAnsi="Simplified Arabic" w:cs="Simplified Arabic" w:hint="cs"/>
          <w:sz w:val="28"/>
          <w:szCs w:val="28"/>
          <w:rtl/>
          <w:lang w:eastAsia="en-GB"/>
        </w:rPr>
        <w:t>يرى</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جانب</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من</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الفقه</w:t>
      </w:r>
      <w:r w:rsidR="00D0670E" w:rsidRPr="007B5190">
        <w:rPr>
          <w:rFonts w:ascii="Simplified Arabic" w:hAnsi="Simplified Arabic" w:cs="Simplified Arabic" w:hint="cs"/>
          <w:sz w:val="28"/>
          <w:szCs w:val="28"/>
          <w:rtl/>
          <w:lang w:eastAsia="en-GB"/>
        </w:rPr>
        <w:t xml:space="preserve"> </w:t>
      </w:r>
      <w:r w:rsidR="00096A04">
        <w:rPr>
          <w:rFonts w:ascii="Simplified Arabic" w:hAnsi="Simplified Arabic" w:cs="Simplified Arabic" w:hint="cs"/>
          <w:sz w:val="28"/>
          <w:szCs w:val="28"/>
          <w:rtl/>
          <w:lang w:eastAsia="en-GB"/>
        </w:rPr>
        <w:t>أ</w:t>
      </w:r>
      <w:r w:rsidRPr="007B5190">
        <w:rPr>
          <w:rFonts w:ascii="Simplified Arabic" w:hAnsi="Simplified Arabic" w:cs="Simplified Arabic" w:hint="cs"/>
          <w:sz w:val="28"/>
          <w:szCs w:val="28"/>
          <w:rtl/>
          <w:lang w:eastAsia="en-GB"/>
        </w:rPr>
        <w:t>ن</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الذكاء</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الاصطناعي</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ليس</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له</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شخصية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قانونية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خاصة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به</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وإنما</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تنطبق</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عليه</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شروط</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المسؤولية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عن</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الأشياء</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والآلات</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الميكانيكية،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وهو</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ما</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يعرف</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ب</w:t>
      </w:r>
      <w:r w:rsidRPr="007B5190">
        <w:rPr>
          <w:rFonts w:ascii="Simplified Arabic" w:hAnsi="Simplified Arabic" w:cs="Simplified Arabic"/>
          <w:sz w:val="28"/>
          <w:szCs w:val="28"/>
          <w:rtl/>
          <w:lang w:eastAsia="en-GB"/>
        </w:rPr>
        <w:t>الحراسة</w:t>
      </w:r>
      <w:r w:rsidR="00D0670E" w:rsidRPr="007B5190">
        <w:rPr>
          <w:rFonts w:ascii="Simplified Arabic" w:hAnsi="Simplified Arabic" w:cs="Simplified Arabic"/>
          <w:sz w:val="28"/>
          <w:szCs w:val="28"/>
          <w:rtl/>
          <w:lang w:eastAsia="en-GB"/>
        </w:rPr>
        <w:t xml:space="preserve"> </w:t>
      </w:r>
      <w:r w:rsidR="00F665A2" w:rsidRPr="007B5190">
        <w:rPr>
          <w:rFonts w:ascii="Simplified Arabic" w:hAnsi="Simplified Arabic" w:cs="Simplified Arabic" w:hint="cs"/>
          <w:sz w:val="28"/>
          <w:szCs w:val="28"/>
          <w:rtl/>
          <w:lang w:eastAsia="en-GB"/>
        </w:rPr>
        <w:t>والتي</w:t>
      </w:r>
      <w:r w:rsidR="00D0670E" w:rsidRPr="007B5190">
        <w:rPr>
          <w:rFonts w:ascii="Simplified Arabic" w:hAnsi="Simplified Arabic" w:cs="Simplified Arabic" w:hint="cs"/>
          <w:sz w:val="28"/>
          <w:szCs w:val="28"/>
          <w:rtl/>
          <w:lang w:eastAsia="en-GB"/>
        </w:rPr>
        <w:t xml:space="preserve"> </w:t>
      </w:r>
      <w:r w:rsidR="00F665A2" w:rsidRPr="007B5190">
        <w:rPr>
          <w:rFonts w:ascii="Simplified Arabic" w:hAnsi="Simplified Arabic" w:cs="Simplified Arabic" w:hint="cs"/>
          <w:sz w:val="28"/>
          <w:szCs w:val="28"/>
          <w:rtl/>
          <w:lang w:eastAsia="en-GB"/>
        </w:rPr>
        <w:t>يعرفها</w:t>
      </w:r>
      <w:r w:rsidR="00D0670E" w:rsidRPr="007B5190">
        <w:rPr>
          <w:rFonts w:ascii="Simplified Arabic" w:hAnsi="Simplified Arabic" w:cs="Simplified Arabic" w:hint="cs"/>
          <w:sz w:val="28"/>
          <w:szCs w:val="28"/>
          <w:rtl/>
          <w:lang w:eastAsia="en-GB"/>
        </w:rPr>
        <w:t xml:space="preserve"> </w:t>
      </w:r>
      <w:r w:rsidR="00F665A2" w:rsidRPr="007B5190">
        <w:rPr>
          <w:rFonts w:ascii="Simplified Arabic" w:hAnsi="Simplified Arabic" w:cs="Simplified Arabic" w:hint="cs"/>
          <w:sz w:val="28"/>
          <w:szCs w:val="28"/>
          <w:rtl/>
          <w:lang w:eastAsia="en-GB"/>
        </w:rPr>
        <w:t>الدكتور</w:t>
      </w:r>
      <w:r w:rsidR="00D0670E" w:rsidRPr="007B5190">
        <w:rPr>
          <w:rFonts w:ascii="Simplified Arabic" w:hAnsi="Simplified Arabic" w:cs="Simplified Arabic" w:hint="cs"/>
          <w:sz w:val="28"/>
          <w:szCs w:val="28"/>
          <w:rtl/>
          <w:lang w:eastAsia="en-GB"/>
        </w:rPr>
        <w:t xml:space="preserve"> </w:t>
      </w:r>
      <w:r w:rsidR="00F665A2" w:rsidRPr="007B5190">
        <w:rPr>
          <w:rFonts w:ascii="Simplified Arabic" w:hAnsi="Simplified Arabic" w:cs="Simplified Arabic" w:hint="cs"/>
          <w:sz w:val="28"/>
          <w:szCs w:val="28"/>
          <w:rtl/>
          <w:lang w:eastAsia="en-GB"/>
        </w:rPr>
        <w:t>السنهوري</w:t>
      </w:r>
      <w:r w:rsidR="00D0670E" w:rsidRPr="007B5190">
        <w:rPr>
          <w:rFonts w:ascii="Simplified Arabic" w:hAnsi="Simplified Arabic" w:cs="Simplified Arabic" w:hint="cs"/>
          <w:sz w:val="28"/>
          <w:szCs w:val="28"/>
          <w:rtl/>
          <w:lang w:eastAsia="en-GB"/>
        </w:rPr>
        <w:t xml:space="preserve"> </w:t>
      </w:r>
      <w:r w:rsidR="00F665A2" w:rsidRPr="007B5190">
        <w:rPr>
          <w:rFonts w:ascii="Simplified Arabic" w:hAnsi="Simplified Arabic" w:cs="Simplified Arabic" w:hint="cs"/>
          <w:sz w:val="28"/>
          <w:szCs w:val="28"/>
          <w:rtl/>
          <w:lang w:eastAsia="en-GB"/>
        </w:rPr>
        <w:t>بأنها</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w:t>
      </w:r>
      <w:r w:rsidRPr="007B5190">
        <w:rPr>
          <w:rFonts w:ascii="Simplified Arabic" w:hAnsi="Simplified Arabic" w:cs="Simplified Arabic"/>
          <w:sz w:val="28"/>
          <w:szCs w:val="28"/>
          <w:rtl/>
          <w:lang w:eastAsia="en-GB"/>
        </w:rPr>
        <w:t>ه</w:t>
      </w:r>
      <w:r w:rsidRPr="007B5190">
        <w:rPr>
          <w:rFonts w:ascii="Simplified Arabic" w:hAnsi="Simplified Arabic" w:cs="Simplified Arabic" w:hint="cs"/>
          <w:sz w:val="28"/>
          <w:szCs w:val="28"/>
          <w:rtl/>
          <w:lang w:eastAsia="en-GB"/>
        </w:rPr>
        <w:t>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ليست</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ف</w:t>
      </w:r>
      <w:r w:rsidRPr="007B5190">
        <w:rPr>
          <w:rFonts w:ascii="Simplified Arabic" w:hAnsi="Simplified Arabic" w:cs="Simplified Arabic" w:hint="cs"/>
          <w:sz w:val="28"/>
          <w:szCs w:val="28"/>
          <w:rtl/>
          <w:lang w:eastAsia="en-GB"/>
        </w:rPr>
        <w:t>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يد</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مالك</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الشيء</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ضرورة،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ولا</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ف</w:t>
      </w:r>
      <w:r w:rsidRPr="007B5190">
        <w:rPr>
          <w:rFonts w:ascii="Simplified Arabic" w:hAnsi="Simplified Arabic" w:cs="Simplified Arabic" w:hint="cs"/>
          <w:sz w:val="28"/>
          <w:szCs w:val="28"/>
          <w:rtl/>
          <w:lang w:eastAsia="en-GB"/>
        </w:rPr>
        <w:t>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يد</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حائزه،</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ولا</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ف</w:t>
      </w:r>
      <w:r w:rsidRPr="007B5190">
        <w:rPr>
          <w:rFonts w:ascii="Simplified Arabic" w:hAnsi="Simplified Arabic" w:cs="Simplified Arabic" w:hint="cs"/>
          <w:sz w:val="28"/>
          <w:szCs w:val="28"/>
          <w:rtl/>
          <w:lang w:eastAsia="en-GB"/>
        </w:rPr>
        <w:t>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يد</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المنتفع</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به.</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إنما</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الحراسة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هي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السيطرة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الفعلية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على</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الشيء</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قصداً</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واستقلالا</w:t>
      </w:r>
      <w:r w:rsidR="005B6940" w:rsidRPr="007B5190">
        <w:rPr>
          <w:rFonts w:ascii="Simplified Arabic" w:hAnsi="Simplified Arabic" w:cs="Simplified Arabic" w:hint="cs"/>
          <w:sz w:val="28"/>
          <w:szCs w:val="28"/>
          <w:rtl/>
          <w:lang w:eastAsia="en-GB"/>
        </w:rPr>
        <w:t>ً</w:t>
      </w:r>
      <w:r w:rsidRPr="007B5190">
        <w:rPr>
          <w:rFonts w:ascii="Simplified Arabic" w:hAnsi="Simplified Arabic" w:cs="Simplified Arabic"/>
          <w:sz w:val="28"/>
          <w:szCs w:val="28"/>
          <w:rtl/>
          <w:lang w:eastAsia="en-GB"/>
        </w:rPr>
        <w:t>،</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سواء</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استندت</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هذه</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السيطرة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إلى</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حق</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مشروع</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أو</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لم</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تستند</w:t>
      </w:r>
      <w:r w:rsidRPr="007B5190">
        <w:rPr>
          <w:rFonts w:ascii="Simplified Arabic" w:hAnsi="Simplified Arabic" w:cs="Simplified Arabic" w:hint="cs"/>
          <w:sz w:val="28"/>
          <w:szCs w:val="28"/>
          <w:rtl/>
          <w:lang w:eastAsia="en-GB"/>
        </w:rPr>
        <w:t>"</w:t>
      </w:r>
      <w:r w:rsidRPr="007B5190">
        <w:rPr>
          <w:rFonts w:ascii="Simplified Arabic" w:hAnsi="Simplified Arabic" w:cs="Simplified Arabic" w:hint="cs"/>
          <w:sz w:val="28"/>
          <w:szCs w:val="28"/>
          <w:vertAlign w:val="superscript"/>
          <w:rtl/>
          <w:lang w:eastAsia="en-GB"/>
        </w:rPr>
        <w:t>(</w:t>
      </w:r>
      <w:r w:rsidRPr="007B5190">
        <w:rPr>
          <w:rStyle w:val="a5"/>
          <w:rFonts w:ascii="Simplified Arabic" w:hAnsi="Simplified Arabic" w:cs="Simplified Arabic"/>
          <w:sz w:val="28"/>
          <w:szCs w:val="28"/>
          <w:rtl/>
          <w:lang w:eastAsia="en-GB"/>
        </w:rPr>
        <w:footnoteReference w:id="50"/>
      </w:r>
      <w:r w:rsidRPr="007B5190">
        <w:rPr>
          <w:rFonts w:ascii="Simplified Arabic" w:hAnsi="Simplified Arabic" w:cs="Simplified Arabic" w:hint="cs"/>
          <w:sz w:val="28"/>
          <w:szCs w:val="28"/>
          <w:vertAlign w:val="superscript"/>
          <w:rtl/>
          <w:lang w:eastAsia="en-GB"/>
        </w:rPr>
        <w:t>)</w:t>
      </w:r>
      <w:r w:rsidRPr="007B5190">
        <w:rPr>
          <w:rFonts w:ascii="Simplified Arabic" w:hAnsi="Simplified Arabic" w:cs="Simplified Arabic" w:hint="cs"/>
          <w:sz w:val="28"/>
          <w:szCs w:val="28"/>
          <w:rtl/>
          <w:lang w:eastAsia="en-GB"/>
        </w:rPr>
        <w:t>.</w:t>
      </w:r>
      <w:r w:rsidR="00D0670E" w:rsidRPr="007B5190">
        <w:rPr>
          <w:rFonts w:ascii="Simplified Arabic" w:hAnsi="Simplified Arabic" w:cs="Simplified Arabic" w:hint="cs"/>
          <w:sz w:val="28"/>
          <w:szCs w:val="28"/>
          <w:rtl/>
          <w:lang w:eastAsia="en-GB"/>
        </w:rPr>
        <w:t xml:space="preserve"> </w:t>
      </w:r>
      <w:r w:rsidR="00F665A2" w:rsidRPr="007B5190">
        <w:rPr>
          <w:rFonts w:ascii="Simplified Arabic" w:hAnsi="Simplified Arabic" w:cs="Simplified Arabic" w:hint="cs"/>
          <w:sz w:val="28"/>
          <w:szCs w:val="28"/>
          <w:rtl/>
          <w:lang w:eastAsia="en-GB"/>
        </w:rPr>
        <w:t>وقد</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ورد</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ف</w:t>
      </w:r>
      <w:r w:rsidR="00F665A2" w:rsidRPr="007B5190">
        <w:rPr>
          <w:rFonts w:ascii="Simplified Arabic" w:hAnsi="Simplified Arabic" w:cs="Simplified Arabic" w:hint="cs"/>
          <w:sz w:val="28"/>
          <w:szCs w:val="28"/>
          <w:rtl/>
          <w:lang w:eastAsia="en-GB"/>
        </w:rPr>
        <w:t>ي</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نص</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sz w:val="28"/>
          <w:szCs w:val="28"/>
          <w:rtl/>
          <w:lang w:eastAsia="en-GB"/>
        </w:rPr>
        <w:t>المادة</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hint="cs"/>
          <w:sz w:val="28"/>
          <w:szCs w:val="28"/>
          <w:rtl/>
          <w:lang w:eastAsia="en-GB"/>
        </w:rPr>
        <w:t>(</w:t>
      </w:r>
      <w:r w:rsidR="00E147CF" w:rsidRPr="007B5190">
        <w:rPr>
          <w:rFonts w:ascii="Simplified Arabic" w:hAnsi="Simplified Arabic" w:cs="Simplified Arabic"/>
          <w:sz w:val="28"/>
          <w:szCs w:val="28"/>
          <w:rtl/>
          <w:lang w:eastAsia="en-GB"/>
        </w:rPr>
        <w:t>316</w:t>
      </w:r>
      <w:r w:rsidR="00E147CF" w:rsidRPr="007B5190">
        <w:rPr>
          <w:rFonts w:ascii="Simplified Arabic" w:hAnsi="Simplified Arabic" w:cs="Simplified Arabic" w:hint="cs"/>
          <w:sz w:val="28"/>
          <w:szCs w:val="28"/>
          <w:rtl/>
          <w:lang w:eastAsia="en-GB"/>
        </w:rPr>
        <w:t>)</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من</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قانون</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المعاملات</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المدنية</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الاماراتي</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أنه</w:t>
      </w:r>
      <w:r w:rsidR="00D0670E" w:rsidRPr="007B5190">
        <w:rPr>
          <w:rFonts w:ascii="Simplified Arabic" w:hAnsi="Simplified Arabic" w:cs="Simplified Arabic" w:hint="cs"/>
          <w:sz w:val="28"/>
          <w:szCs w:val="28"/>
          <w:rtl/>
          <w:lang w:eastAsia="en-GB"/>
        </w:rPr>
        <w:t xml:space="preserve"> </w:t>
      </w:r>
      <w:r w:rsidR="00E147CF" w:rsidRPr="007B5190">
        <w:rPr>
          <w:rFonts w:ascii="Simplified Arabic" w:hAnsi="Simplified Arabic" w:cs="Simplified Arabic" w:hint="cs"/>
          <w:sz w:val="28"/>
          <w:szCs w:val="28"/>
          <w:rtl/>
          <w:lang w:eastAsia="en-GB"/>
        </w:rPr>
        <w:t>"</w:t>
      </w:r>
      <w:r w:rsidR="00E147CF" w:rsidRPr="007B5190">
        <w:rPr>
          <w:rFonts w:ascii="Simplified Arabic" w:hAnsi="Simplified Arabic" w:cs="Simplified Arabic"/>
          <w:sz w:val="28"/>
          <w:szCs w:val="28"/>
          <w:rtl/>
          <w:lang w:eastAsia="en-GB"/>
        </w:rPr>
        <w:t>كل</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كان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تحت</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تصرفه</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أشياء</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تتطلب</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عناية</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خاصة</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للوقاية</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ضررها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أو</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آلات</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ميكانيكية</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يكون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ضامناً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لما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تحدثه</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هذه</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الأشياء</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أو</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الآلات</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ضرر</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إلا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لا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يمكن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التحرز</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منه</w:t>
      </w:r>
      <w:r w:rsidR="00E147CF" w:rsidRPr="007B5190">
        <w:rPr>
          <w:rFonts w:ascii="Simplified Arabic" w:hAnsi="Simplified Arabic" w:cs="Simplified Arabic" w:hint="cs"/>
          <w:sz w:val="28"/>
          <w:szCs w:val="28"/>
          <w:rtl/>
          <w:lang w:eastAsia="en-GB"/>
        </w:rPr>
        <w:t>،</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وذلك</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مع</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عدم</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الإخلال</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بما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يرد</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lastRenderedPageBreak/>
        <w:t>في</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هذا</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الشأن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من</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أحكام</w:t>
      </w:r>
      <w:r w:rsidR="00D0670E" w:rsidRPr="007B5190">
        <w:rPr>
          <w:rFonts w:ascii="Simplified Arabic" w:hAnsi="Simplified Arabic" w:cs="Simplified Arabic"/>
          <w:sz w:val="28"/>
          <w:szCs w:val="28"/>
          <w:rtl/>
          <w:lang w:eastAsia="en-GB"/>
        </w:rPr>
        <w:t xml:space="preserve"> </w:t>
      </w:r>
      <w:r w:rsidR="00E147CF" w:rsidRPr="007B5190">
        <w:rPr>
          <w:rFonts w:ascii="Simplified Arabic" w:hAnsi="Simplified Arabic" w:cs="Simplified Arabic"/>
          <w:sz w:val="28"/>
          <w:szCs w:val="28"/>
          <w:rtl/>
          <w:lang w:eastAsia="en-GB"/>
        </w:rPr>
        <w:t>خاصة</w:t>
      </w:r>
      <w:r w:rsidR="00E147CF" w:rsidRPr="007B5190">
        <w:rPr>
          <w:rFonts w:ascii="Simplified Arabic" w:hAnsi="Simplified Arabic" w:cs="Simplified Arabic" w:hint="cs"/>
          <w:sz w:val="28"/>
          <w:szCs w:val="28"/>
          <w:rtl/>
          <w:lang w:eastAsia="en-GB"/>
        </w:rPr>
        <w:t>"</w:t>
      </w:r>
      <w:r w:rsidR="005B6940" w:rsidRPr="007B5190">
        <w:rPr>
          <w:rFonts w:ascii="Simplified Arabic" w:hAnsi="Simplified Arabic" w:cs="Simplified Arabic" w:hint="cs"/>
          <w:sz w:val="28"/>
          <w:szCs w:val="28"/>
          <w:vertAlign w:val="superscript"/>
          <w:rtl/>
          <w:lang w:eastAsia="en-GB"/>
        </w:rPr>
        <w:t>(</w:t>
      </w:r>
      <w:r w:rsidR="005B6940" w:rsidRPr="007B5190">
        <w:rPr>
          <w:rStyle w:val="a5"/>
          <w:rFonts w:ascii="Simplified Arabic" w:hAnsi="Simplified Arabic" w:cs="Simplified Arabic"/>
          <w:sz w:val="28"/>
          <w:szCs w:val="28"/>
          <w:rtl/>
          <w:lang w:eastAsia="en-GB"/>
        </w:rPr>
        <w:footnoteReference w:id="51"/>
      </w:r>
      <w:r w:rsidR="005B6940" w:rsidRPr="007B5190">
        <w:rPr>
          <w:rFonts w:ascii="Simplified Arabic" w:hAnsi="Simplified Arabic" w:cs="Simplified Arabic" w:hint="cs"/>
          <w:sz w:val="28"/>
          <w:szCs w:val="28"/>
          <w:vertAlign w:val="superscript"/>
          <w:rtl/>
          <w:lang w:eastAsia="en-GB"/>
        </w:rPr>
        <w:t>)</w:t>
      </w:r>
      <w:r w:rsidR="00E147CF" w:rsidRPr="007B5190">
        <w:rPr>
          <w:rFonts w:ascii="Simplified Arabic" w:hAnsi="Simplified Arabic" w:cs="Simplified Arabic" w:hint="cs"/>
          <w:sz w:val="28"/>
          <w:szCs w:val="28"/>
          <w:rtl/>
          <w:lang w:eastAsia="en-GB"/>
        </w:rPr>
        <w:t>.</w:t>
      </w:r>
      <w:r w:rsidR="00D0670E" w:rsidRPr="007B5190">
        <w:rPr>
          <w:rFonts w:ascii="Simplified Arabic" w:hAnsi="Simplified Arabic" w:cs="Simplified Arabic" w:hint="cs"/>
          <w:sz w:val="28"/>
          <w:szCs w:val="28"/>
          <w:rtl/>
          <w:lang w:eastAsia="en-GB"/>
        </w:rPr>
        <w:t xml:space="preserve"> </w:t>
      </w:r>
      <w:r w:rsidR="00F665A2" w:rsidRPr="007B5190">
        <w:rPr>
          <w:rFonts w:ascii="Simplified Arabic" w:hAnsi="Simplified Arabic" w:cs="Simplified Arabic" w:hint="cs"/>
          <w:sz w:val="28"/>
          <w:szCs w:val="28"/>
          <w:rtl/>
          <w:lang w:eastAsia="en-GB"/>
        </w:rPr>
        <w:t>و</w:t>
      </w:r>
      <w:r w:rsidRPr="007B5190">
        <w:rPr>
          <w:rFonts w:ascii="Simplified Arabic" w:hAnsi="Simplified Arabic" w:cs="Simplified Arabic"/>
          <w:sz w:val="28"/>
          <w:szCs w:val="28"/>
          <w:rtl/>
          <w:lang w:eastAsia="en-GB"/>
        </w:rPr>
        <w:t>تتحقق</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المس</w:t>
      </w:r>
      <w:r w:rsidR="00D80DAB">
        <w:rPr>
          <w:rFonts w:ascii="Simplified Arabic" w:hAnsi="Simplified Arabic" w:cs="Simplified Arabic" w:hint="cs"/>
          <w:sz w:val="28"/>
          <w:szCs w:val="28"/>
          <w:rtl/>
          <w:lang w:eastAsia="en-GB"/>
        </w:rPr>
        <w:t>ؤ</w:t>
      </w:r>
      <w:r w:rsidRPr="007B5190">
        <w:rPr>
          <w:rFonts w:ascii="Simplified Arabic" w:hAnsi="Simplified Arabic" w:cs="Simplified Arabic"/>
          <w:sz w:val="28"/>
          <w:szCs w:val="28"/>
          <w:rtl/>
          <w:lang w:eastAsia="en-GB"/>
        </w:rPr>
        <w:t>ولية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بتول</w:t>
      </w:r>
      <w:r w:rsidRPr="007B5190">
        <w:rPr>
          <w:rFonts w:ascii="Simplified Arabic" w:hAnsi="Simplified Arabic" w:cs="Simplified Arabic" w:hint="cs"/>
          <w:sz w:val="28"/>
          <w:szCs w:val="28"/>
          <w:rtl/>
          <w:lang w:eastAsia="en-GB"/>
        </w:rPr>
        <w:t>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شخص</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حراسة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sz w:val="28"/>
          <w:szCs w:val="28"/>
          <w:rtl/>
          <w:lang w:eastAsia="en-GB"/>
        </w:rPr>
        <w:t>شيء</w:t>
      </w:r>
      <w:r w:rsidR="00D0670E" w:rsidRPr="007B5190">
        <w:rPr>
          <w:rFonts w:ascii="Simplified Arabic" w:hAnsi="Simplified Arabic" w:cs="Simplified Arabic"/>
          <w:sz w:val="28"/>
          <w:szCs w:val="28"/>
          <w:rtl/>
          <w:lang w:eastAsia="en-GB"/>
        </w:rPr>
        <w:t xml:space="preserve"> </w:t>
      </w:r>
      <w:r w:rsidR="004E267A" w:rsidRPr="007B5190">
        <w:rPr>
          <w:rFonts w:ascii="Simplified Arabic" w:hAnsi="Simplified Arabic" w:cs="Simplified Arabic" w:hint="cs"/>
          <w:sz w:val="28"/>
          <w:szCs w:val="28"/>
          <w:rtl/>
          <w:lang w:eastAsia="en-GB"/>
        </w:rPr>
        <w:t>تقتضي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حراسته</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عناية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خاصة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أو</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حراسة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آلات</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ميكانيكية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ووقوع</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الضرر</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يفعل</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الشيء</w:t>
      </w:r>
      <w:r w:rsidR="00F665A2" w:rsidRPr="007B5190">
        <w:rPr>
          <w:rFonts w:ascii="Simplified Arabic" w:hAnsi="Simplified Arabic" w:cs="Simplified Arabic" w:hint="cs"/>
          <w:sz w:val="28"/>
          <w:szCs w:val="28"/>
          <w:rtl/>
          <w:lang w:eastAsia="en-GB"/>
        </w:rPr>
        <w:t>،</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فعند</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ذلك</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يكون</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حارس</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الشيء</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مسئولا</w:t>
      </w:r>
      <w:r w:rsidR="00F665A2" w:rsidRPr="007B5190">
        <w:rPr>
          <w:rFonts w:ascii="Simplified Arabic" w:hAnsi="Simplified Arabic" w:cs="Simplified Arabic" w:hint="cs"/>
          <w:sz w:val="28"/>
          <w:szCs w:val="28"/>
          <w:rtl/>
          <w:lang w:eastAsia="en-GB"/>
        </w:rPr>
        <w:t>ً</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عن</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هذا</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الضرر</w:t>
      </w:r>
      <w:r w:rsidR="00F665A2" w:rsidRPr="007B5190">
        <w:rPr>
          <w:rFonts w:ascii="Simplified Arabic" w:hAnsi="Simplified Arabic" w:cs="Simplified Arabic" w:hint="cs"/>
          <w:sz w:val="28"/>
          <w:szCs w:val="28"/>
          <w:rtl/>
          <w:lang w:eastAsia="en-GB"/>
        </w:rPr>
        <w:t>،</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فتحقق</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المسئولية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يستلزم</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إذن</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توافر</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شرطين:</w:t>
      </w:r>
    </w:p>
    <w:p w14:paraId="6F568309" w14:textId="11C25265" w:rsidR="00F665A2" w:rsidRPr="007B5190" w:rsidRDefault="004B7700" w:rsidP="00EA56D4">
      <w:pPr>
        <w:pStyle w:val="a3"/>
        <w:numPr>
          <w:ilvl w:val="0"/>
          <w:numId w:val="15"/>
        </w:numPr>
        <w:bidi/>
        <w:spacing w:after="0" w:line="276" w:lineRule="auto"/>
        <w:jc w:val="both"/>
        <w:rPr>
          <w:rFonts w:ascii="Simplified Arabic" w:hAnsi="Simplified Arabic" w:cs="Simplified Arabic"/>
          <w:sz w:val="28"/>
          <w:szCs w:val="28"/>
          <w:lang w:eastAsia="en-GB"/>
        </w:rPr>
      </w:pPr>
      <w:r w:rsidRPr="007B5190">
        <w:rPr>
          <w:rFonts w:ascii="Simplified Arabic" w:hAnsi="Simplified Arabic" w:cs="Simplified Arabic"/>
          <w:sz w:val="28"/>
          <w:szCs w:val="28"/>
          <w:rtl/>
          <w:lang w:eastAsia="en-GB"/>
        </w:rPr>
        <w:t>أن</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يتولى</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شخص</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حراسة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شيء</w:t>
      </w:r>
      <w:r w:rsidR="00D0670E" w:rsidRPr="007B5190">
        <w:rPr>
          <w:rFonts w:ascii="Simplified Arabic" w:hAnsi="Simplified Arabic" w:cs="Simplified Arabic"/>
          <w:sz w:val="28"/>
          <w:szCs w:val="28"/>
          <w:rtl/>
          <w:lang w:eastAsia="en-GB"/>
        </w:rPr>
        <w:t xml:space="preserve"> </w:t>
      </w:r>
      <w:r w:rsidR="004E267A" w:rsidRPr="007B5190">
        <w:rPr>
          <w:rFonts w:ascii="Simplified Arabic" w:hAnsi="Simplified Arabic" w:cs="Simplified Arabic" w:hint="cs"/>
          <w:sz w:val="28"/>
          <w:szCs w:val="28"/>
          <w:rtl/>
          <w:lang w:eastAsia="en-GB"/>
        </w:rPr>
        <w:t>تقتضي</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حراسته</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عناية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خاصة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أو</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حراسة</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آلات</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ميكانيكية</w:t>
      </w:r>
      <w:r w:rsidR="00F665A2" w:rsidRPr="007B5190">
        <w:rPr>
          <w:rFonts w:ascii="Simplified Arabic" w:hAnsi="Simplified Arabic" w:cs="Simplified Arabic" w:hint="cs"/>
          <w:sz w:val="28"/>
          <w:szCs w:val="28"/>
          <w:rtl/>
          <w:lang w:eastAsia="en-GB"/>
        </w:rPr>
        <w:t>.</w:t>
      </w:r>
    </w:p>
    <w:p w14:paraId="65D86B6B" w14:textId="770B8DED" w:rsidR="004B7700" w:rsidRPr="007B5190" w:rsidRDefault="004B7700" w:rsidP="00EA56D4">
      <w:pPr>
        <w:pStyle w:val="a3"/>
        <w:numPr>
          <w:ilvl w:val="0"/>
          <w:numId w:val="15"/>
        </w:numPr>
        <w:bidi/>
        <w:spacing w:after="0" w:line="276" w:lineRule="auto"/>
        <w:jc w:val="both"/>
        <w:rPr>
          <w:rFonts w:ascii="Simplified Arabic" w:hAnsi="Simplified Arabic" w:cs="Simplified Arabic"/>
          <w:sz w:val="28"/>
          <w:szCs w:val="28"/>
          <w:lang w:eastAsia="en-GB"/>
        </w:rPr>
      </w:pPr>
      <w:r w:rsidRPr="007B5190">
        <w:rPr>
          <w:rFonts w:ascii="Simplified Arabic" w:hAnsi="Simplified Arabic" w:cs="Simplified Arabic"/>
          <w:sz w:val="28"/>
          <w:szCs w:val="28"/>
          <w:rtl/>
          <w:lang w:eastAsia="en-GB"/>
        </w:rPr>
        <w:t>أن</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يقع</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sz w:val="28"/>
          <w:szCs w:val="28"/>
          <w:rtl/>
          <w:lang w:eastAsia="en-GB"/>
        </w:rPr>
        <w:t>الضرر</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بفعل</w:t>
      </w:r>
      <w:r w:rsidR="00D0670E" w:rsidRPr="007B5190">
        <w:rPr>
          <w:rFonts w:ascii="Simplified Arabic" w:hAnsi="Simplified Arabic" w:cs="Simplified Arabic"/>
          <w:sz w:val="28"/>
          <w:szCs w:val="28"/>
          <w:rtl/>
          <w:lang w:eastAsia="en-GB"/>
        </w:rPr>
        <w:t xml:space="preserve"> </w:t>
      </w:r>
      <w:r w:rsidRPr="007B5190">
        <w:rPr>
          <w:rFonts w:ascii="Simplified Arabic" w:hAnsi="Simplified Arabic" w:cs="Simplified Arabic"/>
          <w:sz w:val="28"/>
          <w:szCs w:val="28"/>
          <w:rtl/>
          <w:lang w:eastAsia="en-GB"/>
        </w:rPr>
        <w:t>الشي</w:t>
      </w:r>
      <w:r w:rsidR="00F665A2" w:rsidRPr="007B5190">
        <w:rPr>
          <w:rFonts w:ascii="Simplified Arabic" w:hAnsi="Simplified Arabic" w:cs="Simplified Arabic" w:hint="cs"/>
          <w:sz w:val="28"/>
          <w:szCs w:val="28"/>
          <w:rtl/>
          <w:lang w:eastAsia="en-GB"/>
        </w:rPr>
        <w:t>ء</w:t>
      </w:r>
      <w:r w:rsidR="006F75D5" w:rsidRPr="007B5190">
        <w:rPr>
          <w:rFonts w:ascii="Simplified Arabic" w:hAnsi="Simplified Arabic" w:cs="Simplified Arabic" w:hint="cs"/>
          <w:sz w:val="28"/>
          <w:szCs w:val="28"/>
          <w:rtl/>
          <w:lang w:eastAsia="en-GB"/>
        </w:rPr>
        <w:t>"</w:t>
      </w:r>
      <w:r w:rsidR="006F75D5" w:rsidRPr="007B5190">
        <w:rPr>
          <w:rFonts w:ascii="Simplified Arabic" w:hAnsi="Simplified Arabic" w:cs="Simplified Arabic" w:hint="cs"/>
          <w:sz w:val="28"/>
          <w:szCs w:val="28"/>
          <w:vertAlign w:val="superscript"/>
          <w:rtl/>
          <w:lang w:eastAsia="en-GB"/>
        </w:rPr>
        <w:t>(</w:t>
      </w:r>
      <w:r w:rsidR="006F75D5" w:rsidRPr="007B5190">
        <w:rPr>
          <w:rStyle w:val="a5"/>
          <w:rFonts w:ascii="Simplified Arabic" w:hAnsi="Simplified Arabic" w:cs="Simplified Arabic"/>
          <w:sz w:val="28"/>
          <w:szCs w:val="28"/>
          <w:rtl/>
          <w:lang w:eastAsia="en-GB"/>
        </w:rPr>
        <w:footnoteReference w:id="52"/>
      </w:r>
      <w:r w:rsidR="006F75D5" w:rsidRPr="007B5190">
        <w:rPr>
          <w:rFonts w:ascii="Simplified Arabic" w:hAnsi="Simplified Arabic" w:cs="Simplified Arabic" w:hint="cs"/>
          <w:sz w:val="28"/>
          <w:szCs w:val="28"/>
          <w:vertAlign w:val="superscript"/>
          <w:rtl/>
          <w:lang w:eastAsia="en-GB"/>
        </w:rPr>
        <w:t>)</w:t>
      </w:r>
      <w:r w:rsidR="00F665A2" w:rsidRPr="007B5190">
        <w:rPr>
          <w:rFonts w:ascii="Simplified Arabic" w:hAnsi="Simplified Arabic" w:cs="Simplified Arabic" w:hint="cs"/>
          <w:sz w:val="28"/>
          <w:szCs w:val="28"/>
          <w:rtl/>
          <w:lang w:eastAsia="en-GB"/>
        </w:rPr>
        <w:t>.</w:t>
      </w:r>
    </w:p>
    <w:p w14:paraId="356F7421" w14:textId="49F9C99A" w:rsidR="00F665A2" w:rsidRPr="007B5190" w:rsidRDefault="00F665A2" w:rsidP="00F665A2">
      <w:pPr>
        <w:bidi/>
        <w:spacing w:after="0" w:line="276" w:lineRule="auto"/>
        <w:ind w:firstLine="720"/>
        <w:jc w:val="both"/>
        <w:rPr>
          <w:rFonts w:ascii="Simplified Arabic" w:eastAsia="Times New Roman" w:hAnsi="Simplified Arabic" w:cs="Simplified Arabic"/>
          <w:b/>
          <w:bCs/>
          <w:sz w:val="28"/>
          <w:szCs w:val="28"/>
          <w:rtl/>
          <w:lang w:eastAsia="en-GB"/>
        </w:rPr>
      </w:pPr>
      <w:r w:rsidRPr="007B5190">
        <w:rPr>
          <w:rFonts w:ascii="Simplified Arabic" w:hAnsi="Simplified Arabic" w:cs="Simplified Arabic" w:hint="cs"/>
          <w:sz w:val="28"/>
          <w:szCs w:val="28"/>
          <w:rtl/>
          <w:lang w:eastAsia="en-GB"/>
        </w:rPr>
        <w:t>وقد</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جاء</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في</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قضاء</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المحكمة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الاتحادية</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العليا</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في</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هذا</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الشأن</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الحكم</w:t>
      </w:r>
      <w:r w:rsidR="00D0670E" w:rsidRPr="007B5190">
        <w:rPr>
          <w:rFonts w:ascii="Simplified Arabic" w:hAnsi="Simplified Arabic" w:cs="Simplified Arabic" w:hint="cs"/>
          <w:sz w:val="28"/>
          <w:szCs w:val="28"/>
          <w:rtl/>
          <w:lang w:eastAsia="en-GB"/>
        </w:rPr>
        <w:t xml:space="preserve"> </w:t>
      </w:r>
      <w:r w:rsidRPr="007B5190">
        <w:rPr>
          <w:rFonts w:ascii="Simplified Arabic" w:hAnsi="Simplified Arabic" w:cs="Simplified Arabic" w:hint="cs"/>
          <w:sz w:val="28"/>
          <w:szCs w:val="28"/>
          <w:rtl/>
          <w:lang w:eastAsia="en-GB"/>
        </w:rPr>
        <w:t>التالي</w:t>
      </w:r>
      <w:r w:rsidR="00D0670E" w:rsidRPr="007B5190">
        <w:rPr>
          <w:rFonts w:ascii="Simplified Arabic" w:hAnsi="Simplified Arabic" w:cs="Simplified Arabic" w:hint="cs"/>
          <w:sz w:val="28"/>
          <w:szCs w:val="28"/>
          <w:rtl/>
          <w:lang w:eastAsia="en-GB"/>
        </w:rPr>
        <w:t xml:space="preserve"> </w:t>
      </w:r>
      <w:r w:rsidR="0014283F" w:rsidRPr="007B5190">
        <w:rPr>
          <w:rFonts w:ascii="Simplified Arabic" w:hAnsi="Simplified Arabic" w:cs="Simplified Arabic" w:hint="cs"/>
          <w:sz w:val="28"/>
          <w:szCs w:val="28"/>
          <w:rtl/>
          <w:lang w:eastAsia="en-GB"/>
        </w:rPr>
        <w:t>"</w:t>
      </w:r>
      <w:r w:rsidR="00E147CF" w:rsidRPr="007B5190">
        <w:rPr>
          <w:rFonts w:ascii="Simplified Arabic" w:eastAsia="Times New Roman" w:hAnsi="Simplified Arabic" w:cs="Simplified Arabic"/>
          <w:sz w:val="28"/>
          <w:szCs w:val="28"/>
          <w:rtl/>
          <w:lang w:eastAsia="en-GB"/>
        </w:rPr>
        <w:t>لما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المقرر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النص</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المادة</w:t>
      </w:r>
      <w:r w:rsidR="00D0670E" w:rsidRPr="007B5190">
        <w:rPr>
          <w:rFonts w:ascii="Simplified Arabic" w:eastAsia="Times New Roman" w:hAnsi="Simplified Arabic" w:cs="Simplified Arabic"/>
          <w:sz w:val="28"/>
          <w:szCs w:val="28"/>
          <w:rtl/>
          <w:lang w:eastAsia="en-GB"/>
        </w:rPr>
        <w:t xml:space="preserve"> </w:t>
      </w:r>
      <w:r w:rsidR="0014283F" w:rsidRPr="007B5190">
        <w:rPr>
          <w:rFonts w:ascii="Simplified Arabic" w:eastAsia="Times New Roman" w:hAnsi="Simplified Arabic" w:cs="Simplified Arabic" w:hint="cs"/>
          <w:sz w:val="28"/>
          <w:szCs w:val="28"/>
          <w:rtl/>
          <w:lang w:eastAsia="en-GB"/>
        </w:rPr>
        <w:t>(</w:t>
      </w:r>
      <w:r w:rsidR="00E147CF" w:rsidRPr="007B5190">
        <w:rPr>
          <w:rFonts w:ascii="Simplified Arabic" w:eastAsia="Times New Roman" w:hAnsi="Simplified Arabic" w:cs="Simplified Arabic"/>
          <w:sz w:val="28"/>
          <w:szCs w:val="28"/>
          <w:rtl/>
          <w:lang w:eastAsia="en-GB"/>
        </w:rPr>
        <w:t>316</w:t>
      </w:r>
      <w:r w:rsidR="0014283F"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قانون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المعاملات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الاتحادي،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كل</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تحت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تصرفه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أشياء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تتطلب</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عناية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خاصة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للوقاية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ضررها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آلات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ميكانيكية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ضامناً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تحدثه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الأشياء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الآلات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ضرر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التحرز</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وذلك</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الإخلال</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يرد</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الشأن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أحكام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خاصة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يدل</w:t>
      </w:r>
      <w:r w:rsidR="00D0670E" w:rsidRPr="007B5190">
        <w:rPr>
          <w:rFonts w:ascii="Simplified Arabic" w:eastAsia="Times New Roman" w:hAnsi="Simplified Arabic" w:cs="Simplified Arabic" w:hint="cs"/>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وعلى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أفصحت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المذكرة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الإيضاحية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لهذه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يحدث</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الأشياء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الآلات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ضرر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يضاف</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تحت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تصرفه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وقت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وقوع</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وذلك</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فيما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عدا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التحرز</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فالخطأ</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ليس</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بشرط</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لازم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لتحقق</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الأشياء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جانب</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السيطرة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الفعلية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عليها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متى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توافرت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بين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والشيء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رابطة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السببية،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يستطيع</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السيطرة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نفي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مسؤوليته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بإثبات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يرتكب</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خطأ</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يكن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يعلم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بأن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طبيعة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الأشياء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تحت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تصرفه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تتطلب</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عناية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خاصة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حتى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يتمكن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اتخاذ</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الاحتياطات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اللازمة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لدرء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ضررها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الغير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قام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العناية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والحيطة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حتى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يقع</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يفترض</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تدخل</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الشيء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إحداث</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إيجابياً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فلا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يكلف</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بإثبات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وإنما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يجوز</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للمدعى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عليه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إثبات</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تدخل</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الشيء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يكن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سلبياً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محضاً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وعدم</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توافر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السببية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بينه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وبين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وقع</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وقوعه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يعود</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سبب</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التحرز</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سواء</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بسبب</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القوة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القاهرة</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خطأ</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خطأ</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الغير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التحرز</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منه</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00E147CF" w:rsidRPr="007B5190">
        <w:rPr>
          <w:rFonts w:ascii="Simplified Arabic" w:eastAsia="Times New Roman" w:hAnsi="Simplified Arabic" w:cs="Simplified Arabic"/>
          <w:sz w:val="28"/>
          <w:szCs w:val="28"/>
          <w:rtl/>
          <w:lang w:eastAsia="en-GB"/>
        </w:rPr>
        <w:t>ممكن</w:t>
      </w:r>
      <w:r w:rsidR="00E147CF" w:rsidRPr="007B5190">
        <w:rPr>
          <w:rFonts w:ascii="Simplified Arabic" w:eastAsia="Times New Roman" w:hAnsi="Simplified Arabic" w:cs="Simplified Arabic" w:hint="cs"/>
          <w:sz w:val="28"/>
          <w:szCs w:val="28"/>
          <w:rtl/>
          <w:lang w:eastAsia="en-GB"/>
        </w:rPr>
        <w:t>"</w:t>
      </w:r>
      <w:r w:rsidR="00E147CF" w:rsidRPr="007B5190">
        <w:rPr>
          <w:rFonts w:ascii="Simplified Arabic" w:eastAsia="Times New Roman" w:hAnsi="Simplified Arabic" w:cs="Simplified Arabic" w:hint="cs"/>
          <w:sz w:val="28"/>
          <w:szCs w:val="28"/>
          <w:vertAlign w:val="superscript"/>
          <w:rtl/>
          <w:lang w:eastAsia="en-GB"/>
        </w:rPr>
        <w:t>(</w:t>
      </w:r>
      <w:r w:rsidR="00E147CF" w:rsidRPr="007B5190">
        <w:rPr>
          <w:rStyle w:val="a5"/>
          <w:rFonts w:ascii="Simplified Arabic" w:eastAsia="Times New Roman" w:hAnsi="Simplified Arabic" w:cs="Simplified Arabic"/>
          <w:sz w:val="28"/>
          <w:szCs w:val="28"/>
          <w:rtl/>
          <w:lang w:eastAsia="en-GB"/>
        </w:rPr>
        <w:footnoteReference w:id="53"/>
      </w:r>
      <w:r w:rsidR="00E147CF" w:rsidRPr="007B5190">
        <w:rPr>
          <w:rFonts w:ascii="Simplified Arabic" w:eastAsia="Times New Roman" w:hAnsi="Simplified Arabic" w:cs="Simplified Arabic" w:hint="cs"/>
          <w:sz w:val="28"/>
          <w:szCs w:val="28"/>
          <w:vertAlign w:val="superscript"/>
          <w:rtl/>
          <w:lang w:eastAsia="en-GB"/>
        </w:rPr>
        <w:t>)</w:t>
      </w:r>
      <w:r w:rsidR="00E147CF" w:rsidRPr="007B5190">
        <w:rPr>
          <w:rFonts w:ascii="Simplified Arabic" w:eastAsia="Times New Roman" w:hAnsi="Simplified Arabic" w:cs="Simplified Arabic" w:hint="cs"/>
          <w:sz w:val="28"/>
          <w:szCs w:val="28"/>
          <w:rtl/>
          <w:lang w:eastAsia="en-GB"/>
        </w:rPr>
        <w:t>.</w:t>
      </w:r>
    </w:p>
    <w:p w14:paraId="06CC26E9" w14:textId="01AE5CDE" w:rsidR="005B6940" w:rsidRPr="007B5190" w:rsidRDefault="008B4317" w:rsidP="005B6940">
      <w:pPr>
        <w:bidi/>
        <w:spacing w:after="0" w:line="276" w:lineRule="auto"/>
        <w:ind w:firstLine="720"/>
        <w:jc w:val="both"/>
        <w:rPr>
          <w:rFonts w:ascii="Simplified Arabic" w:eastAsia="Times New Roman" w:hAnsi="Simplified Arabic" w:cs="Simplified Arabic"/>
          <w:sz w:val="28"/>
          <w:szCs w:val="28"/>
          <w:rtl/>
          <w:lang w:eastAsia="en-GB"/>
        </w:rPr>
      </w:pPr>
      <w:r>
        <w:rPr>
          <w:rFonts w:ascii="Simplified Arabic" w:eastAsia="Times New Roman" w:hAnsi="Simplified Arabic" w:cs="Simplified Arabic" w:hint="cs"/>
          <w:sz w:val="28"/>
          <w:szCs w:val="28"/>
          <w:rtl/>
          <w:lang w:eastAsia="en-GB"/>
        </w:rPr>
        <w:lastRenderedPageBreak/>
        <w:t>إ</w:t>
      </w:r>
      <w:r w:rsidR="00F665A2" w:rsidRPr="007B5190">
        <w:rPr>
          <w:rFonts w:ascii="Simplified Arabic" w:eastAsia="Times New Roman" w:hAnsi="Simplified Arabic" w:cs="Simplified Arabic" w:hint="cs"/>
          <w:sz w:val="28"/>
          <w:szCs w:val="28"/>
          <w:rtl/>
          <w:lang w:eastAsia="en-GB"/>
        </w:rPr>
        <w:t>لا</w:t>
      </w:r>
      <w:r w:rsidR="00D0670E" w:rsidRPr="007B5190">
        <w:rPr>
          <w:rFonts w:ascii="Simplified Arabic" w:eastAsia="Times New Roman" w:hAnsi="Simplified Arabic" w:cs="Simplified Arabic" w:hint="cs"/>
          <w:sz w:val="28"/>
          <w:szCs w:val="28"/>
          <w:rtl/>
          <w:lang w:eastAsia="en-GB"/>
        </w:rPr>
        <w:t xml:space="preserve"> </w:t>
      </w:r>
      <w:r>
        <w:rPr>
          <w:rFonts w:ascii="Simplified Arabic" w:eastAsia="Times New Roman" w:hAnsi="Simplified Arabic" w:cs="Simplified Arabic" w:hint="cs"/>
          <w:sz w:val="28"/>
          <w:szCs w:val="28"/>
          <w:rtl/>
          <w:lang w:eastAsia="en-GB"/>
        </w:rPr>
        <w:t>أ</w:t>
      </w:r>
      <w:r w:rsidR="00F665A2" w:rsidRPr="007B5190">
        <w:rPr>
          <w:rFonts w:ascii="Simplified Arabic" w:eastAsia="Times New Roman" w:hAnsi="Simplified Arabic" w:cs="Simplified Arabic" w:hint="cs"/>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هنالك</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جانب</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الفقه</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يرى</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الصفة</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اللامادية</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للذكاء</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هي</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السبب</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الأول</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الذي</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سوف</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يعقد</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النظر</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الى</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أنه</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شيء.</w:t>
      </w:r>
      <w:r w:rsidR="00D0670E" w:rsidRPr="007B5190">
        <w:rPr>
          <w:rFonts w:ascii="Simplified Arabic" w:eastAsia="Times New Roman" w:hAnsi="Simplified Arabic" w:cs="Simplified Arabic" w:hint="cs"/>
          <w:b/>
          <w:b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و</w:t>
      </w:r>
      <w:r w:rsidR="00F665A2" w:rsidRPr="007B5190">
        <w:rPr>
          <w:rFonts w:ascii="Simplified Arabic" w:eastAsia="Times New Roman" w:hAnsi="Simplified Arabic" w:cs="Simplified Arabic"/>
          <w:sz w:val="28"/>
          <w:szCs w:val="28"/>
          <w:rtl/>
          <w:lang w:eastAsia="en-GB"/>
        </w:rPr>
        <w:t>الواقع</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تكييف</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بأنه</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"شيء"</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قد</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أمر</w:t>
      </w:r>
      <w:r w:rsidR="00F665A2" w:rsidRPr="007B5190">
        <w:rPr>
          <w:rFonts w:ascii="Simplified Arabic" w:eastAsia="Times New Roman" w:hAnsi="Simplified Arabic" w:cs="Simplified Arabic" w:hint="cs"/>
          <w:sz w:val="28"/>
          <w:szCs w:val="28"/>
          <w:rtl/>
          <w:lang w:eastAsia="en-GB"/>
        </w:rPr>
        <w:t>اً</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ميسو</w:t>
      </w:r>
      <w:r w:rsidR="00F665A2" w:rsidRPr="007B5190">
        <w:rPr>
          <w:rFonts w:ascii="Simplified Arabic" w:eastAsia="Times New Roman" w:hAnsi="Simplified Arabic" w:cs="Simplified Arabic" w:hint="cs"/>
          <w:sz w:val="28"/>
          <w:szCs w:val="28"/>
          <w:rtl/>
          <w:lang w:eastAsia="en-GB"/>
        </w:rPr>
        <w:t>ر</w:t>
      </w:r>
      <w:r w:rsidR="00F665A2" w:rsidRPr="007B5190">
        <w:rPr>
          <w:rFonts w:ascii="Simplified Arabic" w:eastAsia="Times New Roman" w:hAnsi="Simplified Arabic" w:cs="Simplified Arabic"/>
          <w:sz w:val="28"/>
          <w:szCs w:val="28"/>
          <w:rtl/>
          <w:lang w:eastAsia="en-GB"/>
        </w:rPr>
        <w:t>ا</w:t>
      </w:r>
      <w:r w:rsidR="00F665A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التشريعات</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أطلقت</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مفهوم</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الشيء</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ولم</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تقيده</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بالمادية</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عند</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تنظيم</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المس</w:t>
      </w:r>
      <w:r w:rsidR="00BD56A7">
        <w:rPr>
          <w:rFonts w:ascii="Simplified Arabic" w:eastAsia="Times New Roman" w:hAnsi="Simplified Arabic" w:cs="Simplified Arabic" w:hint="cs"/>
          <w:sz w:val="28"/>
          <w:szCs w:val="28"/>
          <w:rtl/>
          <w:lang w:eastAsia="en-GB"/>
        </w:rPr>
        <w:t>ؤ</w:t>
      </w:r>
      <w:r w:rsidR="00F665A2" w:rsidRPr="007B5190">
        <w:rPr>
          <w:rFonts w:ascii="Simplified Arabic" w:eastAsia="Times New Roman" w:hAnsi="Simplified Arabic" w:cs="Simplified Arabic"/>
          <w:sz w:val="28"/>
          <w:szCs w:val="28"/>
          <w:rtl/>
          <w:lang w:eastAsia="en-GB"/>
        </w:rPr>
        <w:t>ولية</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الشيئية</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كالقانون</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اللبناني</w:t>
      </w:r>
      <w:r w:rsidR="00A3688C" w:rsidRPr="007B5190">
        <w:rPr>
          <w:rFonts w:ascii="Simplified Arabic" w:eastAsia="Times New Roman" w:hAnsi="Simplified Arabic" w:cs="Simplified Arabic" w:hint="cs"/>
          <w:sz w:val="28"/>
          <w:szCs w:val="28"/>
          <w:rtl/>
          <w:lang w:eastAsia="en-GB"/>
        </w:rPr>
        <w:t>"</w:t>
      </w:r>
      <w:r w:rsidR="00A3688C" w:rsidRPr="007B5190">
        <w:rPr>
          <w:rFonts w:ascii="Simplified Arabic" w:eastAsia="Times New Roman" w:hAnsi="Simplified Arabic" w:cs="Simplified Arabic" w:hint="cs"/>
          <w:sz w:val="28"/>
          <w:szCs w:val="28"/>
          <w:vertAlign w:val="superscript"/>
          <w:rtl/>
          <w:lang w:eastAsia="en-GB"/>
        </w:rPr>
        <w:t>(</w:t>
      </w:r>
      <w:r w:rsidR="00A3688C" w:rsidRPr="007B5190">
        <w:rPr>
          <w:rStyle w:val="a5"/>
          <w:rFonts w:ascii="Simplified Arabic" w:eastAsia="Times New Roman" w:hAnsi="Simplified Arabic" w:cs="Simplified Arabic"/>
          <w:sz w:val="28"/>
          <w:szCs w:val="28"/>
          <w:rtl/>
          <w:lang w:eastAsia="en-GB"/>
        </w:rPr>
        <w:footnoteReference w:id="54"/>
      </w:r>
      <w:r w:rsidR="00A3688C" w:rsidRPr="007B5190">
        <w:rPr>
          <w:rFonts w:ascii="Simplified Arabic" w:eastAsia="Times New Roman" w:hAnsi="Simplified Arabic" w:cs="Simplified Arabic" w:hint="cs"/>
          <w:sz w:val="28"/>
          <w:szCs w:val="28"/>
          <w:vertAlign w:val="superscript"/>
          <w:rtl/>
          <w:lang w:eastAsia="en-GB"/>
        </w:rPr>
        <w:t>)</w:t>
      </w:r>
      <w:r w:rsidR="00F665A2"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ولكن</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الصعوبة</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تبقى</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حالها،</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بالنسبة</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لغيرها</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التشريعات</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قيدت</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الشيء</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بكونه</w:t>
      </w:r>
      <w:r w:rsidR="00D0670E" w:rsidRPr="007B5190">
        <w:rPr>
          <w:rFonts w:ascii="Simplified Arabic" w:eastAsia="Times New Roman" w:hAnsi="Simplified Arabic" w:cs="Simplified Arabic"/>
          <w:sz w:val="28"/>
          <w:szCs w:val="28"/>
          <w:rtl/>
          <w:lang w:eastAsia="en-GB"/>
        </w:rPr>
        <w:t xml:space="preserve"> </w:t>
      </w:r>
      <w:r w:rsidR="00F665A2" w:rsidRPr="007B5190">
        <w:rPr>
          <w:rFonts w:ascii="Simplified Arabic" w:eastAsia="Times New Roman" w:hAnsi="Simplified Arabic" w:cs="Simplified Arabic"/>
          <w:sz w:val="28"/>
          <w:szCs w:val="28"/>
          <w:rtl/>
          <w:lang w:eastAsia="en-GB"/>
        </w:rPr>
        <w:t>ماديا</w:t>
      </w:r>
      <w:r w:rsidR="00F665A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وتكييف</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بإنه</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شيء</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مما</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تنطبق</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عليه</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هذه</w:t>
      </w:r>
      <w:r w:rsidR="00D0670E" w:rsidRPr="007B5190">
        <w:rPr>
          <w:rFonts w:ascii="Simplified Arabic" w:eastAsia="Times New Roman" w:hAnsi="Simplified Arabic" w:cs="Simplified Arabic" w:hint="cs"/>
          <w:sz w:val="28"/>
          <w:szCs w:val="28"/>
          <w:rtl/>
          <w:lang w:eastAsia="en-GB"/>
        </w:rPr>
        <w:t xml:space="preserve"> </w:t>
      </w:r>
      <w:r w:rsidR="00F665A2" w:rsidRPr="007B5190">
        <w:rPr>
          <w:rFonts w:ascii="Simplified Arabic" w:eastAsia="Times New Roman" w:hAnsi="Simplified Arabic" w:cs="Simplified Arabic" w:hint="cs"/>
          <w:sz w:val="28"/>
          <w:szCs w:val="28"/>
          <w:rtl/>
          <w:lang w:eastAsia="en-GB"/>
        </w:rPr>
        <w:t>النصوص</w:t>
      </w:r>
      <w:r w:rsidR="00294E8D"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والواقع</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النظام</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الحالي</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للمسؤولية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فعل</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الشيء</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قد</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صمم</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لمواجهة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الأضرار</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الناجمة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الأشياء</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المادية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وهذا</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لا</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يتلاءم</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مع</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الطبيعة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غير</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المادية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للذكاء</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وحتى</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إذا</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اعتمدنا</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الدعامة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المادية</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sz w:val="28"/>
          <w:szCs w:val="28"/>
          <w:lang w:eastAsia="en-GB"/>
        </w:rPr>
        <w:t>Hardware</w:t>
      </w:r>
      <w:r w:rsidR="00D0670E" w:rsidRPr="007B5190">
        <w:rPr>
          <w:rFonts w:ascii="Simplified Arabic" w:eastAsia="Times New Roman" w:hAnsi="Simplified Arabic" w:cs="Simplified Arabic" w:hint="cs"/>
          <w:sz w:val="28"/>
          <w:szCs w:val="28"/>
          <w:rtl/>
          <w:lang w:eastAsia="en-GB" w:bidi="ar-AE"/>
        </w:rPr>
        <w:t xml:space="preserve"> </w:t>
      </w:r>
      <w:r w:rsidR="00294E8D"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تحمل</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النظام</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الذكي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للاعتراف</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بطابعه</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الماد</w:t>
      </w:r>
      <w:r w:rsidR="00294E8D" w:rsidRPr="007B5190">
        <w:rPr>
          <w:rFonts w:ascii="Simplified Arabic" w:eastAsia="Times New Roman" w:hAnsi="Simplified Arabic" w:cs="Simplified Arabic" w:hint="cs"/>
          <w:sz w:val="28"/>
          <w:szCs w:val="28"/>
          <w:rtl/>
          <w:lang w:eastAsia="en-GB"/>
        </w:rPr>
        <w:t>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محاولة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ل</w:t>
      </w:r>
      <w:r w:rsidR="00294E8D" w:rsidRPr="007B5190">
        <w:rPr>
          <w:rFonts w:ascii="Simplified Arabic" w:eastAsia="Times New Roman" w:hAnsi="Simplified Arabic" w:cs="Simplified Arabic" w:hint="cs"/>
          <w:sz w:val="28"/>
          <w:szCs w:val="28"/>
          <w:rtl/>
          <w:lang w:eastAsia="en-GB"/>
        </w:rPr>
        <w:t>إ</w:t>
      </w:r>
      <w:r w:rsidR="00294E8D" w:rsidRPr="007B5190">
        <w:rPr>
          <w:rFonts w:ascii="Simplified Arabic" w:eastAsia="Times New Roman" w:hAnsi="Simplified Arabic" w:cs="Simplified Arabic"/>
          <w:sz w:val="28"/>
          <w:szCs w:val="28"/>
          <w:rtl/>
          <w:lang w:eastAsia="en-GB"/>
        </w:rPr>
        <w:t>خضاعه</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للمس</w:t>
      </w:r>
      <w:r w:rsidR="00845313">
        <w:rPr>
          <w:rFonts w:ascii="Simplified Arabic" w:eastAsia="Times New Roman" w:hAnsi="Simplified Arabic" w:cs="Simplified Arabic" w:hint="cs"/>
          <w:sz w:val="28"/>
          <w:szCs w:val="28"/>
          <w:rtl/>
          <w:lang w:eastAsia="en-GB"/>
        </w:rPr>
        <w:t>ؤ</w:t>
      </w:r>
      <w:r w:rsidR="00294E8D" w:rsidRPr="007B5190">
        <w:rPr>
          <w:rFonts w:ascii="Simplified Arabic" w:eastAsia="Times New Roman" w:hAnsi="Simplified Arabic" w:cs="Simplified Arabic"/>
          <w:sz w:val="28"/>
          <w:szCs w:val="28"/>
          <w:rtl/>
          <w:lang w:eastAsia="en-GB"/>
        </w:rPr>
        <w:t>ولية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الشيئية،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فيظل</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معيار</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الحراسة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إشكالاً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أخر</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يقف</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وجه</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النظام</w:t>
      </w:r>
      <w:r w:rsidR="00294E8D" w:rsidRPr="007B5190">
        <w:rPr>
          <w:rFonts w:ascii="Simplified Arabic" w:eastAsia="Times New Roman" w:hAnsi="Simplified Arabic" w:cs="Simplified Arabic"/>
          <w:sz w:val="28"/>
          <w:szCs w:val="28"/>
          <w:rtl/>
          <w:lang w:eastAsia="en-GB" w:bidi="fa-IR"/>
        </w:rPr>
        <w:t>.</w:t>
      </w:r>
      <w:r w:rsidR="00D0670E" w:rsidRPr="007B5190">
        <w:rPr>
          <w:rFonts w:ascii="Simplified Arabic" w:eastAsia="Times New Roman" w:hAnsi="Simplified Arabic" w:cs="Simplified Arabic"/>
          <w:sz w:val="28"/>
          <w:szCs w:val="28"/>
          <w:rtl/>
          <w:lang w:eastAsia="en-GB" w:bidi="fa-IR"/>
        </w:rPr>
        <w:t xml:space="preserve"> </w:t>
      </w:r>
      <w:r w:rsidR="00294E8D" w:rsidRPr="007B5190">
        <w:rPr>
          <w:rFonts w:ascii="Simplified Arabic" w:eastAsia="Times New Roman" w:hAnsi="Simplified Arabic" w:cs="Simplified Arabic"/>
          <w:sz w:val="28"/>
          <w:szCs w:val="28"/>
          <w:rtl/>
          <w:lang w:eastAsia="en-GB"/>
        </w:rPr>
        <w:t>ويمكن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نرصد</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أحكاما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القضاء</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الفرنسي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تمانع</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hint="cs"/>
          <w:sz w:val="28"/>
          <w:szCs w:val="28"/>
          <w:rtl/>
          <w:lang w:eastAsia="en-GB"/>
        </w:rPr>
        <w:t>ا</w:t>
      </w:r>
      <w:r w:rsidR="00294E8D" w:rsidRPr="007B5190">
        <w:rPr>
          <w:rFonts w:ascii="Simplified Arabic" w:eastAsia="Times New Roman" w:hAnsi="Simplified Arabic" w:cs="Simplified Arabic"/>
          <w:sz w:val="28"/>
          <w:szCs w:val="28"/>
          <w:rtl/>
          <w:lang w:eastAsia="en-GB"/>
        </w:rPr>
        <w:t>عتبار</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الأموال</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المعنوية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عموماً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شيئاً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بالمعنى</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المقصود</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المس</w:t>
      </w:r>
      <w:r w:rsidR="006447E6">
        <w:rPr>
          <w:rFonts w:ascii="Simplified Arabic" w:eastAsia="Times New Roman" w:hAnsi="Simplified Arabic" w:cs="Simplified Arabic" w:hint="cs"/>
          <w:sz w:val="28"/>
          <w:szCs w:val="28"/>
          <w:rtl/>
          <w:lang w:eastAsia="en-GB"/>
        </w:rPr>
        <w:t>ؤ</w:t>
      </w:r>
      <w:r w:rsidR="00294E8D" w:rsidRPr="007B5190">
        <w:rPr>
          <w:rFonts w:ascii="Simplified Arabic" w:eastAsia="Times New Roman" w:hAnsi="Simplified Arabic" w:cs="Simplified Arabic"/>
          <w:sz w:val="28"/>
          <w:szCs w:val="28"/>
          <w:rtl/>
          <w:lang w:eastAsia="en-GB"/>
        </w:rPr>
        <w:t>ولية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الشيئية،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نذكر</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بين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الأحكام</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الحكم</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الصادر</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المحكمة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الابتدائية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باريس</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ورد</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به</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الصورة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المحتمل</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إعادة</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انتاجها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وحفظها</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تشكل</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شيئا</w:t>
      </w:r>
      <w:r w:rsidR="00294E8D"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بالمعنى</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المقصود</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0014283F" w:rsidRPr="007B5190">
        <w:rPr>
          <w:rFonts w:ascii="Simplified Arabic" w:eastAsia="Times New Roman" w:hAnsi="Simplified Arabic" w:cs="Simplified Arabic" w:hint="cs"/>
          <w:sz w:val="28"/>
          <w:szCs w:val="28"/>
          <w:rtl/>
          <w:lang w:eastAsia="en-GB"/>
        </w:rPr>
        <w:t>(</w:t>
      </w:r>
      <w:r w:rsidR="00294E8D" w:rsidRPr="007B5190">
        <w:rPr>
          <w:rFonts w:ascii="Simplified Arabic" w:eastAsia="Times New Roman" w:hAnsi="Simplified Arabic" w:cs="Simplified Arabic" w:hint="cs"/>
          <w:sz w:val="28"/>
          <w:szCs w:val="28"/>
          <w:rtl/>
          <w:lang w:eastAsia="en-GB"/>
        </w:rPr>
        <w:t>1384</w:t>
      </w:r>
      <w:r w:rsidR="0014283F"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المدني</w:t>
      </w:r>
      <w:r w:rsidR="005B6940" w:rsidRPr="007B5190">
        <w:rPr>
          <w:rFonts w:ascii="Simplified Arabic" w:eastAsia="Times New Roman" w:hAnsi="Simplified Arabic" w:cs="Simplified Arabic" w:hint="cs"/>
          <w:sz w:val="28"/>
          <w:szCs w:val="28"/>
          <w:rtl/>
          <w:lang w:eastAsia="en-GB"/>
        </w:rPr>
        <w:t>"</w:t>
      </w:r>
      <w:r w:rsidR="005B6940" w:rsidRPr="007B5190">
        <w:rPr>
          <w:rFonts w:ascii="Simplified Arabic" w:eastAsia="Times New Roman" w:hAnsi="Simplified Arabic" w:cs="Simplified Arabic" w:hint="cs"/>
          <w:sz w:val="28"/>
          <w:szCs w:val="28"/>
          <w:vertAlign w:val="superscript"/>
          <w:rtl/>
          <w:lang w:eastAsia="en-GB"/>
        </w:rPr>
        <w:t>(</w:t>
      </w:r>
      <w:r w:rsidR="005B6940" w:rsidRPr="007B5190">
        <w:rPr>
          <w:rStyle w:val="a5"/>
          <w:rFonts w:ascii="Simplified Arabic" w:eastAsia="Times New Roman" w:hAnsi="Simplified Arabic" w:cs="Simplified Arabic"/>
          <w:sz w:val="28"/>
          <w:szCs w:val="28"/>
          <w:rtl/>
          <w:lang w:eastAsia="en-GB"/>
        </w:rPr>
        <w:footnoteReference w:id="55"/>
      </w:r>
      <w:r w:rsidR="005B6940" w:rsidRPr="007B5190">
        <w:rPr>
          <w:rFonts w:ascii="Simplified Arabic" w:eastAsia="Times New Roman" w:hAnsi="Simplified Arabic" w:cs="Simplified Arabic" w:hint="cs"/>
          <w:sz w:val="28"/>
          <w:szCs w:val="28"/>
          <w:vertAlign w:val="superscript"/>
          <w:rtl/>
          <w:lang w:eastAsia="en-GB"/>
        </w:rPr>
        <w:t>)</w:t>
      </w:r>
      <w:r w:rsidR="00294E8D"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وإن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الأمر</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لم</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يحسم</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بعد</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الفقه</w:t>
      </w:r>
      <w:r w:rsidR="00D0670E" w:rsidRPr="007B5190">
        <w:rPr>
          <w:rFonts w:ascii="Simplified Arabic" w:eastAsia="Times New Roman" w:hAnsi="Simplified Arabic" w:cs="Simplified Arabic"/>
          <w:sz w:val="28"/>
          <w:szCs w:val="28"/>
          <w:rtl/>
          <w:lang w:eastAsia="en-GB"/>
        </w:rPr>
        <w:t xml:space="preserve"> </w:t>
      </w:r>
      <w:r w:rsidR="00294E8D" w:rsidRPr="007B5190">
        <w:rPr>
          <w:rFonts w:ascii="Simplified Arabic" w:eastAsia="Times New Roman" w:hAnsi="Simplified Arabic" w:cs="Simplified Arabic"/>
          <w:sz w:val="28"/>
          <w:szCs w:val="28"/>
          <w:rtl/>
          <w:lang w:eastAsia="en-GB"/>
        </w:rPr>
        <w:t>والقضاء</w:t>
      </w:r>
      <w:r w:rsidR="006F75D5" w:rsidRPr="007B5190">
        <w:rPr>
          <w:rFonts w:ascii="Simplified Arabic" w:eastAsia="Times New Roman" w:hAnsi="Simplified Arabic" w:cs="Simplified Arabic" w:hint="cs"/>
          <w:sz w:val="28"/>
          <w:szCs w:val="28"/>
          <w:rtl/>
          <w:lang w:eastAsia="en-GB"/>
        </w:rPr>
        <w:t>"</w:t>
      </w:r>
      <w:r w:rsidR="006F75D5" w:rsidRPr="007B5190">
        <w:rPr>
          <w:rFonts w:ascii="Simplified Arabic" w:eastAsia="Times New Roman" w:hAnsi="Simplified Arabic" w:cs="Simplified Arabic" w:hint="cs"/>
          <w:sz w:val="28"/>
          <w:szCs w:val="28"/>
          <w:vertAlign w:val="superscript"/>
          <w:rtl/>
          <w:lang w:eastAsia="en-GB"/>
        </w:rPr>
        <w:t>(</w:t>
      </w:r>
      <w:r w:rsidR="006F75D5" w:rsidRPr="007B5190">
        <w:rPr>
          <w:rStyle w:val="a5"/>
          <w:rFonts w:ascii="Simplified Arabic" w:eastAsia="Times New Roman" w:hAnsi="Simplified Arabic" w:cs="Simplified Arabic"/>
          <w:sz w:val="28"/>
          <w:szCs w:val="28"/>
          <w:rtl/>
          <w:lang w:eastAsia="en-GB"/>
        </w:rPr>
        <w:footnoteReference w:id="56"/>
      </w:r>
      <w:r w:rsidR="006F75D5" w:rsidRPr="007B5190">
        <w:rPr>
          <w:rFonts w:ascii="Simplified Arabic" w:eastAsia="Times New Roman" w:hAnsi="Simplified Arabic" w:cs="Simplified Arabic" w:hint="cs"/>
          <w:sz w:val="28"/>
          <w:szCs w:val="28"/>
          <w:vertAlign w:val="superscript"/>
          <w:rtl/>
          <w:lang w:eastAsia="en-GB"/>
        </w:rPr>
        <w:t>)</w:t>
      </w:r>
      <w:r w:rsidR="00294E8D" w:rsidRPr="007B5190">
        <w:rPr>
          <w:rFonts w:ascii="Simplified Arabic" w:eastAsia="Times New Roman" w:hAnsi="Simplified Arabic" w:cs="Simplified Arabic" w:hint="cs"/>
          <w:sz w:val="28"/>
          <w:szCs w:val="28"/>
          <w:rtl/>
          <w:lang w:eastAsia="en-GB"/>
        </w:rPr>
        <w:t>.</w:t>
      </w:r>
    </w:p>
    <w:p w14:paraId="44FD4C32" w14:textId="431F2639" w:rsidR="00935955" w:rsidRPr="007B5190" w:rsidRDefault="00935955" w:rsidP="00555E10">
      <w:pPr>
        <w:bidi/>
        <w:spacing w:after="0" w:line="276" w:lineRule="auto"/>
        <w:ind w:firstLine="720"/>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sz w:val="28"/>
          <w:szCs w:val="28"/>
          <w:rtl/>
          <w:lang w:eastAsia="en-GB"/>
        </w:rPr>
        <w:t>ومن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خلال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سبق</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يرى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الباحث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اعتبار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الأشياء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والآلات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يعود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وجهة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نظر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تعتبر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مجرد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تجسيد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للقدرات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الحسابية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الضخمة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الآلات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بواسطة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البرمجة.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المنطلق،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مجرد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أداة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برمجية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تنفذ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محددة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الأوامر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والمهام</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القول</w:t>
      </w:r>
      <w:r w:rsidR="00D0670E" w:rsidRPr="007B5190">
        <w:rPr>
          <w:rFonts w:ascii="Simplified Arabic" w:eastAsia="Times New Roman" w:hAnsi="Simplified Arabic" w:cs="Simplified Arabic"/>
          <w:sz w:val="28"/>
          <w:szCs w:val="28"/>
          <w:rtl/>
          <w:lang w:eastAsia="en-GB"/>
        </w:rPr>
        <w:t xml:space="preserve"> </w:t>
      </w:r>
      <w:r w:rsidR="00491118" w:rsidRPr="007B5190">
        <w:rPr>
          <w:rFonts w:ascii="Simplified Arabic" w:eastAsia="Times New Roman" w:hAnsi="Simplified Arabic" w:cs="Simplified Arabic" w:hint="cs"/>
          <w:sz w:val="28"/>
          <w:szCs w:val="28"/>
          <w:rtl/>
          <w:lang w:eastAsia="en-GB"/>
        </w:rPr>
        <w:t>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w:t>
      </w:r>
      <w:r w:rsidRPr="007B5190">
        <w:rPr>
          <w:rFonts w:ascii="Simplified Arabic" w:eastAsia="Times New Roman" w:hAnsi="Simplified Arabic" w:cs="Simplified Arabic" w:hint="cs"/>
          <w:sz w:val="28"/>
          <w:szCs w:val="28"/>
          <w:rtl/>
          <w:lang w:eastAsia="en-GB"/>
        </w:rPr>
        <w:t>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الاعتبار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يُمنح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"شيء"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"آلة"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يعكس</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مفهوما</w:t>
      </w:r>
      <w:r w:rsidR="00555E1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ضيقا</w:t>
      </w:r>
      <w:r w:rsidR="00555E1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w:t>
      </w:r>
      <w:r w:rsidRPr="007B5190">
        <w:rPr>
          <w:rFonts w:ascii="Simplified Arabic" w:eastAsia="Times New Roman" w:hAnsi="Simplified Arabic" w:cs="Simplified Arabic"/>
          <w:sz w:val="28"/>
          <w:szCs w:val="28"/>
          <w:rtl/>
          <w:lang w:eastAsia="en-GB"/>
        </w:rPr>
        <w:t>غفل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الجوانب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يمتلكها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سبيل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المثال،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الجوانب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الأساسية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المتقدم،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واستخلاص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الأنماط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والمعرفة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تلقائي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خوارزميات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معينة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يعني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ليس</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مجرد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أداة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ثابتة،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وتحسين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أدائه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الوقت</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بالإضافة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الخبيرة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تعتبر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جزءً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آخر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مهما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تطوير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نماذج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تكنولوجية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تستند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المعرفة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والخبرة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المتخصصة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محدد</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النماذج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تستطيع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تحليل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المعلومات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وتقديم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توصيات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وحلول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للمشكلات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المعقدة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كبيرا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للذين</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يعتبرون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مجرد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أداة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برمجية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بسيطة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وأخيرا</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اتخاذ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القرارات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اللغات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ميزات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أساسية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الحديث</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للنظم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التفاعل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وتحليلها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وفهمها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مشابه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تمكنها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اتخاذ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قرارات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مستنيرة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والتفاعل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طبيعي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البشر</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بناءً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الخصائص،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ليس</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مجرد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"شيء"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"آلة"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بسيطة</w:t>
      </w:r>
      <w:r w:rsidR="00555E1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إنه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يتمتع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بقدرات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متقدمة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تشمل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المعلومات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والتفاعل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البيئة،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يتعارض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تصويره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ببساطة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ككائن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حي</w:t>
      </w:r>
      <w:r w:rsidR="00555E1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كما</w:t>
      </w:r>
      <w:r w:rsidR="00D0670E" w:rsidRPr="007B5190">
        <w:rPr>
          <w:rFonts w:ascii="Simplified Arabic" w:eastAsia="Times New Roman" w:hAnsi="Simplified Arabic" w:cs="Simplified Arabic" w:hint="cs"/>
          <w:sz w:val="28"/>
          <w:szCs w:val="28"/>
          <w:rtl/>
          <w:lang w:eastAsia="en-GB"/>
        </w:rPr>
        <w:t xml:space="preserve"> </w:t>
      </w:r>
      <w:r w:rsidR="0044360D">
        <w:rPr>
          <w:rFonts w:ascii="Simplified Arabic" w:eastAsia="Times New Roman" w:hAnsi="Simplified Arabic" w:cs="Simplified Arabic" w:hint="cs"/>
          <w:sz w:val="28"/>
          <w:szCs w:val="28"/>
          <w:rtl/>
          <w:lang w:eastAsia="en-GB"/>
        </w:rPr>
        <w:t>تم اثباته</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الأعلى</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ليس</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كائن</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حي</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وليس</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شخص</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اعتباري</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شركة</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مؤسسة،</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وهذا</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يعني</w:t>
      </w:r>
      <w:r w:rsidR="00D0670E" w:rsidRPr="007B5190">
        <w:rPr>
          <w:rFonts w:ascii="Simplified Arabic" w:eastAsia="Times New Roman" w:hAnsi="Simplified Arabic" w:cs="Simplified Arabic" w:hint="cs"/>
          <w:sz w:val="28"/>
          <w:szCs w:val="28"/>
          <w:rtl/>
          <w:lang w:eastAsia="en-GB"/>
        </w:rPr>
        <w:t xml:space="preserve"> </w:t>
      </w:r>
      <w:r w:rsidR="005B6940" w:rsidRPr="007B5190">
        <w:rPr>
          <w:rFonts w:ascii="Simplified Arabic" w:eastAsia="Times New Roman" w:hAnsi="Simplified Arabic" w:cs="Simplified Arabic" w:hint="cs"/>
          <w:sz w:val="28"/>
          <w:szCs w:val="28"/>
          <w:rtl/>
          <w:lang w:eastAsia="en-GB"/>
        </w:rPr>
        <w:t>أ</w:t>
      </w:r>
      <w:r w:rsidR="00555E10" w:rsidRPr="007B5190">
        <w:rPr>
          <w:rFonts w:ascii="Simplified Arabic" w:eastAsia="Times New Roman" w:hAnsi="Simplified Arabic" w:cs="Simplified Arabic" w:hint="cs"/>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00555E10" w:rsidRPr="007B5190">
        <w:rPr>
          <w:rFonts w:ascii="Simplified Arabic" w:eastAsia="Times New Roman" w:hAnsi="Simplified Arabic" w:cs="Simplified Arabic" w:hint="cs"/>
          <w:sz w:val="28"/>
          <w:szCs w:val="28"/>
          <w:rtl/>
          <w:lang w:eastAsia="en-GB"/>
        </w:rPr>
        <w:t>تحد</w:t>
      </w:r>
      <w:r w:rsidR="00D0670E" w:rsidRPr="007B5190">
        <w:rPr>
          <w:rFonts w:ascii="Simplified Arabic" w:eastAsia="Times New Roman" w:hAnsi="Simplified Arabic" w:cs="Simplified Arabic" w:hint="cs"/>
          <w:sz w:val="28"/>
          <w:szCs w:val="28"/>
          <w:rtl/>
          <w:lang w:eastAsia="en-GB"/>
        </w:rPr>
        <w:t xml:space="preserve"> </w:t>
      </w:r>
      <w:r w:rsidR="005B6940" w:rsidRPr="007B5190">
        <w:rPr>
          <w:rFonts w:ascii="Simplified Arabic" w:eastAsia="Times New Roman" w:hAnsi="Simplified Arabic" w:cs="Simplified Arabic" w:hint="cs"/>
          <w:sz w:val="28"/>
          <w:szCs w:val="28"/>
          <w:rtl/>
          <w:lang w:eastAsia="en-GB"/>
        </w:rPr>
        <w:t>التوصيف</w:t>
      </w:r>
      <w:r w:rsidR="00D0670E" w:rsidRPr="007B5190">
        <w:rPr>
          <w:rFonts w:ascii="Simplified Arabic" w:eastAsia="Times New Roman" w:hAnsi="Simplified Arabic" w:cs="Simplified Arabic" w:hint="cs"/>
          <w:sz w:val="28"/>
          <w:szCs w:val="28"/>
          <w:rtl/>
          <w:lang w:eastAsia="en-GB"/>
        </w:rPr>
        <w:t xml:space="preserve"> </w:t>
      </w:r>
      <w:r w:rsidR="005B6940" w:rsidRPr="007B5190">
        <w:rPr>
          <w:rFonts w:ascii="Simplified Arabic" w:eastAsia="Times New Roman" w:hAnsi="Simplified Arabic" w:cs="Simplified Arabic" w:hint="cs"/>
          <w:sz w:val="28"/>
          <w:szCs w:val="28"/>
          <w:rtl/>
          <w:lang w:eastAsia="en-GB"/>
        </w:rPr>
        <w:t>القانوني</w:t>
      </w:r>
      <w:r w:rsidR="00D0670E" w:rsidRPr="007B5190">
        <w:rPr>
          <w:rFonts w:ascii="Simplified Arabic" w:eastAsia="Times New Roman" w:hAnsi="Simplified Arabic" w:cs="Simplified Arabic" w:hint="cs"/>
          <w:sz w:val="28"/>
          <w:szCs w:val="28"/>
          <w:rtl/>
          <w:lang w:eastAsia="en-GB"/>
        </w:rPr>
        <w:t xml:space="preserve"> </w:t>
      </w:r>
      <w:r w:rsidR="005B6940" w:rsidRPr="007B5190">
        <w:rPr>
          <w:rFonts w:ascii="Simplified Arabic" w:eastAsia="Times New Roman" w:hAnsi="Simplified Arabic" w:cs="Simplified Arabic" w:hint="cs"/>
          <w:sz w:val="28"/>
          <w:szCs w:val="28"/>
          <w:rtl/>
          <w:lang w:eastAsia="en-GB"/>
        </w:rPr>
        <w:t>للذكاء</w:t>
      </w:r>
      <w:r w:rsidR="00D0670E" w:rsidRPr="007B5190">
        <w:rPr>
          <w:rFonts w:ascii="Simplified Arabic" w:eastAsia="Times New Roman" w:hAnsi="Simplified Arabic" w:cs="Simplified Arabic" w:hint="cs"/>
          <w:sz w:val="28"/>
          <w:szCs w:val="28"/>
          <w:rtl/>
          <w:lang w:eastAsia="en-GB"/>
        </w:rPr>
        <w:t xml:space="preserve"> </w:t>
      </w:r>
      <w:r w:rsidR="005B6940"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5B6940" w:rsidRPr="007B5190">
        <w:rPr>
          <w:rFonts w:ascii="Simplified Arabic" w:eastAsia="Times New Roman" w:hAnsi="Simplified Arabic" w:cs="Simplified Arabic" w:hint="cs"/>
          <w:sz w:val="28"/>
          <w:szCs w:val="28"/>
          <w:rtl/>
          <w:lang w:eastAsia="en-GB"/>
        </w:rPr>
        <w:t>مازال</w:t>
      </w:r>
      <w:r w:rsidR="00D0670E" w:rsidRPr="007B5190">
        <w:rPr>
          <w:rFonts w:ascii="Simplified Arabic" w:eastAsia="Times New Roman" w:hAnsi="Simplified Arabic" w:cs="Simplified Arabic" w:hint="cs"/>
          <w:sz w:val="28"/>
          <w:szCs w:val="28"/>
          <w:rtl/>
          <w:lang w:eastAsia="en-GB"/>
        </w:rPr>
        <w:t xml:space="preserve"> </w:t>
      </w:r>
      <w:r w:rsidR="005B6940" w:rsidRPr="007B5190">
        <w:rPr>
          <w:rFonts w:ascii="Simplified Arabic" w:eastAsia="Times New Roman" w:hAnsi="Simplified Arabic" w:cs="Simplified Arabic" w:hint="cs"/>
          <w:sz w:val="28"/>
          <w:szCs w:val="28"/>
          <w:rtl/>
          <w:lang w:eastAsia="en-GB"/>
        </w:rPr>
        <w:t>قائماً.</w:t>
      </w:r>
    </w:p>
    <w:p w14:paraId="4D8A9DD5" w14:textId="77777777" w:rsidR="00FF32F4" w:rsidRDefault="00FF32F4" w:rsidP="00FF32F4">
      <w:pPr>
        <w:bidi/>
        <w:spacing w:after="0" w:line="276" w:lineRule="auto"/>
        <w:rPr>
          <w:rFonts w:ascii="Simplified Arabic" w:eastAsia="Times New Roman" w:hAnsi="Simplified Arabic" w:cs="Simplified Arabic"/>
          <w:b/>
          <w:bCs/>
          <w:sz w:val="28"/>
          <w:szCs w:val="28"/>
          <w:rtl/>
          <w:lang w:eastAsia="en-GB"/>
        </w:rPr>
      </w:pPr>
    </w:p>
    <w:p w14:paraId="55CE99B1" w14:textId="6F3D4A91" w:rsidR="00D2212A" w:rsidRDefault="00982E74" w:rsidP="003A2B3D">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الثاني</w:t>
      </w:r>
    </w:p>
    <w:p w14:paraId="2D9E1C49" w14:textId="71EB0EB0" w:rsidR="00982E74" w:rsidRPr="007B5190" w:rsidRDefault="00515B8D" w:rsidP="00D2212A">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اعتبار</w:t>
      </w:r>
      <w:r w:rsidR="00D0670E" w:rsidRPr="007B5190">
        <w:rPr>
          <w:rFonts w:ascii="Simplified Arabic" w:eastAsia="Times New Roman" w:hAnsi="Simplified Arabic" w:cs="Simplified Arabic" w:hint="cs"/>
          <w:b/>
          <w:bCs/>
          <w:sz w:val="28"/>
          <w:szCs w:val="28"/>
          <w:rtl/>
          <w:lang w:eastAsia="en-GB"/>
        </w:rPr>
        <w:t xml:space="preserve"> </w:t>
      </w:r>
      <w:r w:rsidR="002369CA"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002369CA" w:rsidRPr="007B5190">
        <w:rPr>
          <w:rFonts w:ascii="Simplified Arabic" w:eastAsia="Times New Roman" w:hAnsi="Simplified Arabic" w:cs="Simplified Arabic" w:hint="cs"/>
          <w:b/>
          <w:bCs/>
          <w:sz w:val="28"/>
          <w:szCs w:val="28"/>
          <w:rtl/>
          <w:lang w:eastAsia="en-GB"/>
        </w:rPr>
        <w:t>الاصطناعي</w:t>
      </w:r>
      <w:r w:rsidR="00D0670E" w:rsidRPr="007B5190">
        <w:rPr>
          <w:rFonts w:ascii="Simplified Arabic" w:eastAsia="Times New Roman" w:hAnsi="Simplified Arabic" w:cs="Simplified Arabic" w:hint="cs"/>
          <w:b/>
          <w:bCs/>
          <w:sz w:val="28"/>
          <w:szCs w:val="28"/>
          <w:rtl/>
          <w:lang w:eastAsia="en-GB"/>
        </w:rPr>
        <w:t xml:space="preserve"> </w:t>
      </w:r>
      <w:r w:rsidR="00C4667A" w:rsidRPr="007B5190">
        <w:rPr>
          <w:rFonts w:ascii="Simplified Arabic" w:eastAsia="Times New Roman" w:hAnsi="Simplified Arabic" w:cs="Simplified Arabic" w:hint="cs"/>
          <w:b/>
          <w:bCs/>
          <w:sz w:val="28"/>
          <w:szCs w:val="28"/>
          <w:rtl/>
          <w:lang w:eastAsia="en-GB"/>
        </w:rPr>
        <w:t>ك</w:t>
      </w:r>
      <w:r w:rsidR="002369CA" w:rsidRPr="007B5190">
        <w:rPr>
          <w:rFonts w:ascii="Simplified Arabic" w:eastAsia="Times New Roman" w:hAnsi="Simplified Arabic" w:cs="Simplified Arabic" w:hint="cs"/>
          <w:b/>
          <w:bCs/>
          <w:sz w:val="28"/>
          <w:szCs w:val="28"/>
          <w:rtl/>
          <w:lang w:eastAsia="en-GB"/>
        </w:rPr>
        <w:t>منتج</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أو</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سلعة</w:t>
      </w:r>
    </w:p>
    <w:p w14:paraId="16A7806B" w14:textId="12AD8265" w:rsidR="00515B8D" w:rsidRPr="007B5190" w:rsidRDefault="002369CA" w:rsidP="00C4667A">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زال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التوصيف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يشكل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تحدياً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لفقهاء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وللباحث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استبعد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الباحث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الأعلى</w:t>
      </w:r>
      <w:r w:rsidR="00D0670E" w:rsidRPr="007B5190">
        <w:rPr>
          <w:rFonts w:ascii="Simplified Arabic" w:eastAsia="Times New Roman" w:hAnsi="Simplified Arabic" w:cs="Simplified Arabic" w:hint="cs"/>
          <w:sz w:val="28"/>
          <w:szCs w:val="28"/>
          <w:rtl/>
          <w:lang w:eastAsia="en-GB"/>
        </w:rPr>
        <w:t xml:space="preserve"> </w:t>
      </w:r>
      <w:r w:rsidR="00D85A49">
        <w:rPr>
          <w:rFonts w:ascii="Simplified Arabic" w:eastAsia="Times New Roman" w:hAnsi="Simplified Arabic" w:cs="Simplified Arabic" w:hint="cs"/>
          <w:sz w:val="28"/>
          <w:szCs w:val="28"/>
          <w:rtl/>
          <w:lang w:eastAsia="en-GB"/>
        </w:rPr>
        <w:t>أ</w:t>
      </w:r>
      <w:r w:rsidRPr="007B5190">
        <w:rPr>
          <w:rFonts w:ascii="Simplified Arabic" w:eastAsia="Times New Roman" w:hAnsi="Simplified Arabic" w:cs="Simplified Arabic" w:hint="cs"/>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يكون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شخص</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شخص</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اعتباري،</w:t>
      </w:r>
      <w:r w:rsidR="00D0670E" w:rsidRPr="007B5190">
        <w:rPr>
          <w:rFonts w:ascii="Simplified Arabic" w:eastAsia="Times New Roman" w:hAnsi="Simplified Arabic" w:cs="Simplified Arabic" w:hint="cs"/>
          <w:sz w:val="28"/>
          <w:szCs w:val="28"/>
          <w:rtl/>
          <w:lang w:eastAsia="en-GB"/>
        </w:rPr>
        <w:t xml:space="preserve"> </w:t>
      </w:r>
      <w:r w:rsidR="00194BA5">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hint="cs"/>
          <w:sz w:val="28"/>
          <w:szCs w:val="28"/>
          <w:rtl/>
          <w:lang w:eastAsia="en-GB"/>
        </w:rPr>
        <w:t>فكرة</w:t>
      </w:r>
      <w:r w:rsidR="00D0670E" w:rsidRPr="007B5190">
        <w:rPr>
          <w:rFonts w:ascii="Simplified Arabic" w:eastAsia="Times New Roman" w:hAnsi="Simplified Arabic" w:cs="Simplified Arabic" w:hint="cs"/>
          <w:sz w:val="28"/>
          <w:szCs w:val="28"/>
          <w:rtl/>
          <w:lang w:eastAsia="en-GB"/>
        </w:rPr>
        <w:t xml:space="preserve"> </w:t>
      </w:r>
      <w:r w:rsidR="00194BA5">
        <w:rPr>
          <w:rFonts w:ascii="Simplified Arabic" w:eastAsia="Times New Roman" w:hAnsi="Simplified Arabic" w:cs="Simplified Arabic" w:hint="cs"/>
          <w:sz w:val="28"/>
          <w:szCs w:val="28"/>
          <w:rtl/>
          <w:lang w:eastAsia="en-GB"/>
        </w:rPr>
        <w:t xml:space="preserve">أن يكون من </w:t>
      </w:r>
      <w:r w:rsidRPr="007B5190">
        <w:rPr>
          <w:rFonts w:ascii="Simplified Arabic" w:eastAsia="Times New Roman" w:hAnsi="Simplified Arabic" w:cs="Simplified Arabic" w:hint="cs"/>
          <w:sz w:val="28"/>
          <w:szCs w:val="28"/>
          <w:rtl/>
          <w:lang w:eastAsia="en-GB"/>
        </w:rPr>
        <w:t>الأشياء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والآلات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الميكانيكي</w:t>
      </w:r>
      <w:r w:rsidRPr="007B5190">
        <w:rPr>
          <w:rFonts w:ascii="Simplified Arabic" w:eastAsia="Times New Roman" w:hAnsi="Simplified Arabic" w:cs="Simplified Arabic" w:hint="eastAsia"/>
          <w:sz w:val="28"/>
          <w:szCs w:val="28"/>
          <w:rtl/>
          <w:lang w:eastAsia="en-GB"/>
        </w:rPr>
        <w:t>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بالرغم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قربها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الواقع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ويمكن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تطبيقها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152C7F">
        <w:rPr>
          <w:rFonts w:ascii="Simplified Arabic" w:eastAsia="Times New Roman" w:hAnsi="Simplified Arabic" w:cs="Simplified Arabic" w:hint="cs"/>
          <w:sz w:val="28"/>
          <w:szCs w:val="28"/>
          <w:rtl/>
          <w:lang w:eastAsia="en-GB"/>
        </w:rPr>
        <w:t xml:space="preserve">بعض </w:t>
      </w:r>
      <w:r w:rsidRPr="007B5190">
        <w:rPr>
          <w:rFonts w:ascii="Simplified Arabic" w:eastAsia="Times New Roman" w:hAnsi="Simplified Arabic" w:cs="Simplified Arabic" w:hint="cs"/>
          <w:sz w:val="28"/>
          <w:szCs w:val="28"/>
          <w:rtl/>
          <w:lang w:eastAsia="en-GB"/>
        </w:rPr>
        <w:t>أنظمة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وبناء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عليه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الفرع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سوف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يتناول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الباحث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مقاربة</w:t>
      </w:r>
      <w:r w:rsidR="00D0670E" w:rsidRPr="007B5190">
        <w:rPr>
          <w:rFonts w:ascii="Simplified Arabic" w:eastAsia="Times New Roman" w:hAnsi="Simplified Arabic" w:cs="Simplified Arabic" w:hint="cs"/>
          <w:sz w:val="28"/>
          <w:szCs w:val="28"/>
          <w:rtl/>
          <w:lang w:eastAsia="en-GB"/>
        </w:rPr>
        <w:t xml:space="preserve"> </w:t>
      </w:r>
      <w:r w:rsidR="00A960CF" w:rsidRPr="007B5190">
        <w:rPr>
          <w:rFonts w:ascii="Simplified Arabic" w:eastAsia="Times New Roman" w:hAnsi="Simplified Arabic" w:cs="Simplified Arabic" w:hint="cs"/>
          <w:sz w:val="28"/>
          <w:szCs w:val="28"/>
          <w:rtl/>
          <w:lang w:eastAsia="en-GB"/>
        </w:rPr>
        <w:t>أ</w:t>
      </w:r>
      <w:r w:rsidRPr="007B5190">
        <w:rPr>
          <w:rFonts w:ascii="Simplified Arabic" w:eastAsia="Times New Roman" w:hAnsi="Simplified Arabic" w:cs="Simplified Arabic" w:hint="cs"/>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lastRenderedPageBreak/>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منتج</w:t>
      </w:r>
      <w:r w:rsidR="00D0670E" w:rsidRPr="007B5190">
        <w:rPr>
          <w:rFonts w:ascii="Simplified Arabic" w:eastAsia="Times New Roman" w:hAnsi="Simplified Arabic" w:cs="Simplified Arabic" w:hint="cs"/>
          <w:sz w:val="28"/>
          <w:szCs w:val="28"/>
          <w:rtl/>
          <w:lang w:eastAsia="en-GB"/>
        </w:rPr>
        <w:t xml:space="preserve"> </w:t>
      </w:r>
      <w:r w:rsidR="00C4667A"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C4667A" w:rsidRPr="007B5190">
        <w:rPr>
          <w:rFonts w:ascii="Simplified Arabic" w:eastAsia="Times New Roman" w:hAnsi="Simplified Arabic" w:cs="Simplified Arabic" w:hint="cs"/>
          <w:sz w:val="28"/>
          <w:szCs w:val="28"/>
          <w:rtl/>
          <w:lang w:eastAsia="en-GB"/>
        </w:rPr>
        <w:t>سلعة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وبالتالي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يخضع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حماية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المستهلك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المعاملات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المدنية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الاتحادي.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وقد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عرف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المشرع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حماية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المستهلك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"السلعة"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(1)</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بأنها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"كل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مادة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طبيعية،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منتج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صناعي،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زراعي،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حيواني،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تحويلي،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فكري،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تقني،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ذلك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العناصر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الأولية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للمواد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والمكونات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تدخل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المنتج"</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57"/>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515B8D" w:rsidRPr="007B5190">
        <w:rPr>
          <w:rFonts w:ascii="Simplified Arabic" w:hAnsi="Simplified Arabic" w:cs="Simplified Arabic"/>
          <w:sz w:val="28"/>
          <w:szCs w:val="28"/>
          <w:rtl/>
        </w:rPr>
        <w:t>ويفهم</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النص</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المشرع</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قام</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بتعداد</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صور</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w:t>
      </w:r>
      <w:r w:rsidR="00515B8D" w:rsidRPr="007B5190">
        <w:rPr>
          <w:rFonts w:ascii="Simplified Arabic" w:hAnsi="Simplified Arabic" w:cs="Simplified Arabic" w:hint="cs"/>
          <w:sz w:val="28"/>
          <w:szCs w:val="28"/>
          <w:rtl/>
        </w:rPr>
        <w:t>سلع</w:t>
      </w:r>
      <w:r w:rsidR="00D0670E" w:rsidRPr="007B5190">
        <w:rPr>
          <w:rFonts w:ascii="Simplified Arabic" w:hAnsi="Simplified Arabic" w:cs="Simplified Arabic" w:hint="cs"/>
          <w:sz w:val="28"/>
          <w:szCs w:val="28"/>
          <w:rtl/>
        </w:rPr>
        <w:t xml:space="preserve"> </w:t>
      </w:r>
      <w:r w:rsidR="00515B8D"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00515B8D" w:rsidRPr="007B5190">
        <w:rPr>
          <w:rFonts w:ascii="Simplified Arabic" w:hAnsi="Simplified Arabic" w:cs="Simplified Arabic" w:hint="cs"/>
          <w:sz w:val="28"/>
          <w:szCs w:val="28"/>
          <w:rtl/>
        </w:rPr>
        <w:t>المنتجات</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سبيل</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الحصر،</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وبتطبيق</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ما</w:t>
      </w:r>
      <w:r w:rsidR="00D0670E" w:rsidRPr="007B5190">
        <w:rPr>
          <w:rFonts w:ascii="Simplified Arabic" w:hAnsi="Simplified Arabic" w:cs="Simplified Arabic" w:hint="cs"/>
          <w:sz w:val="28"/>
          <w:szCs w:val="28"/>
          <w:rtl/>
        </w:rPr>
        <w:t xml:space="preserve"> </w:t>
      </w:r>
      <w:r w:rsidR="00515B8D" w:rsidRPr="007B5190">
        <w:rPr>
          <w:rFonts w:ascii="Simplified Arabic" w:hAnsi="Simplified Arabic" w:cs="Simplified Arabic"/>
          <w:sz w:val="28"/>
          <w:szCs w:val="28"/>
          <w:rtl/>
        </w:rPr>
        <w:t>سبق</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أنظمة</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يتضح</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مفهوم</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المنتجات</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يتحقق</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بالنسبة</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للتطبيقات</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المادية</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للذكاء</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باعتبارها</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آلات</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تندرج</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ضمن</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المنتج</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الصناعي،</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أما</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بالنسبة</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لبرامج</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بطبيعتها</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المعنوية</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ينطبق</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عليها</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كذلك</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مفهوم</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sz w:val="28"/>
          <w:szCs w:val="28"/>
          <w:rtl/>
        </w:rPr>
        <w:t>المنتج</w:t>
      </w:r>
      <w:r w:rsidR="00D0670E" w:rsidRPr="007B5190">
        <w:rPr>
          <w:rFonts w:ascii="Simplified Arabic" w:hAnsi="Simplified Arabic" w:cs="Simplified Arabic"/>
          <w:sz w:val="28"/>
          <w:szCs w:val="28"/>
          <w:rtl/>
        </w:rPr>
        <w:t xml:space="preserve"> </w:t>
      </w:r>
      <w:r w:rsidR="00515B8D" w:rsidRPr="007B5190">
        <w:rPr>
          <w:rFonts w:ascii="Simplified Arabic" w:hAnsi="Simplified Arabic" w:cs="Simplified Arabic" w:hint="cs"/>
          <w:sz w:val="28"/>
          <w:szCs w:val="28"/>
          <w:rtl/>
        </w:rPr>
        <w:t>التقني.</w:t>
      </w:r>
    </w:p>
    <w:p w14:paraId="3BF1435C" w14:textId="49FDFEAF" w:rsidR="00151894" w:rsidRPr="007B5190" w:rsidRDefault="00F36191" w:rsidP="00151894">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lang w:eastAsia="en-GB" w:bidi="ar-AE"/>
        </w:rPr>
        <w:t>وهذا</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يعني</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عبارة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عن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سلعة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منتج</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يتم</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تزويده</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عن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طريق</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مزود</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مصنع</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ويتم</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تجهيزه</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عن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طريق</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مبرمج</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ومن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ثم</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يصل</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للمستخدم</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النهائي</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المستهلك،</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وهذا</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يعني</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المسؤولية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تكون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موزعة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بين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هذه</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الأطراف</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الثلاثة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كل</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حسب</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نسبة</w:t>
      </w:r>
      <w:r w:rsidR="00D0670E" w:rsidRPr="007B5190">
        <w:rPr>
          <w:rFonts w:ascii="Simplified Arabic" w:eastAsia="Times New Roman" w:hAnsi="Simplified Arabic" w:cs="Simplified Arabic" w:hint="cs"/>
          <w:sz w:val="28"/>
          <w:szCs w:val="28"/>
          <w:rtl/>
          <w:lang w:eastAsia="en-GB" w:bidi="ar-AE"/>
        </w:rPr>
        <w:t xml:space="preserve"> </w:t>
      </w:r>
      <w:r w:rsidR="004E5E39">
        <w:rPr>
          <w:rFonts w:ascii="Simplified Arabic" w:eastAsia="Times New Roman" w:hAnsi="Simplified Arabic" w:cs="Simplified Arabic" w:hint="cs"/>
          <w:sz w:val="28"/>
          <w:szCs w:val="28"/>
          <w:rtl/>
          <w:lang w:eastAsia="en-GB" w:bidi="ar-AE"/>
        </w:rPr>
        <w:t>الضرر</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التي</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ارتكبها</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hint="cs"/>
          <w:sz w:val="28"/>
          <w:szCs w:val="28"/>
          <w:rtl/>
          <w:lang w:eastAsia="en-GB" w:bidi="ar-AE"/>
        </w:rPr>
        <w:t xml:space="preserve"> </w:t>
      </w:r>
      <w:r w:rsidR="00151894" w:rsidRPr="007B5190">
        <w:rPr>
          <w:rFonts w:ascii="Simplified Arabic" w:eastAsia="Times New Roman" w:hAnsi="Simplified Arabic" w:cs="Simplified Arabic"/>
          <w:sz w:val="28"/>
          <w:szCs w:val="28"/>
          <w:rtl/>
        </w:rPr>
        <w:t>وبالتالي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فالمسؤول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الضامن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ليس</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المُصنِع</w:t>
      </w:r>
      <w:r w:rsidR="00D0670E" w:rsidRPr="007B5190">
        <w:rPr>
          <w:rFonts w:ascii="Simplified Arabic" w:eastAsia="Times New Roman" w:hAnsi="Simplified Arabic" w:cs="Simplified Arabic"/>
          <w:sz w:val="28"/>
          <w:szCs w:val="28"/>
          <w:rtl/>
        </w:rPr>
        <w:t xml:space="preserve"> </w:t>
      </w:r>
      <w:proofErr w:type="gramStart"/>
      <w:r w:rsidR="00151894" w:rsidRPr="007B5190">
        <w:rPr>
          <w:rFonts w:ascii="Simplified Arabic" w:eastAsia="Times New Roman" w:hAnsi="Simplified Arabic" w:cs="Simplified Arabic"/>
          <w:sz w:val="28"/>
          <w:szCs w:val="28"/>
          <w:rtl/>
        </w:rPr>
        <w:t>فقط</w:t>
      </w:r>
      <w:proofErr w:type="gramEnd"/>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بل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جميع</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الأشخاص</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الذين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تدخلوا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عملية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عرض</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السلعة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للاستهلاك</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وبالتالي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تعريف</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لحظة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طرح</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السعلة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للتداول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بأنه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خروج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حيز</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الإنتاج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حيز</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الاستعمال،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وقياس</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مفهوم</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التداول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تقنية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تحققه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كنا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بصدد</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بعده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المعنوي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لوحده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إذ</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يصعب</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تداول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الخوارزميات</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والبرمجيات</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بعيدا</w:t>
      </w:r>
      <w:r w:rsidR="00D85A49">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حاملها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المادي</w:t>
      </w:r>
      <w:r w:rsidR="0015189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وعليه</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ف</w:t>
      </w:r>
      <w:r w:rsidR="00151894" w:rsidRPr="007B5190">
        <w:rPr>
          <w:rFonts w:ascii="Simplified Arabic" w:eastAsia="Times New Roman" w:hAnsi="Simplified Arabic" w:cs="Simplified Arabic"/>
          <w:sz w:val="28"/>
          <w:szCs w:val="28"/>
          <w:rtl/>
        </w:rPr>
        <w:t>إن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عملية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تحديد</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أمر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صعب</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وما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يزيد</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الأمر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صعوبة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حاولنا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تحديده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إطار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نظرا</w:t>
      </w:r>
      <w:r w:rsidR="0015189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للتركيبة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المعقدة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تستدعي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تدخل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عدة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أشخاص</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تكوينه،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فكل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جزء</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تقنية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يتولا</w:t>
      </w:r>
      <w:r w:rsidR="00151894" w:rsidRPr="007B5190">
        <w:rPr>
          <w:rFonts w:ascii="Simplified Arabic" w:eastAsia="Times New Roman" w:hAnsi="Simplified Arabic" w:cs="Simplified Arabic" w:hint="cs"/>
          <w:sz w:val="28"/>
          <w:szCs w:val="28"/>
          <w:rtl/>
        </w:rPr>
        <w:t>ه</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sz w:val="28"/>
          <w:szCs w:val="28"/>
          <w:rtl/>
        </w:rPr>
        <w:t>شخص</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معين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كالمصنع</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والمبرمج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والمطور،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hint="cs"/>
          <w:sz w:val="28"/>
          <w:szCs w:val="28"/>
          <w:rtl/>
        </w:rPr>
        <w:t>وقد</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عرف</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المشرع</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الاماراتي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المزود</w:t>
      </w:r>
      <w:r w:rsidR="00D0670E" w:rsidRPr="007B5190">
        <w:rPr>
          <w:rFonts w:ascii="Simplified Arabic" w:eastAsia="Times New Roman" w:hAnsi="Simplified Arabic" w:cs="Simplified Arabic" w:hint="cs"/>
          <w:sz w:val="28"/>
          <w:szCs w:val="28"/>
          <w:rtl/>
        </w:rPr>
        <w:t xml:space="preserve"> </w:t>
      </w:r>
      <w:r w:rsidR="0007193C">
        <w:rPr>
          <w:rFonts w:ascii="Simplified Arabic" w:eastAsia="Times New Roman" w:hAnsi="Simplified Arabic" w:cs="Simplified Arabic" w:hint="cs"/>
          <w:sz w:val="28"/>
          <w:szCs w:val="28"/>
          <w:rtl/>
        </w:rPr>
        <w:t xml:space="preserve">في المادة الأولى </w:t>
      </w:r>
      <w:r w:rsidR="00151894" w:rsidRPr="007B5190">
        <w:rPr>
          <w:rFonts w:ascii="Simplified Arabic" w:eastAsia="Times New Roman" w:hAnsi="Simplified Arabic" w:cs="Simplified Arabic" w:hint="cs"/>
          <w:sz w:val="28"/>
          <w:szCs w:val="28"/>
          <w:rtl/>
        </w:rPr>
        <w:t>بأنه</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"كل</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شخص</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اعتباري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يقدم</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الخدمة</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يصنع</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السلعة</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يوزعها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يتاجر</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بها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يبيعها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يوردها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يصدرها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يستوردها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يتدخل</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انتاجها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تداولها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تخزينها،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بهدف</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تقديمها</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للمستهلك</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التعاقد</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معه</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بشأنها"</w:t>
      </w:r>
      <w:r w:rsidR="00151894" w:rsidRPr="007B5190">
        <w:rPr>
          <w:rFonts w:ascii="Simplified Arabic" w:eastAsia="Times New Roman" w:hAnsi="Simplified Arabic" w:cs="Simplified Arabic" w:hint="cs"/>
          <w:sz w:val="28"/>
          <w:szCs w:val="28"/>
          <w:vertAlign w:val="superscript"/>
          <w:rtl/>
        </w:rPr>
        <w:t>(</w:t>
      </w:r>
      <w:r w:rsidR="00151894" w:rsidRPr="007B5190">
        <w:rPr>
          <w:rStyle w:val="a5"/>
          <w:rFonts w:ascii="Simplified Arabic" w:eastAsia="Times New Roman" w:hAnsi="Simplified Arabic" w:cs="Simplified Arabic"/>
          <w:sz w:val="28"/>
          <w:szCs w:val="28"/>
          <w:rtl/>
        </w:rPr>
        <w:footnoteReference w:id="58"/>
      </w:r>
      <w:r w:rsidR="00151894" w:rsidRPr="007B5190">
        <w:rPr>
          <w:rFonts w:ascii="Simplified Arabic" w:eastAsia="Times New Roman" w:hAnsi="Simplified Arabic" w:cs="Simplified Arabic" w:hint="cs"/>
          <w:sz w:val="28"/>
          <w:szCs w:val="28"/>
          <w:vertAlign w:val="superscript"/>
          <w:rtl/>
        </w:rPr>
        <w:t>)</w:t>
      </w:r>
      <w:r w:rsidR="0015189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و</w:t>
      </w:r>
      <w:r w:rsidR="00151894" w:rsidRPr="007B5190">
        <w:rPr>
          <w:rFonts w:ascii="Simplified Arabic" w:eastAsia="Times New Roman" w:hAnsi="Simplified Arabic" w:cs="Simplified Arabic"/>
          <w:sz w:val="28"/>
          <w:szCs w:val="28"/>
          <w:rtl/>
        </w:rPr>
        <w:t>يفهم</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المادة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أنها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وسعت</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مفهوم</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w:t>
      </w:r>
      <w:r w:rsidR="00151894" w:rsidRPr="007B5190">
        <w:rPr>
          <w:rFonts w:ascii="Simplified Arabic" w:eastAsia="Times New Roman" w:hAnsi="Simplified Arabic" w:cs="Simplified Arabic" w:hint="cs"/>
          <w:sz w:val="28"/>
          <w:szCs w:val="28"/>
          <w:rtl/>
        </w:rPr>
        <w:t>ُ</w:t>
      </w:r>
      <w:r w:rsidR="00151894" w:rsidRPr="007B5190">
        <w:rPr>
          <w:rFonts w:ascii="Simplified Arabic" w:eastAsia="Times New Roman" w:hAnsi="Simplified Arabic" w:cs="Simplified Arabic"/>
          <w:sz w:val="28"/>
          <w:szCs w:val="28"/>
          <w:rtl/>
        </w:rPr>
        <w:t>نت</w:t>
      </w:r>
      <w:r w:rsidR="00151894" w:rsidRPr="007B5190">
        <w:rPr>
          <w:rFonts w:ascii="Simplified Arabic" w:eastAsia="Times New Roman" w:hAnsi="Simplified Arabic" w:cs="Simplified Arabic" w:hint="cs"/>
          <w:sz w:val="28"/>
          <w:szCs w:val="28"/>
          <w:rtl/>
        </w:rPr>
        <w:t>ِ</w:t>
      </w:r>
      <w:r w:rsidR="00151894" w:rsidRPr="007B5190">
        <w:rPr>
          <w:rFonts w:ascii="Simplified Arabic" w:eastAsia="Times New Roman" w:hAnsi="Simplified Arabic" w:cs="Simplified Arabic"/>
          <w:sz w:val="28"/>
          <w:szCs w:val="28"/>
          <w:rtl/>
        </w:rPr>
        <w:t>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واعتبرت</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كل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متدخل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عملية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الإنتاج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يعتبر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منتجا</w:t>
      </w:r>
      <w:r w:rsidR="0015189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والغاية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lastRenderedPageBreak/>
        <w:t>ذلك</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رفع</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العنت</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المضرور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البحث</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الحقيقي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إذ</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لو</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تم</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الأخذ</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بالمفهوم</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الضيق</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حالة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w:t>
      </w:r>
      <w:r w:rsidR="00151894" w:rsidRPr="007B5190">
        <w:rPr>
          <w:rFonts w:ascii="Simplified Arabic" w:eastAsia="Times New Roman" w:hAnsi="Simplified Arabic" w:cs="Simplified Arabic" w:hint="cs"/>
          <w:sz w:val="28"/>
          <w:szCs w:val="28"/>
          <w:rtl/>
        </w:rPr>
        <w:t>ُ</w:t>
      </w:r>
      <w:r w:rsidR="00151894" w:rsidRPr="007B5190">
        <w:rPr>
          <w:rFonts w:ascii="Simplified Arabic" w:eastAsia="Times New Roman" w:hAnsi="Simplified Arabic" w:cs="Simplified Arabic"/>
          <w:sz w:val="28"/>
          <w:szCs w:val="28"/>
          <w:rtl/>
        </w:rPr>
        <w:t>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مستوردا</w:t>
      </w:r>
      <w:r w:rsidR="0015189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يترتب</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عنه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استحالة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وصول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المتضرر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w:t>
      </w:r>
      <w:r w:rsidR="00151894" w:rsidRPr="007B5190">
        <w:rPr>
          <w:rFonts w:ascii="Simplified Arabic" w:eastAsia="Times New Roman" w:hAnsi="Simplified Arabic" w:cs="Simplified Arabic" w:hint="cs"/>
          <w:sz w:val="28"/>
          <w:szCs w:val="28"/>
          <w:rtl/>
        </w:rPr>
        <w:t>ُ</w:t>
      </w:r>
      <w:r w:rsidR="00151894" w:rsidRPr="007B5190">
        <w:rPr>
          <w:rFonts w:ascii="Simplified Arabic" w:eastAsia="Times New Roman" w:hAnsi="Simplified Arabic" w:cs="Simplified Arabic"/>
          <w:sz w:val="28"/>
          <w:szCs w:val="28"/>
          <w:rtl/>
        </w:rPr>
        <w:t>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hint="cs"/>
          <w:sz w:val="28"/>
          <w:szCs w:val="28"/>
          <w:rtl/>
        </w:rPr>
        <w:t>الحقيقي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يفوت</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عليه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فرصة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الحصول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تعويض</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وحتى</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لو</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تمكن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سيكلفه</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الأمر</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وقتا</w:t>
      </w:r>
      <w:r w:rsidR="0015189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وجهدا</w:t>
      </w:r>
      <w:r w:rsidR="00151894"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وتكاليف</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عالية،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وبالتالي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تنطبق</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صفة</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الم</w:t>
      </w:r>
      <w:r w:rsidR="00151894" w:rsidRPr="007B5190">
        <w:rPr>
          <w:rFonts w:ascii="Simplified Arabic" w:eastAsia="Times New Roman" w:hAnsi="Simplified Arabic" w:cs="Simplified Arabic" w:hint="cs"/>
          <w:sz w:val="28"/>
          <w:szCs w:val="28"/>
          <w:rtl/>
        </w:rPr>
        <w:t>ُ</w:t>
      </w:r>
      <w:r w:rsidR="00151894" w:rsidRPr="007B5190">
        <w:rPr>
          <w:rFonts w:ascii="Simplified Arabic" w:eastAsia="Times New Roman" w:hAnsi="Simplified Arabic" w:cs="Simplified Arabic"/>
          <w:sz w:val="28"/>
          <w:szCs w:val="28"/>
          <w:rtl/>
        </w:rPr>
        <w:t>نتج</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كل</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شخص</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طبيعي</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00151894" w:rsidRPr="007B5190">
        <w:rPr>
          <w:rFonts w:ascii="Simplified Arabic" w:eastAsia="Times New Roman" w:hAnsi="Simplified Arabic" w:cs="Simplified Arabic"/>
          <w:sz w:val="28"/>
          <w:szCs w:val="28"/>
          <w:rtl/>
        </w:rPr>
        <w:t>معنوي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يقوم</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إطار</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نشاطه</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المعتاد</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بإنتاج</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مال</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منقول</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معد</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للتسويق</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سواء</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شكل</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منتج</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نهائي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مكونات</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أي</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عمل</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آخر</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وذلك</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عن</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طريق</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الصنع</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00151894" w:rsidRPr="007B5190">
        <w:rPr>
          <w:rFonts w:ascii="Simplified Arabic" w:eastAsia="Times New Roman" w:hAnsi="Simplified Arabic" w:cs="Simplified Arabic" w:hint="cs"/>
          <w:sz w:val="28"/>
          <w:szCs w:val="28"/>
          <w:rtl/>
        </w:rPr>
        <w:t>التركيب"</w:t>
      </w:r>
      <w:r w:rsidR="00151894" w:rsidRPr="007B5190">
        <w:rPr>
          <w:rFonts w:ascii="Simplified Arabic" w:eastAsia="Times New Roman" w:hAnsi="Simplified Arabic" w:cs="Simplified Arabic"/>
          <w:sz w:val="28"/>
          <w:szCs w:val="28"/>
          <w:vertAlign w:val="superscript"/>
          <w:rtl/>
        </w:rPr>
        <w:t>(</w:t>
      </w:r>
      <w:r w:rsidR="00151894" w:rsidRPr="007B5190">
        <w:rPr>
          <w:rFonts w:ascii="Simplified Arabic" w:hAnsi="Simplified Arabic" w:cs="Simplified Arabic"/>
          <w:sz w:val="28"/>
          <w:szCs w:val="28"/>
          <w:vertAlign w:val="superscript"/>
          <w:rtl/>
        </w:rPr>
        <w:footnoteReference w:id="59"/>
      </w:r>
      <w:r w:rsidR="00151894" w:rsidRPr="007B5190">
        <w:rPr>
          <w:rFonts w:ascii="Simplified Arabic" w:eastAsia="Times New Roman" w:hAnsi="Simplified Arabic" w:cs="Simplified Arabic"/>
          <w:sz w:val="28"/>
          <w:szCs w:val="28"/>
          <w:vertAlign w:val="superscript"/>
          <w:rtl/>
        </w:rPr>
        <w:t>)</w:t>
      </w:r>
      <w:r w:rsidR="00151894" w:rsidRPr="007B5190">
        <w:rPr>
          <w:rFonts w:ascii="Simplified Arabic" w:eastAsia="Times New Roman" w:hAnsi="Simplified Arabic" w:cs="Simplified Arabic" w:hint="cs"/>
          <w:sz w:val="28"/>
          <w:szCs w:val="28"/>
          <w:rtl/>
        </w:rPr>
        <w:t>.</w:t>
      </w:r>
    </w:p>
    <w:p w14:paraId="1DBCA9DB" w14:textId="7B937098" w:rsidR="00151894" w:rsidRPr="007B5190" w:rsidRDefault="00151894" w:rsidP="00831F3E">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أما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بالنسبة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w:t>
      </w:r>
      <w:r w:rsidR="008D1C9B" w:rsidRPr="007B5190">
        <w:rPr>
          <w:rFonts w:ascii="Simplified Arabic" w:eastAsia="Times New Roman" w:hAnsi="Simplified Arabic" w:cs="Simplified Arabic" w:hint="cs"/>
          <w:sz w:val="28"/>
          <w:szCs w:val="28"/>
          <w:rtl/>
        </w:rPr>
        <w:t>موقف</w:t>
      </w:r>
      <w:r w:rsidR="00D0670E" w:rsidRPr="007B5190">
        <w:rPr>
          <w:rFonts w:ascii="Simplified Arabic" w:eastAsia="Times New Roman" w:hAnsi="Simplified Arabic" w:cs="Simplified Arabic" w:hint="cs"/>
          <w:sz w:val="28"/>
          <w:szCs w:val="28"/>
          <w:rtl/>
        </w:rPr>
        <w:t xml:space="preserve"> </w:t>
      </w:r>
      <w:r w:rsidR="008D1C9B" w:rsidRPr="007B5190">
        <w:rPr>
          <w:rFonts w:ascii="Simplified Arabic" w:eastAsia="Times New Roman" w:hAnsi="Simplified Arabic" w:cs="Simplified Arabic" w:hint="cs"/>
          <w:sz w:val="28"/>
          <w:szCs w:val="28"/>
          <w:rtl/>
        </w:rPr>
        <w:t>المشرع</w:t>
      </w:r>
      <w:r w:rsidR="00D0670E" w:rsidRPr="007B5190">
        <w:rPr>
          <w:rFonts w:ascii="Simplified Arabic" w:eastAsia="Times New Roman" w:hAnsi="Simplified Arabic" w:cs="Simplified Arabic" w:hint="cs"/>
          <w:sz w:val="28"/>
          <w:szCs w:val="28"/>
          <w:rtl/>
        </w:rPr>
        <w:t xml:space="preserve"> </w:t>
      </w:r>
      <w:r w:rsidR="008D1C9B" w:rsidRPr="007B5190">
        <w:rPr>
          <w:rFonts w:ascii="Simplified Arabic" w:eastAsia="Times New Roman" w:hAnsi="Simplified Arabic" w:cs="Simplified Arabic" w:hint="cs"/>
          <w:sz w:val="28"/>
          <w:szCs w:val="28"/>
          <w:rtl/>
        </w:rPr>
        <w:t>الاماراتي</w:t>
      </w:r>
      <w:r w:rsidR="00D0670E" w:rsidRPr="007B5190">
        <w:rPr>
          <w:rFonts w:ascii="Simplified Arabic" w:eastAsia="Times New Roman" w:hAnsi="Simplified Arabic" w:cs="Simplified Arabic" w:hint="cs"/>
          <w:sz w:val="28"/>
          <w:szCs w:val="28"/>
          <w:rtl/>
        </w:rPr>
        <w:t xml:space="preserve"> </w:t>
      </w:r>
      <w:r w:rsidR="008D1C9B"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hint="cs"/>
          <w:sz w:val="28"/>
          <w:szCs w:val="28"/>
          <w:rtl/>
        </w:rPr>
        <w:t xml:space="preserve"> </w:t>
      </w:r>
      <w:r w:rsidR="008D1C9B" w:rsidRPr="007B5190">
        <w:rPr>
          <w:rFonts w:ascii="Simplified Arabic" w:eastAsia="Times New Roman" w:hAnsi="Simplified Arabic" w:cs="Simplified Arabic" w:hint="cs"/>
          <w:sz w:val="28"/>
          <w:szCs w:val="28"/>
          <w:rtl/>
        </w:rPr>
        <w:t>الشخصية</w:t>
      </w:r>
      <w:r w:rsidR="00D0670E" w:rsidRPr="007B5190">
        <w:rPr>
          <w:rFonts w:ascii="Simplified Arabic" w:eastAsia="Times New Roman" w:hAnsi="Simplified Arabic" w:cs="Simplified Arabic" w:hint="cs"/>
          <w:sz w:val="28"/>
          <w:szCs w:val="28"/>
          <w:rtl/>
        </w:rPr>
        <w:t xml:space="preserve"> </w:t>
      </w:r>
      <w:r w:rsidR="008D1C9B" w:rsidRPr="007B5190">
        <w:rPr>
          <w:rFonts w:ascii="Simplified Arabic" w:eastAsia="Times New Roman" w:hAnsi="Simplified Arabic" w:cs="Simplified Arabic" w:hint="cs"/>
          <w:sz w:val="28"/>
          <w:szCs w:val="28"/>
          <w:rtl/>
        </w:rPr>
        <w:t>القانونية</w:t>
      </w:r>
      <w:r w:rsidR="00D0670E" w:rsidRPr="007B5190">
        <w:rPr>
          <w:rFonts w:ascii="Simplified Arabic" w:eastAsia="Times New Roman" w:hAnsi="Simplified Arabic" w:cs="Simplified Arabic" w:hint="cs"/>
          <w:sz w:val="28"/>
          <w:szCs w:val="28"/>
          <w:rtl/>
        </w:rPr>
        <w:t xml:space="preserve"> </w:t>
      </w:r>
      <w:r w:rsidR="008D1C9B" w:rsidRPr="007B5190">
        <w:rPr>
          <w:rFonts w:ascii="Simplified Arabic" w:eastAsia="Times New Roman" w:hAnsi="Simplified Arabic" w:cs="Simplified Arabic" w:hint="cs"/>
          <w:sz w:val="28"/>
          <w:szCs w:val="28"/>
          <w:rtl/>
        </w:rPr>
        <w:t>للذكاء</w:t>
      </w:r>
      <w:r w:rsidR="00D0670E" w:rsidRPr="007B5190">
        <w:rPr>
          <w:rFonts w:ascii="Simplified Arabic" w:eastAsia="Times New Roman" w:hAnsi="Simplified Arabic" w:cs="Simplified Arabic" w:hint="cs"/>
          <w:sz w:val="28"/>
          <w:szCs w:val="28"/>
          <w:rtl/>
        </w:rPr>
        <w:t xml:space="preserve"> </w:t>
      </w:r>
      <w:r w:rsidR="008D1C9B"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فان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القانون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الاماراتي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لم</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يعترف</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بالشخصية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القانونية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لأنظمة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بل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يميل</w:t>
      </w:r>
      <w:r w:rsidR="00D0670E" w:rsidRPr="007B5190">
        <w:rPr>
          <w:rFonts w:ascii="Simplified Arabic" w:eastAsia="Times New Roman" w:hAnsi="Simplified Arabic" w:cs="Simplified Arabic" w:hint="cs"/>
          <w:sz w:val="28"/>
          <w:szCs w:val="28"/>
          <w:rtl/>
        </w:rPr>
        <w:t xml:space="preserve"> </w:t>
      </w:r>
      <w:r w:rsidR="006C0871">
        <w:rPr>
          <w:rFonts w:ascii="Simplified Arabic" w:eastAsia="Times New Roman" w:hAnsi="Simplified Arabic" w:cs="Simplified Arabic" w:hint="cs"/>
          <w:sz w:val="28"/>
          <w:szCs w:val="28"/>
          <w:rtl/>
        </w:rPr>
        <w:t>إ</w:t>
      </w:r>
      <w:r w:rsidRPr="007B5190">
        <w:rPr>
          <w:rFonts w:ascii="Simplified Arabic" w:eastAsia="Times New Roman" w:hAnsi="Simplified Arabic" w:cs="Simplified Arabic" w:hint="cs"/>
          <w:sz w:val="28"/>
          <w:szCs w:val="28"/>
          <w:rtl/>
        </w:rPr>
        <w:t>لا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اعتبار</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سلعة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يجب</w:t>
      </w:r>
      <w:r w:rsidR="00D0670E" w:rsidRPr="007B5190">
        <w:rPr>
          <w:rFonts w:ascii="Simplified Arabic" w:eastAsia="Times New Roman" w:hAnsi="Simplified Arabic" w:cs="Simplified Arabic" w:hint="cs"/>
          <w:sz w:val="28"/>
          <w:szCs w:val="28"/>
          <w:rtl/>
        </w:rPr>
        <w:t xml:space="preserve"> </w:t>
      </w:r>
      <w:r w:rsidR="006C0871">
        <w:rPr>
          <w:rFonts w:ascii="Simplified Arabic" w:eastAsia="Times New Roman" w:hAnsi="Simplified Arabic" w:cs="Simplified Arabic" w:hint="cs"/>
          <w:sz w:val="28"/>
          <w:szCs w:val="28"/>
          <w:rtl/>
        </w:rPr>
        <w:t>أ</w:t>
      </w:r>
      <w:r w:rsidRPr="007B5190">
        <w:rPr>
          <w:rFonts w:ascii="Simplified Arabic" w:eastAsia="Times New Roman" w:hAnsi="Simplified Arabic" w:cs="Simplified Arabic" w:hint="cs"/>
          <w:sz w:val="28"/>
          <w:szCs w:val="28"/>
          <w:rtl/>
        </w:rPr>
        <w:t>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تعامل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وفقاً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لقانون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حماية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المستهلك</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00EA0EC3">
        <w:rPr>
          <w:rFonts w:ascii="Simplified Arabic" w:eastAsia="Times New Roman" w:hAnsi="Simplified Arabic" w:cs="Simplified Arabic" w:hint="cs"/>
          <w:sz w:val="28"/>
          <w:szCs w:val="28"/>
          <w:rtl/>
        </w:rPr>
        <w:t>إ</w:t>
      </w:r>
      <w:r w:rsidRPr="007B5190">
        <w:rPr>
          <w:rFonts w:ascii="Simplified Arabic" w:eastAsia="Times New Roman" w:hAnsi="Simplified Arabic" w:cs="Simplified Arabic" w:hint="cs"/>
          <w:sz w:val="28"/>
          <w:szCs w:val="28"/>
          <w:rtl/>
        </w:rPr>
        <w:t>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لم</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ي</w:t>
      </w:r>
      <w:r w:rsidRPr="007B5190">
        <w:rPr>
          <w:rFonts w:ascii="Simplified Arabic" w:eastAsia="Times New Roman" w:hAnsi="Simplified Arabic" w:cs="Simplified Arabic" w:hint="cs"/>
          <w:sz w:val="28"/>
          <w:szCs w:val="28"/>
          <w:rtl/>
        </w:rPr>
        <w:t>صرح</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بذلك</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علناً</w:t>
      </w:r>
      <w:r w:rsidR="00D0670E" w:rsidRPr="007B5190">
        <w:rPr>
          <w:rFonts w:ascii="Simplified Arabic" w:eastAsia="Times New Roman" w:hAnsi="Simplified Arabic" w:cs="Simplified Arabic" w:hint="cs"/>
          <w:sz w:val="28"/>
          <w:szCs w:val="28"/>
          <w:rtl/>
        </w:rPr>
        <w:t xml:space="preserve"> </w:t>
      </w:r>
      <w:r w:rsidR="0035523E" w:rsidRPr="007B5190">
        <w:rPr>
          <w:rFonts w:ascii="Simplified Arabic" w:eastAsia="Times New Roman" w:hAnsi="Simplified Arabic" w:cs="Simplified Arabic" w:hint="cs"/>
          <w:sz w:val="28"/>
          <w:szCs w:val="28"/>
          <w:rtl/>
        </w:rPr>
        <w:t>فيه</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EA0EC3">
        <w:rPr>
          <w:rFonts w:ascii="Simplified Arabic" w:eastAsia="Times New Roman" w:hAnsi="Simplified Arabic" w:cs="Simplified Arabic" w:hint="cs"/>
          <w:sz w:val="28"/>
          <w:szCs w:val="28"/>
          <w:rtl/>
        </w:rPr>
        <w:t>إ</w:t>
      </w:r>
      <w:r w:rsidR="0035523E" w:rsidRPr="007B5190">
        <w:rPr>
          <w:rFonts w:ascii="Simplified Arabic" w:eastAsia="Times New Roman" w:hAnsi="Simplified Arabic" w:cs="Simplified Arabic" w:hint="cs"/>
          <w:sz w:val="28"/>
          <w:szCs w:val="28"/>
          <w:rtl/>
        </w:rPr>
        <w:t>لا</w:t>
      </w:r>
      <w:r w:rsidR="00D0670E" w:rsidRPr="007B5190">
        <w:rPr>
          <w:rFonts w:ascii="Simplified Arabic" w:eastAsia="Times New Roman" w:hAnsi="Simplified Arabic" w:cs="Simplified Arabic" w:hint="cs"/>
          <w:sz w:val="28"/>
          <w:szCs w:val="28"/>
          <w:rtl/>
        </w:rPr>
        <w:t xml:space="preserve"> </w:t>
      </w:r>
      <w:r w:rsidR="00EA0EC3">
        <w:rPr>
          <w:rFonts w:ascii="Simplified Arabic" w:eastAsia="Times New Roman" w:hAnsi="Simplified Arabic" w:cs="Simplified Arabic" w:hint="cs"/>
          <w:sz w:val="28"/>
          <w:szCs w:val="28"/>
          <w:rtl/>
        </w:rPr>
        <w:t>أ</w:t>
      </w:r>
      <w:r w:rsidR="0035523E" w:rsidRPr="007B5190">
        <w:rPr>
          <w:rFonts w:ascii="Simplified Arabic" w:eastAsia="Times New Roman" w:hAnsi="Simplified Arabic" w:cs="Simplified Arabic" w:hint="cs"/>
          <w:sz w:val="28"/>
          <w:szCs w:val="28"/>
          <w:rtl/>
        </w:rPr>
        <w:t>نه</w:t>
      </w:r>
      <w:r w:rsidR="00D0670E" w:rsidRPr="007B5190">
        <w:rPr>
          <w:rFonts w:ascii="Simplified Arabic" w:eastAsia="Times New Roman" w:hAnsi="Simplified Arabic" w:cs="Simplified Arabic" w:hint="cs"/>
          <w:sz w:val="28"/>
          <w:szCs w:val="28"/>
          <w:rtl/>
        </w:rPr>
        <w:t xml:space="preserve"> </w:t>
      </w:r>
      <w:r w:rsidR="0035523E" w:rsidRPr="007B5190">
        <w:rPr>
          <w:rFonts w:ascii="Simplified Arabic" w:eastAsia="Times New Roman" w:hAnsi="Simplified Arabic" w:cs="Simplified Arabic" w:hint="cs"/>
          <w:sz w:val="28"/>
          <w:szCs w:val="28"/>
          <w:rtl/>
        </w:rPr>
        <w:t>أكد</w:t>
      </w:r>
      <w:r w:rsidR="00D0670E" w:rsidRPr="007B5190">
        <w:rPr>
          <w:rFonts w:ascii="Simplified Arabic" w:eastAsia="Times New Roman" w:hAnsi="Simplified Arabic" w:cs="Simplified Arabic" w:hint="cs"/>
          <w:sz w:val="28"/>
          <w:szCs w:val="28"/>
          <w:rtl/>
        </w:rPr>
        <w:t xml:space="preserve"> </w:t>
      </w:r>
      <w:r w:rsidR="0035523E"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0035523E" w:rsidRPr="007B5190">
        <w:rPr>
          <w:rFonts w:ascii="Simplified Arabic" w:eastAsia="Times New Roman" w:hAnsi="Simplified Arabic" w:cs="Simplified Arabic" w:hint="cs"/>
          <w:sz w:val="28"/>
          <w:szCs w:val="28"/>
          <w:rtl/>
        </w:rPr>
        <w:t>ذلك</w:t>
      </w:r>
      <w:r w:rsidR="00D0670E" w:rsidRPr="007B5190">
        <w:rPr>
          <w:rFonts w:ascii="Simplified Arabic" w:eastAsia="Times New Roman" w:hAnsi="Simplified Arabic" w:cs="Simplified Arabic" w:hint="cs"/>
          <w:sz w:val="28"/>
          <w:szCs w:val="28"/>
          <w:rtl/>
        </w:rPr>
        <w:t xml:space="preserve"> </w:t>
      </w:r>
      <w:r w:rsidR="0035523E"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0035523E"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0035523E" w:rsidRPr="007B5190">
        <w:rPr>
          <w:rFonts w:ascii="Simplified Arabic" w:eastAsia="Times New Roman" w:hAnsi="Simplified Arabic" w:cs="Simplified Arabic"/>
          <w:sz w:val="28"/>
          <w:szCs w:val="28"/>
          <w:rtl/>
          <w:lang w:eastAsia="en-GB"/>
        </w:rPr>
        <w:t>الاتحادي</w:t>
      </w:r>
      <w:r w:rsidR="00D0670E" w:rsidRPr="007B5190">
        <w:rPr>
          <w:rFonts w:ascii="Simplified Arabic" w:eastAsia="Times New Roman" w:hAnsi="Simplified Arabic" w:cs="Simplified Arabic"/>
          <w:sz w:val="28"/>
          <w:szCs w:val="28"/>
          <w:rtl/>
          <w:lang w:eastAsia="en-GB"/>
        </w:rPr>
        <w:t xml:space="preserve"> </w:t>
      </w:r>
      <w:r w:rsidR="0035523E" w:rsidRPr="007B5190">
        <w:rPr>
          <w:rFonts w:ascii="Simplified Arabic" w:eastAsia="Times New Roman" w:hAnsi="Simplified Arabic" w:cs="Simplified Arabic"/>
          <w:sz w:val="28"/>
          <w:szCs w:val="28"/>
          <w:rtl/>
          <w:lang w:eastAsia="en-GB"/>
        </w:rPr>
        <w:t>رقم</w:t>
      </w:r>
      <w:r w:rsidR="00D0670E" w:rsidRPr="007B5190">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w:t>
      </w:r>
      <w:r w:rsidR="0035523E" w:rsidRPr="001C2264">
        <w:rPr>
          <w:rFonts w:ascii="Simplified Arabic" w:eastAsia="Times New Roman" w:hAnsi="Simplified Arabic" w:cs="Simplified Arabic"/>
          <w:sz w:val="28"/>
          <w:szCs w:val="28"/>
          <w:lang w:eastAsia="en-GB"/>
        </w:rPr>
        <w:t>46</w:t>
      </w:r>
      <w:r w:rsidR="0035523E" w:rsidRPr="001C2264">
        <w:rPr>
          <w:rFonts w:ascii="Simplified Arabic" w:eastAsia="Times New Roman" w:hAnsi="Simplified Arabic" w:cs="Simplified Arabic"/>
          <w:sz w:val="28"/>
          <w:szCs w:val="28"/>
          <w:rtl/>
          <w:lang w:eastAsia="en-GB"/>
        </w:rPr>
        <w:t>)</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لسنة</w:t>
      </w:r>
      <w:r w:rsidR="00D0670E" w:rsidRPr="001C2264">
        <w:rPr>
          <w:rFonts w:ascii="Simplified Arabic" w:eastAsia="Times New Roman" w:hAnsi="Simplified Arabic" w:cs="Simplified Arabic" w:hint="cs"/>
          <w:sz w:val="28"/>
          <w:szCs w:val="28"/>
          <w:rtl/>
          <w:lang w:eastAsia="en-GB"/>
        </w:rPr>
        <w:t xml:space="preserve"> </w:t>
      </w:r>
      <w:r w:rsidR="0035523E" w:rsidRPr="001C2264">
        <w:rPr>
          <w:rFonts w:ascii="Simplified Arabic" w:eastAsia="Times New Roman" w:hAnsi="Simplified Arabic" w:cs="Simplified Arabic" w:hint="cs"/>
          <w:sz w:val="28"/>
          <w:szCs w:val="28"/>
          <w:rtl/>
          <w:lang w:eastAsia="en-GB"/>
        </w:rPr>
        <w:t>2021</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بشأن</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hint="cs"/>
          <w:sz w:val="28"/>
          <w:szCs w:val="28"/>
          <w:rtl/>
          <w:lang w:eastAsia="en-GB"/>
        </w:rPr>
        <w:t>المعاملات</w:t>
      </w:r>
      <w:r w:rsidR="00D0670E" w:rsidRPr="001C2264">
        <w:rPr>
          <w:rFonts w:ascii="Simplified Arabic" w:eastAsia="Times New Roman" w:hAnsi="Simplified Arabic" w:cs="Simplified Arabic" w:hint="cs"/>
          <w:sz w:val="28"/>
          <w:szCs w:val="28"/>
          <w:rtl/>
          <w:lang w:eastAsia="en-GB"/>
        </w:rPr>
        <w:t xml:space="preserve"> </w:t>
      </w:r>
      <w:r w:rsidR="0035523E" w:rsidRPr="001C2264">
        <w:rPr>
          <w:rFonts w:ascii="Simplified Arabic" w:eastAsia="Times New Roman" w:hAnsi="Simplified Arabic" w:cs="Simplified Arabic" w:hint="cs"/>
          <w:sz w:val="28"/>
          <w:szCs w:val="28"/>
          <w:rtl/>
          <w:lang w:eastAsia="en-GB"/>
        </w:rPr>
        <w:t>الالكترونية</w:t>
      </w:r>
      <w:r w:rsidR="00D0670E" w:rsidRPr="001C2264">
        <w:rPr>
          <w:rFonts w:ascii="Simplified Arabic" w:eastAsia="Times New Roman" w:hAnsi="Simplified Arabic" w:cs="Simplified Arabic" w:hint="cs"/>
          <w:sz w:val="28"/>
          <w:szCs w:val="28"/>
          <w:rtl/>
          <w:lang w:eastAsia="en-GB"/>
        </w:rPr>
        <w:t xml:space="preserve"> </w:t>
      </w:r>
      <w:r w:rsidR="0035523E" w:rsidRPr="001C2264">
        <w:rPr>
          <w:rFonts w:ascii="Simplified Arabic" w:eastAsia="Times New Roman" w:hAnsi="Simplified Arabic" w:cs="Simplified Arabic" w:hint="cs"/>
          <w:sz w:val="28"/>
          <w:szCs w:val="28"/>
          <w:rtl/>
          <w:lang w:eastAsia="en-GB"/>
        </w:rPr>
        <w:t>وخدمات</w:t>
      </w:r>
      <w:r w:rsidR="00D0670E" w:rsidRPr="001C2264">
        <w:rPr>
          <w:rFonts w:ascii="Simplified Arabic" w:eastAsia="Times New Roman" w:hAnsi="Simplified Arabic" w:cs="Simplified Arabic" w:hint="cs"/>
          <w:sz w:val="28"/>
          <w:szCs w:val="28"/>
          <w:rtl/>
          <w:lang w:eastAsia="en-GB"/>
        </w:rPr>
        <w:t xml:space="preserve"> </w:t>
      </w:r>
      <w:r w:rsidR="0035523E" w:rsidRPr="001C2264">
        <w:rPr>
          <w:rFonts w:ascii="Simplified Arabic" w:eastAsia="Times New Roman" w:hAnsi="Simplified Arabic" w:cs="Simplified Arabic" w:hint="cs"/>
          <w:sz w:val="28"/>
          <w:szCs w:val="28"/>
          <w:rtl/>
          <w:lang w:eastAsia="en-GB"/>
        </w:rPr>
        <w:t>الثقة</w:t>
      </w:r>
      <w:r w:rsidR="0035523E" w:rsidRPr="001C2264">
        <w:rPr>
          <w:rFonts w:ascii="Simplified Arabic" w:eastAsia="Times New Roman" w:hAnsi="Simplified Arabic" w:cs="Simplified Arabic"/>
          <w:sz w:val="28"/>
          <w:szCs w:val="28"/>
          <w:rtl/>
          <w:lang w:eastAsia="en-GB"/>
        </w:rPr>
        <w:t>،</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hint="cs"/>
          <w:sz w:val="28"/>
          <w:szCs w:val="28"/>
          <w:rtl/>
          <w:lang w:eastAsia="en-GB"/>
        </w:rPr>
        <w:t>و</w:t>
      </w:r>
      <w:r w:rsidR="0035523E" w:rsidRPr="001C2264">
        <w:rPr>
          <w:rFonts w:ascii="Simplified Arabic" w:eastAsia="Times New Roman" w:hAnsi="Simplified Arabic" w:cs="Simplified Arabic"/>
          <w:sz w:val="28"/>
          <w:szCs w:val="28"/>
          <w:rtl/>
          <w:lang w:eastAsia="en-GB"/>
        </w:rPr>
        <w:t>الذي</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ينص</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على</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أن</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المستخدمين</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ومزودي</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الخدمات</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يتحملون</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المسؤولية</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الكاملة</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عن</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أي</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ضرر</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ينتج</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عن</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استخدام</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التقنيات</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الإلكترونية،</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بما</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في</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ذلك</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أنظمة</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الذكاء</w:t>
      </w:r>
      <w:r w:rsidR="00D0670E" w:rsidRPr="001C2264">
        <w:rPr>
          <w:rFonts w:ascii="Simplified Arabic" w:eastAsia="Times New Roman" w:hAnsi="Simplified Arabic" w:cs="Simplified Arabic"/>
          <w:sz w:val="28"/>
          <w:szCs w:val="28"/>
          <w:rtl/>
          <w:lang w:eastAsia="en-GB"/>
        </w:rPr>
        <w:t xml:space="preserve"> </w:t>
      </w:r>
      <w:r w:rsidR="0035523E" w:rsidRPr="001C2264">
        <w:rPr>
          <w:rFonts w:ascii="Simplified Arabic" w:eastAsia="Times New Roman" w:hAnsi="Simplified Arabic" w:cs="Simplified Arabic"/>
          <w:sz w:val="28"/>
          <w:szCs w:val="28"/>
          <w:rtl/>
          <w:lang w:eastAsia="en-GB"/>
        </w:rPr>
        <w:t>الاصطناعي</w:t>
      </w:r>
      <w:r w:rsidR="0035523E" w:rsidRPr="001C2264">
        <w:rPr>
          <w:rFonts w:ascii="Simplified Arabic" w:eastAsia="Times New Roman" w:hAnsi="Simplified Arabic" w:cs="Simplified Arabic" w:hint="cs"/>
          <w:sz w:val="28"/>
          <w:szCs w:val="28"/>
          <w:rtl/>
          <w:lang w:eastAsia="en-GB"/>
        </w:rPr>
        <w:t>.</w:t>
      </w:r>
      <w:r w:rsidR="00D0670E" w:rsidRPr="001C2264">
        <w:rPr>
          <w:rFonts w:ascii="Simplified Arabic" w:eastAsia="Times New Roman" w:hAnsi="Simplified Arabic" w:cs="Simplified Arabic" w:hint="cs"/>
          <w:sz w:val="28"/>
          <w:szCs w:val="28"/>
          <w:rtl/>
          <w:lang w:eastAsia="en-GB"/>
        </w:rPr>
        <w:t xml:space="preserve"> </w:t>
      </w:r>
      <w:r w:rsidR="00831F3E" w:rsidRPr="001C2264">
        <w:rPr>
          <w:rFonts w:ascii="Simplified Arabic" w:eastAsia="Times New Roman" w:hAnsi="Simplified Arabic" w:cs="Simplified Arabic" w:hint="cs"/>
          <w:sz w:val="28"/>
          <w:szCs w:val="28"/>
          <w:rtl/>
          <w:lang w:eastAsia="en-GB"/>
        </w:rPr>
        <w:t>وذلك</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كما</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جاء</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نص</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(38)</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أنه</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"يتحمل</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مزودو</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خدمة</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الثقة</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المسؤولية</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المدنية</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أي</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أضرار</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تلحق</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بأي</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شخص</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بسبب</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الإخلال</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بالالتزامات</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المنصوص</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عليها</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المرسوم</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بقانون</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ولائحته</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التنفيذية</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والقرارات</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الصادرة</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hint="cs"/>
          <w:sz w:val="28"/>
          <w:szCs w:val="28"/>
          <w:rtl/>
          <w:lang w:eastAsia="en-GB"/>
        </w:rPr>
        <w:t xml:space="preserve"> </w:t>
      </w:r>
      <w:r w:rsidR="00831F3E" w:rsidRPr="007B5190">
        <w:rPr>
          <w:rFonts w:ascii="Simplified Arabic" w:eastAsia="Times New Roman" w:hAnsi="Simplified Arabic" w:cs="Simplified Arabic" w:hint="cs"/>
          <w:sz w:val="28"/>
          <w:szCs w:val="28"/>
          <w:rtl/>
          <w:lang w:eastAsia="en-GB"/>
        </w:rPr>
        <w:t>الهيئة"</w:t>
      </w:r>
      <w:r w:rsidR="00831F3E" w:rsidRPr="007B5190">
        <w:rPr>
          <w:rFonts w:ascii="Simplified Arabic" w:eastAsia="Times New Roman" w:hAnsi="Simplified Arabic" w:cs="Simplified Arabic" w:hint="cs"/>
          <w:sz w:val="28"/>
          <w:szCs w:val="28"/>
          <w:vertAlign w:val="superscript"/>
          <w:rtl/>
          <w:lang w:eastAsia="en-GB"/>
        </w:rPr>
        <w:t>(</w:t>
      </w:r>
      <w:r w:rsidR="00831F3E" w:rsidRPr="007B5190">
        <w:rPr>
          <w:rStyle w:val="a5"/>
          <w:rFonts w:ascii="Simplified Arabic" w:eastAsia="Times New Roman" w:hAnsi="Simplified Arabic" w:cs="Simplified Arabic"/>
          <w:sz w:val="28"/>
          <w:szCs w:val="28"/>
          <w:rtl/>
          <w:lang w:eastAsia="en-GB"/>
        </w:rPr>
        <w:footnoteReference w:id="60"/>
      </w:r>
      <w:r w:rsidR="00831F3E" w:rsidRPr="007B5190">
        <w:rPr>
          <w:rFonts w:ascii="Simplified Arabic" w:eastAsia="Times New Roman" w:hAnsi="Simplified Arabic" w:cs="Simplified Arabic" w:hint="cs"/>
          <w:sz w:val="28"/>
          <w:szCs w:val="28"/>
          <w:vertAlign w:val="superscript"/>
          <w:rtl/>
          <w:lang w:eastAsia="en-GB"/>
        </w:rPr>
        <w:t>)</w:t>
      </w:r>
      <w:r w:rsidR="00831F3E"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rPr>
        <w:t>وقد</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جاء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أخلاقيات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الإرشادات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المبادئ</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التوجيهية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التي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أصدرها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مكتب</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وزير</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دولة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والاقتصاد</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الرقمي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وتطبيقات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العمل</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بعد</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قد</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عرفت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المؤسسة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المشغلة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مؤسسة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تضطلع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بأي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يلي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sz w:val="28"/>
          <w:szCs w:val="28"/>
          <w:rtl/>
        </w:rPr>
        <w:t>تحديد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الغرض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تصميم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إجراء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الصيانة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الضبط</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اصطناعي</w:t>
      </w:r>
      <w:r w:rsidRPr="007B5190">
        <w:rPr>
          <w:rFonts w:ascii="Simplified Arabic" w:eastAsia="Times New Roman" w:hAnsi="Simplified Arabic" w:cs="Simplified Arabic" w:hint="cs"/>
          <w:sz w:val="28"/>
          <w:szCs w:val="28"/>
          <w:rtl/>
        </w:rPr>
        <w:t>"</w:t>
      </w:r>
      <w:r w:rsidR="002316C0" w:rsidRPr="007B5190">
        <w:rPr>
          <w:rFonts w:ascii="Simplified Arabic" w:eastAsia="Times New Roman" w:hAnsi="Simplified Arabic" w:cs="Simplified Arabic" w:hint="cs"/>
          <w:sz w:val="28"/>
          <w:szCs w:val="28"/>
          <w:vertAlign w:val="superscript"/>
          <w:rtl/>
        </w:rPr>
        <w:t>(</w:t>
      </w:r>
      <w:r w:rsidR="002316C0" w:rsidRPr="007B5190">
        <w:rPr>
          <w:rStyle w:val="a5"/>
          <w:rFonts w:ascii="Simplified Arabic" w:eastAsia="Times New Roman" w:hAnsi="Simplified Arabic" w:cs="Simplified Arabic"/>
          <w:sz w:val="28"/>
          <w:szCs w:val="28"/>
          <w:rtl/>
        </w:rPr>
        <w:footnoteReference w:id="61"/>
      </w:r>
      <w:r w:rsidR="002316C0"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المؤسسة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المطورة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فهي</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أي</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lastRenderedPageBreak/>
        <w:t>مؤسسة</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تتطلع</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بما</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يلي</w:t>
      </w:r>
      <w:r w:rsidR="00D0670E" w:rsidRPr="007B5190">
        <w:rPr>
          <w:rFonts w:ascii="Simplified Arabic" w:eastAsia="Times New Roman" w:hAnsi="Simplified Arabic" w:cs="Simplified Arabic" w:hint="cs"/>
          <w:sz w:val="28"/>
          <w:szCs w:val="28"/>
          <w:rtl/>
        </w:rPr>
        <w:t xml:space="preserve"> </w:t>
      </w:r>
      <w:r w:rsidR="002316C0"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العمليات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الرسمية،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الرسمية،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القرارات</w:t>
      </w:r>
      <w:r w:rsidR="002316C0"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لتقديم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خدمة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المعني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2316C0"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صاحب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اصطناعي</w:t>
      </w:r>
      <w:r w:rsidR="002316C0"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شراء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ومعالجتها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لاستخدامها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2316C0"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تقييم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حالة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وتقرير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المضي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قدما</w:t>
      </w:r>
      <w:r w:rsidR="002316C0"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w:t>
      </w:r>
      <w:r w:rsidR="002316C0" w:rsidRPr="007B5190">
        <w:rPr>
          <w:rFonts w:ascii="Simplified Arabic" w:eastAsia="Times New Roman" w:hAnsi="Simplified Arabic" w:cs="Simplified Arabic" w:hint="cs"/>
          <w:sz w:val="28"/>
          <w:szCs w:val="28"/>
          <w:rtl/>
        </w:rPr>
        <w:t>"</w:t>
      </w:r>
      <w:r w:rsidR="002316C0" w:rsidRPr="007B5190">
        <w:rPr>
          <w:rFonts w:ascii="Simplified Arabic" w:eastAsia="Times New Roman" w:hAnsi="Simplified Arabic" w:cs="Simplified Arabic" w:hint="cs"/>
          <w:sz w:val="28"/>
          <w:szCs w:val="28"/>
          <w:vertAlign w:val="superscript"/>
          <w:rtl/>
        </w:rPr>
        <w:t>(</w:t>
      </w:r>
      <w:r w:rsidR="002316C0" w:rsidRPr="007B5190">
        <w:rPr>
          <w:rStyle w:val="a5"/>
          <w:rFonts w:ascii="Simplified Arabic" w:eastAsia="Times New Roman" w:hAnsi="Simplified Arabic" w:cs="Simplified Arabic"/>
          <w:sz w:val="28"/>
          <w:szCs w:val="28"/>
          <w:rtl/>
        </w:rPr>
        <w:footnoteReference w:id="62"/>
      </w:r>
      <w:r w:rsidR="002316C0" w:rsidRPr="007B5190">
        <w:rPr>
          <w:rFonts w:ascii="Simplified Arabic" w:eastAsia="Times New Roman" w:hAnsi="Simplified Arabic" w:cs="Simplified Arabic" w:hint="cs"/>
          <w:sz w:val="28"/>
          <w:szCs w:val="28"/>
          <w:vertAlign w:val="superscript"/>
          <w:rtl/>
        </w:rPr>
        <w:t>)</w:t>
      </w:r>
      <w:r w:rsidR="002316C0" w:rsidRPr="007B5190">
        <w:rPr>
          <w:rFonts w:ascii="Simplified Arabic" w:eastAsia="Times New Roman" w:hAnsi="Simplified Arabic" w:cs="Simplified Arabic" w:hint="cs"/>
          <w:sz w:val="28"/>
          <w:szCs w:val="28"/>
          <w:rtl/>
        </w:rPr>
        <w:t>.</w:t>
      </w:r>
    </w:p>
    <w:p w14:paraId="581484E7" w14:textId="3F183760" w:rsidR="002316C0" w:rsidRPr="007B5190" w:rsidRDefault="002316C0" w:rsidP="002316C0">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كما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وضعت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عدد</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المبادئ</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ضمن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اخلاقيات</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أهمها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مبدأ</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المسؤولية،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حيث</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أكد</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القائمون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هذا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الامر</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جعل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قابلة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للمساءلة</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لضمان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استيفاء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تقع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المساءلة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نتائج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عاتق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نفسه،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بل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توزع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بين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يصممونه</w:t>
      </w:r>
      <w:r w:rsidR="00D0670E" w:rsidRPr="007B5190">
        <w:rPr>
          <w:rFonts w:ascii="Simplified Arabic" w:eastAsia="Times New Roman" w:hAnsi="Simplified Arabic" w:cs="Simplified Arabic" w:hint="cs"/>
          <w:sz w:val="28"/>
          <w:szCs w:val="28"/>
          <w:rtl/>
        </w:rPr>
        <w:t xml:space="preserve"> </w:t>
      </w:r>
      <w:r w:rsidR="00103A02">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ويطورونه</w:t>
      </w:r>
      <w:r w:rsidR="00D0670E" w:rsidRPr="007B5190">
        <w:rPr>
          <w:rFonts w:ascii="Simplified Arabic" w:eastAsia="Times New Roman" w:hAnsi="Simplified Arabic" w:cs="Simplified Arabic"/>
          <w:sz w:val="28"/>
          <w:szCs w:val="28"/>
          <w:rtl/>
        </w:rPr>
        <w:t xml:space="preserve"> </w:t>
      </w:r>
      <w:r w:rsidR="00103A02">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وينشرونه</w:t>
      </w:r>
      <w:r w:rsidR="00D0670E" w:rsidRPr="007B5190">
        <w:rPr>
          <w:rFonts w:ascii="Simplified Arabic" w:eastAsia="Times New Roman" w:hAnsi="Simplified Arabic" w:cs="Simplified Arabic" w:hint="cs"/>
          <w:sz w:val="28"/>
          <w:szCs w:val="28"/>
          <w:rtl/>
        </w:rPr>
        <w:t xml:space="preserve"> </w:t>
      </w:r>
      <w:r w:rsidR="00103A02">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ويبذل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المطورون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جهوداً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للتخفيف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حدة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المخاطر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الكامنة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يصممونها.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وتحتوي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إجراءات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استئناف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مدمجة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تمكن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المستخدمين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الطعن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المهمة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وتطوير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أيدي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فرق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متنوعة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تضم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خبراء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المنطقة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سيجري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نشر</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فيها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وتخضع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للتدقيق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الخارجي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لضمان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جودة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القرار"</w:t>
      </w:r>
      <w:r w:rsidRPr="007B5190">
        <w:rPr>
          <w:rFonts w:ascii="Simplified Arabic" w:eastAsia="Times New Roman" w:hAnsi="Simplified Arabic" w:cs="Simplified Arabic" w:hint="cs"/>
          <w:sz w:val="28"/>
          <w:szCs w:val="28"/>
          <w:vertAlign w:val="superscript"/>
          <w:rtl/>
        </w:rPr>
        <w:t>(</w:t>
      </w:r>
      <w:r w:rsidRPr="007B5190">
        <w:rPr>
          <w:rStyle w:val="a5"/>
          <w:rFonts w:ascii="Simplified Arabic" w:eastAsia="Times New Roman" w:hAnsi="Simplified Arabic" w:cs="Simplified Arabic"/>
          <w:sz w:val="28"/>
          <w:szCs w:val="28"/>
          <w:rtl/>
        </w:rPr>
        <w:footnoteReference w:id="63"/>
      </w:r>
      <w:r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hint="cs"/>
          <w:sz w:val="28"/>
          <w:szCs w:val="28"/>
          <w:rtl/>
        </w:rPr>
        <w:t>.</w:t>
      </w:r>
    </w:p>
    <w:p w14:paraId="3C789D26" w14:textId="7A318C19" w:rsidR="00B72579" w:rsidRPr="007B5190" w:rsidRDefault="00B72579" w:rsidP="00B72579">
      <w:pPr>
        <w:bidi/>
        <w:spacing w:after="0" w:line="276" w:lineRule="auto"/>
        <w:jc w:val="both"/>
        <w:rPr>
          <w:rFonts w:ascii="Simplified Arabic" w:eastAsia="Times New Roman" w:hAnsi="Simplified Arabic" w:cs="Simplified Arabic"/>
          <w:sz w:val="28"/>
          <w:szCs w:val="28"/>
          <w:rtl/>
        </w:rPr>
      </w:pPr>
    </w:p>
    <w:p w14:paraId="59D89E5B" w14:textId="663FEBE3" w:rsidR="00B72579" w:rsidRPr="007B5190" w:rsidRDefault="00B72579" w:rsidP="00B72579">
      <w:pPr>
        <w:bidi/>
        <w:spacing w:after="0" w:line="276" w:lineRule="auto"/>
        <w:jc w:val="both"/>
        <w:rPr>
          <w:rFonts w:ascii="Simplified Arabic" w:eastAsia="Times New Roman" w:hAnsi="Simplified Arabic" w:cs="Simplified Arabic"/>
          <w:sz w:val="28"/>
          <w:szCs w:val="28"/>
          <w:rtl/>
        </w:rPr>
      </w:pPr>
    </w:p>
    <w:p w14:paraId="6431B502" w14:textId="59D5D5B6" w:rsidR="00B72579" w:rsidRDefault="00B72579" w:rsidP="00B72579">
      <w:pPr>
        <w:bidi/>
        <w:spacing w:after="0" w:line="276" w:lineRule="auto"/>
        <w:jc w:val="both"/>
        <w:rPr>
          <w:rFonts w:ascii="Simplified Arabic" w:eastAsia="Times New Roman" w:hAnsi="Simplified Arabic" w:cs="Simplified Arabic"/>
          <w:sz w:val="28"/>
          <w:szCs w:val="28"/>
          <w:rtl/>
        </w:rPr>
      </w:pPr>
    </w:p>
    <w:p w14:paraId="7B747F14" w14:textId="3F3C2BE9" w:rsidR="00FF32F4" w:rsidRDefault="00FF32F4" w:rsidP="00FF32F4">
      <w:pPr>
        <w:bidi/>
        <w:spacing w:after="0" w:line="276" w:lineRule="auto"/>
        <w:jc w:val="both"/>
        <w:rPr>
          <w:rFonts w:ascii="Simplified Arabic" w:eastAsia="Times New Roman" w:hAnsi="Simplified Arabic" w:cs="Simplified Arabic"/>
          <w:sz w:val="28"/>
          <w:szCs w:val="28"/>
          <w:rtl/>
        </w:rPr>
      </w:pPr>
    </w:p>
    <w:p w14:paraId="026D570D" w14:textId="03C1225F" w:rsidR="00FF32F4" w:rsidRDefault="00FF32F4" w:rsidP="00FF32F4">
      <w:pPr>
        <w:bidi/>
        <w:spacing w:after="0" w:line="276" w:lineRule="auto"/>
        <w:jc w:val="both"/>
        <w:rPr>
          <w:rFonts w:ascii="Simplified Arabic" w:eastAsia="Times New Roman" w:hAnsi="Simplified Arabic" w:cs="Simplified Arabic"/>
          <w:sz w:val="28"/>
          <w:szCs w:val="28"/>
          <w:rtl/>
        </w:rPr>
      </w:pPr>
    </w:p>
    <w:p w14:paraId="56D94E4C" w14:textId="77777777" w:rsidR="00FF32F4" w:rsidRPr="007B5190" w:rsidRDefault="00FF32F4" w:rsidP="00FF32F4">
      <w:pPr>
        <w:bidi/>
        <w:spacing w:after="0" w:line="276" w:lineRule="auto"/>
        <w:jc w:val="both"/>
        <w:rPr>
          <w:rFonts w:ascii="Simplified Arabic" w:eastAsia="Times New Roman" w:hAnsi="Simplified Arabic" w:cs="Simplified Arabic"/>
          <w:sz w:val="28"/>
          <w:szCs w:val="28"/>
          <w:rtl/>
        </w:rPr>
      </w:pPr>
    </w:p>
    <w:p w14:paraId="196CEFA8" w14:textId="77777777" w:rsidR="003B06A5" w:rsidRPr="006126F9" w:rsidRDefault="00322558" w:rsidP="003B06A5">
      <w:pPr>
        <w:pStyle w:val="2"/>
        <w:bidi/>
        <w:spacing w:line="276" w:lineRule="auto"/>
        <w:jc w:val="center"/>
        <w:rPr>
          <w:rFonts w:ascii="Simplified Arabic" w:eastAsia="Times New Roman" w:hAnsi="Simplified Arabic" w:cs="Simplified Arabic"/>
          <w:b/>
          <w:bCs/>
          <w:color w:val="auto"/>
          <w:sz w:val="32"/>
          <w:szCs w:val="32"/>
          <w:rtl/>
          <w:lang w:eastAsia="en-GB"/>
        </w:rPr>
      </w:pPr>
      <w:bookmarkStart w:id="19" w:name="_Toc149731633"/>
      <w:r w:rsidRPr="006126F9">
        <w:rPr>
          <w:rFonts w:ascii="Simplified Arabic" w:eastAsia="Times New Roman" w:hAnsi="Simplified Arabic" w:cs="Simplified Arabic" w:hint="cs"/>
          <w:b/>
          <w:bCs/>
          <w:color w:val="auto"/>
          <w:sz w:val="32"/>
          <w:szCs w:val="32"/>
          <w:rtl/>
          <w:lang w:eastAsia="en-GB"/>
        </w:rPr>
        <w:lastRenderedPageBreak/>
        <w:t>المبحث</w:t>
      </w:r>
      <w:r w:rsidR="00D0670E" w:rsidRPr="006126F9">
        <w:rPr>
          <w:rFonts w:ascii="Simplified Arabic" w:eastAsia="Times New Roman" w:hAnsi="Simplified Arabic" w:cs="Simplified Arabic" w:hint="cs"/>
          <w:b/>
          <w:bCs/>
          <w:color w:val="auto"/>
          <w:sz w:val="32"/>
          <w:szCs w:val="32"/>
          <w:rtl/>
          <w:lang w:eastAsia="en-GB"/>
        </w:rPr>
        <w:t xml:space="preserve"> </w:t>
      </w:r>
      <w:r w:rsidRPr="006126F9">
        <w:rPr>
          <w:rFonts w:ascii="Simplified Arabic" w:eastAsia="Times New Roman" w:hAnsi="Simplified Arabic" w:cs="Simplified Arabic" w:hint="cs"/>
          <w:b/>
          <w:bCs/>
          <w:color w:val="auto"/>
          <w:sz w:val="32"/>
          <w:szCs w:val="32"/>
          <w:rtl/>
          <w:lang w:eastAsia="en-GB"/>
        </w:rPr>
        <w:t>الثاني</w:t>
      </w:r>
    </w:p>
    <w:p w14:paraId="6760C3E2" w14:textId="190D621A" w:rsidR="00A94426" w:rsidRPr="006126F9" w:rsidRDefault="00D0670E" w:rsidP="003B06A5">
      <w:pPr>
        <w:pStyle w:val="2"/>
        <w:bidi/>
        <w:spacing w:line="276" w:lineRule="auto"/>
        <w:jc w:val="center"/>
        <w:rPr>
          <w:rFonts w:ascii="Simplified Arabic" w:eastAsia="Times New Roman" w:hAnsi="Simplified Arabic" w:cs="Simplified Arabic"/>
          <w:b/>
          <w:bCs/>
          <w:color w:val="auto"/>
          <w:sz w:val="32"/>
          <w:szCs w:val="32"/>
          <w:rtl/>
          <w:lang w:eastAsia="en-GB"/>
        </w:rPr>
      </w:pPr>
      <w:r w:rsidRPr="006126F9">
        <w:rPr>
          <w:rFonts w:ascii="Simplified Arabic" w:eastAsia="Times New Roman" w:hAnsi="Simplified Arabic" w:cs="Simplified Arabic" w:hint="cs"/>
          <w:b/>
          <w:bCs/>
          <w:color w:val="auto"/>
          <w:sz w:val="32"/>
          <w:szCs w:val="32"/>
          <w:rtl/>
          <w:lang w:eastAsia="en-GB"/>
        </w:rPr>
        <w:t xml:space="preserve"> </w:t>
      </w:r>
      <w:r w:rsidR="00322558" w:rsidRPr="006126F9">
        <w:rPr>
          <w:rFonts w:ascii="Simplified Arabic" w:eastAsia="Times New Roman" w:hAnsi="Simplified Arabic" w:cs="Simplified Arabic" w:hint="cs"/>
          <w:b/>
          <w:bCs/>
          <w:color w:val="auto"/>
          <w:sz w:val="32"/>
          <w:szCs w:val="32"/>
          <w:rtl/>
          <w:lang w:eastAsia="en-GB"/>
        </w:rPr>
        <w:t>أنواع</w:t>
      </w:r>
      <w:r w:rsidRPr="006126F9">
        <w:rPr>
          <w:rFonts w:ascii="Simplified Arabic" w:eastAsia="Times New Roman" w:hAnsi="Simplified Arabic" w:cs="Simplified Arabic" w:hint="cs"/>
          <w:b/>
          <w:bCs/>
          <w:color w:val="auto"/>
          <w:sz w:val="32"/>
          <w:szCs w:val="32"/>
          <w:rtl/>
          <w:lang w:eastAsia="en-GB"/>
        </w:rPr>
        <w:t xml:space="preserve"> </w:t>
      </w:r>
      <w:r w:rsidR="00322558" w:rsidRPr="006126F9">
        <w:rPr>
          <w:rFonts w:ascii="Simplified Arabic" w:eastAsia="Times New Roman" w:hAnsi="Simplified Arabic" w:cs="Simplified Arabic" w:hint="cs"/>
          <w:b/>
          <w:bCs/>
          <w:color w:val="auto"/>
          <w:sz w:val="32"/>
          <w:szCs w:val="32"/>
          <w:rtl/>
          <w:lang w:eastAsia="en-GB"/>
        </w:rPr>
        <w:t>المسؤولية</w:t>
      </w:r>
      <w:r w:rsidRPr="006126F9">
        <w:rPr>
          <w:rFonts w:ascii="Simplified Arabic" w:eastAsia="Times New Roman" w:hAnsi="Simplified Arabic" w:cs="Simplified Arabic" w:hint="cs"/>
          <w:b/>
          <w:bCs/>
          <w:color w:val="auto"/>
          <w:sz w:val="32"/>
          <w:szCs w:val="32"/>
          <w:rtl/>
          <w:lang w:eastAsia="en-GB"/>
        </w:rPr>
        <w:t xml:space="preserve"> </w:t>
      </w:r>
      <w:r w:rsidR="00322558" w:rsidRPr="006126F9">
        <w:rPr>
          <w:rFonts w:ascii="Simplified Arabic" w:eastAsia="Times New Roman" w:hAnsi="Simplified Arabic" w:cs="Simplified Arabic" w:hint="cs"/>
          <w:b/>
          <w:bCs/>
          <w:color w:val="auto"/>
          <w:sz w:val="32"/>
          <w:szCs w:val="32"/>
          <w:rtl/>
          <w:lang w:eastAsia="en-GB"/>
        </w:rPr>
        <w:t>المدنية</w:t>
      </w:r>
      <w:r w:rsidRPr="006126F9">
        <w:rPr>
          <w:rFonts w:ascii="Simplified Arabic" w:eastAsia="Times New Roman" w:hAnsi="Simplified Arabic" w:cs="Simplified Arabic" w:hint="cs"/>
          <w:b/>
          <w:bCs/>
          <w:color w:val="auto"/>
          <w:sz w:val="32"/>
          <w:szCs w:val="32"/>
          <w:rtl/>
          <w:lang w:eastAsia="en-GB"/>
        </w:rPr>
        <w:t xml:space="preserve"> </w:t>
      </w:r>
      <w:r w:rsidR="00322558" w:rsidRPr="006126F9">
        <w:rPr>
          <w:rFonts w:ascii="Simplified Arabic" w:eastAsia="Times New Roman" w:hAnsi="Simplified Arabic" w:cs="Simplified Arabic" w:hint="cs"/>
          <w:b/>
          <w:bCs/>
          <w:color w:val="auto"/>
          <w:sz w:val="32"/>
          <w:szCs w:val="32"/>
          <w:rtl/>
          <w:lang w:eastAsia="en-GB"/>
        </w:rPr>
        <w:t>عن</w:t>
      </w:r>
      <w:r w:rsidRPr="006126F9">
        <w:rPr>
          <w:rFonts w:ascii="Simplified Arabic" w:eastAsia="Times New Roman" w:hAnsi="Simplified Arabic" w:cs="Simplified Arabic" w:hint="cs"/>
          <w:b/>
          <w:bCs/>
          <w:color w:val="auto"/>
          <w:sz w:val="32"/>
          <w:szCs w:val="32"/>
          <w:rtl/>
          <w:lang w:eastAsia="en-GB"/>
        </w:rPr>
        <w:t xml:space="preserve"> </w:t>
      </w:r>
      <w:r w:rsidR="00280F8B">
        <w:rPr>
          <w:rFonts w:ascii="Simplified Arabic" w:eastAsia="Times New Roman" w:hAnsi="Simplified Arabic" w:cs="Simplified Arabic" w:hint="cs"/>
          <w:b/>
          <w:bCs/>
          <w:color w:val="auto"/>
          <w:sz w:val="32"/>
          <w:szCs w:val="32"/>
          <w:rtl/>
          <w:lang w:eastAsia="en-GB"/>
        </w:rPr>
        <w:t>أضرار</w:t>
      </w:r>
      <w:r w:rsidRPr="006126F9">
        <w:rPr>
          <w:rFonts w:ascii="Simplified Arabic" w:eastAsia="Times New Roman" w:hAnsi="Simplified Arabic" w:cs="Simplified Arabic" w:hint="cs"/>
          <w:b/>
          <w:bCs/>
          <w:color w:val="auto"/>
          <w:sz w:val="32"/>
          <w:szCs w:val="32"/>
          <w:rtl/>
          <w:lang w:eastAsia="en-GB"/>
        </w:rPr>
        <w:t xml:space="preserve"> </w:t>
      </w:r>
      <w:r w:rsidR="00322558" w:rsidRPr="006126F9">
        <w:rPr>
          <w:rFonts w:ascii="Simplified Arabic" w:eastAsia="Times New Roman" w:hAnsi="Simplified Arabic" w:cs="Simplified Arabic" w:hint="cs"/>
          <w:b/>
          <w:bCs/>
          <w:color w:val="auto"/>
          <w:sz w:val="32"/>
          <w:szCs w:val="32"/>
          <w:rtl/>
          <w:lang w:eastAsia="en-GB"/>
        </w:rPr>
        <w:t>الذكاء</w:t>
      </w:r>
      <w:r w:rsidRPr="006126F9">
        <w:rPr>
          <w:rFonts w:ascii="Simplified Arabic" w:eastAsia="Times New Roman" w:hAnsi="Simplified Arabic" w:cs="Simplified Arabic" w:hint="cs"/>
          <w:b/>
          <w:bCs/>
          <w:color w:val="auto"/>
          <w:sz w:val="32"/>
          <w:szCs w:val="32"/>
          <w:rtl/>
          <w:lang w:eastAsia="en-GB"/>
        </w:rPr>
        <w:t xml:space="preserve"> </w:t>
      </w:r>
      <w:r w:rsidR="00322558" w:rsidRPr="006126F9">
        <w:rPr>
          <w:rFonts w:ascii="Simplified Arabic" w:eastAsia="Times New Roman" w:hAnsi="Simplified Arabic" w:cs="Simplified Arabic" w:hint="cs"/>
          <w:b/>
          <w:bCs/>
          <w:color w:val="auto"/>
          <w:sz w:val="32"/>
          <w:szCs w:val="32"/>
          <w:rtl/>
          <w:lang w:eastAsia="en-GB"/>
        </w:rPr>
        <w:t>الاصطناعي</w:t>
      </w:r>
      <w:bookmarkEnd w:id="19"/>
    </w:p>
    <w:p w14:paraId="4ECF5C6A" w14:textId="77777777" w:rsidR="003A2B3D" w:rsidRDefault="003A2B3D" w:rsidP="0073683E">
      <w:pPr>
        <w:bidi/>
        <w:spacing w:after="0" w:line="276" w:lineRule="auto"/>
        <w:ind w:firstLine="720"/>
        <w:jc w:val="both"/>
        <w:rPr>
          <w:rFonts w:ascii="Simplified Arabic" w:eastAsia="Times New Roman" w:hAnsi="Simplified Arabic" w:cs="Simplified Arabic"/>
          <w:sz w:val="28"/>
          <w:szCs w:val="28"/>
          <w:rtl/>
          <w:lang w:eastAsia="en-GB"/>
        </w:rPr>
      </w:pPr>
    </w:p>
    <w:p w14:paraId="5A63B7C6" w14:textId="14C52D43" w:rsidR="00DA07B0" w:rsidRPr="006126F9" w:rsidRDefault="003A2B3D" w:rsidP="003A2B3D">
      <w:pPr>
        <w:bidi/>
        <w:spacing w:after="0" w:line="276" w:lineRule="auto"/>
        <w:ind w:firstLine="720"/>
        <w:jc w:val="both"/>
        <w:rPr>
          <w:rFonts w:ascii="Simplified Arabic" w:hAnsi="Simplified Arabic" w:cs="Simplified Arabic"/>
          <w:sz w:val="28"/>
          <w:szCs w:val="28"/>
          <w:rtl/>
        </w:rPr>
      </w:pPr>
      <w:r>
        <w:rPr>
          <w:rFonts w:ascii="Simplified Arabic" w:eastAsia="Times New Roman" w:hAnsi="Simplified Arabic" w:cs="Arial" w:hint="cs"/>
          <w:sz w:val="28"/>
          <w:szCs w:val="28"/>
          <w:rtl/>
          <w:lang w:eastAsia="en-GB"/>
        </w:rPr>
        <w:t xml:space="preserve">إن المسؤولية المدنية ليست شكلاً واحداً يتم تحديده بسهولة بالغة، بل له أنواع، حيث </w:t>
      </w:r>
      <w:r w:rsidR="00D76037" w:rsidRPr="006126F9">
        <w:rPr>
          <w:rFonts w:ascii="Simplified Arabic" w:eastAsia="Times New Roman" w:hAnsi="Simplified Arabic" w:cs="Simplified Arabic" w:hint="cs"/>
          <w:sz w:val="28"/>
          <w:szCs w:val="28"/>
          <w:rtl/>
          <w:lang w:eastAsia="en-GB"/>
        </w:rPr>
        <w:t>تعرف</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المسؤولية</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المدنية</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بأنها</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"تقوم</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حين</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يخل</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الفرد</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بما</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التزم</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به</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قبل</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الغير</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قانوناً</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أو</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اتفاقاً،</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والجزاء</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فيها</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تعويض</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الضرر</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الناشئ</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عن</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هذا</w:t>
      </w:r>
      <w:r w:rsidR="00D0670E" w:rsidRPr="006126F9">
        <w:rPr>
          <w:rFonts w:ascii="Simplified Arabic" w:eastAsia="Times New Roman" w:hAnsi="Simplified Arabic" w:cs="Simplified Arabic" w:hint="cs"/>
          <w:sz w:val="28"/>
          <w:szCs w:val="28"/>
          <w:rtl/>
          <w:lang w:eastAsia="en-GB"/>
        </w:rPr>
        <w:t xml:space="preserve"> </w:t>
      </w:r>
      <w:r w:rsidR="00D76037" w:rsidRPr="006126F9">
        <w:rPr>
          <w:rFonts w:ascii="Simplified Arabic" w:eastAsia="Times New Roman" w:hAnsi="Simplified Arabic" w:cs="Simplified Arabic" w:hint="cs"/>
          <w:sz w:val="28"/>
          <w:szCs w:val="28"/>
          <w:rtl/>
          <w:lang w:eastAsia="en-GB"/>
        </w:rPr>
        <w:t>الاخلال"</w:t>
      </w:r>
      <w:r w:rsidR="00D76037" w:rsidRPr="006126F9">
        <w:rPr>
          <w:rFonts w:ascii="Simplified Arabic" w:eastAsia="Times New Roman" w:hAnsi="Simplified Arabic" w:cs="Simplified Arabic" w:hint="cs"/>
          <w:sz w:val="28"/>
          <w:szCs w:val="28"/>
          <w:vertAlign w:val="superscript"/>
          <w:rtl/>
          <w:lang w:eastAsia="en-GB"/>
        </w:rPr>
        <w:t>(</w:t>
      </w:r>
      <w:r w:rsidR="00D76037" w:rsidRPr="006126F9">
        <w:rPr>
          <w:rStyle w:val="a5"/>
          <w:rFonts w:ascii="Simplified Arabic" w:eastAsia="Times New Roman" w:hAnsi="Simplified Arabic" w:cs="Simplified Arabic"/>
          <w:sz w:val="28"/>
          <w:szCs w:val="28"/>
          <w:rtl/>
          <w:lang w:eastAsia="en-GB"/>
        </w:rPr>
        <w:footnoteReference w:id="64"/>
      </w:r>
      <w:r w:rsidR="00D76037" w:rsidRPr="006126F9">
        <w:rPr>
          <w:rFonts w:ascii="Simplified Arabic" w:eastAsia="Times New Roman" w:hAnsi="Simplified Arabic" w:cs="Simplified Arabic" w:hint="cs"/>
          <w:sz w:val="28"/>
          <w:szCs w:val="28"/>
          <w:vertAlign w:val="superscript"/>
          <w:rtl/>
          <w:lang w:eastAsia="en-GB"/>
        </w:rPr>
        <w:t>)</w:t>
      </w:r>
      <w:r w:rsidR="00D76037" w:rsidRPr="006126F9">
        <w:rPr>
          <w:rFonts w:ascii="Simplified Arabic" w:eastAsia="Times New Roman" w:hAnsi="Simplified Arabic" w:cs="Simplified Arabic" w:hint="cs"/>
          <w:sz w:val="28"/>
          <w:szCs w:val="28"/>
          <w:rtl/>
          <w:lang w:eastAsia="en-GB"/>
        </w:rPr>
        <w:t>.</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وتنقسم</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المسؤولية</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المدنية</w:t>
      </w:r>
      <w:r w:rsidR="00D0670E" w:rsidRPr="006126F9">
        <w:rPr>
          <w:rFonts w:ascii="Simplified Arabic" w:eastAsia="Times New Roman" w:hAnsi="Simplified Arabic" w:cs="Simplified Arabic" w:hint="cs"/>
          <w:sz w:val="28"/>
          <w:szCs w:val="28"/>
          <w:rtl/>
          <w:lang w:eastAsia="en-GB"/>
        </w:rPr>
        <w:t xml:space="preserve"> </w:t>
      </w:r>
      <w:r w:rsidR="00E27D46" w:rsidRPr="006126F9">
        <w:rPr>
          <w:rFonts w:ascii="Simplified Arabic" w:eastAsia="Times New Roman" w:hAnsi="Simplified Arabic" w:cs="Simplified Arabic" w:hint="cs"/>
          <w:sz w:val="28"/>
          <w:szCs w:val="28"/>
          <w:rtl/>
          <w:lang w:eastAsia="en-GB"/>
        </w:rPr>
        <w:t>إ</w:t>
      </w:r>
      <w:r w:rsidR="00736078" w:rsidRPr="006126F9">
        <w:rPr>
          <w:rFonts w:ascii="Simplified Arabic" w:eastAsia="Times New Roman" w:hAnsi="Simplified Arabic" w:cs="Simplified Arabic" w:hint="cs"/>
          <w:sz w:val="28"/>
          <w:szCs w:val="28"/>
          <w:rtl/>
          <w:lang w:eastAsia="en-GB"/>
        </w:rPr>
        <w:t>لى</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مسؤولية</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عقدية</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ومسؤولية</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تقصيرية.</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أما</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العقدية</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فهي</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تنشأ</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عن</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الاخلال</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بما</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التزم</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به</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المتعاقد.</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وأما</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التقصيرية</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فهي</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التي</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تترتب</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على</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ما</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يحدثه</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الفرد</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من</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ضرر</w:t>
      </w:r>
      <w:r w:rsidR="00D0670E" w:rsidRPr="006126F9">
        <w:rPr>
          <w:rFonts w:ascii="Simplified Arabic" w:eastAsia="Times New Roman" w:hAnsi="Simplified Arabic" w:cs="Simplified Arabic" w:hint="cs"/>
          <w:sz w:val="28"/>
          <w:szCs w:val="28"/>
          <w:rtl/>
          <w:lang w:eastAsia="en-GB"/>
        </w:rPr>
        <w:t xml:space="preserve"> </w:t>
      </w:r>
      <w:r w:rsidR="00736078" w:rsidRPr="006126F9">
        <w:rPr>
          <w:rFonts w:ascii="Simplified Arabic" w:eastAsia="Times New Roman" w:hAnsi="Simplified Arabic" w:cs="Simplified Arabic" w:hint="cs"/>
          <w:sz w:val="28"/>
          <w:szCs w:val="28"/>
          <w:rtl/>
          <w:lang w:eastAsia="en-GB"/>
        </w:rPr>
        <w:t>للغير</w:t>
      </w:r>
      <w:r w:rsidR="0068258E" w:rsidRPr="006126F9">
        <w:rPr>
          <w:rFonts w:ascii="Simplified Arabic" w:eastAsia="Times New Roman" w:hAnsi="Simplified Arabic" w:cs="Simplified Arabic" w:hint="cs"/>
          <w:sz w:val="28"/>
          <w:szCs w:val="28"/>
          <w:rtl/>
          <w:lang w:eastAsia="en-GB"/>
        </w:rPr>
        <w:t>.</w:t>
      </w:r>
      <w:r w:rsidR="00D0670E" w:rsidRPr="006126F9">
        <w:rPr>
          <w:rFonts w:ascii="Simplified Arabic" w:eastAsia="Times New Roman" w:hAnsi="Simplified Arabic" w:cs="Simplified Arabic" w:hint="cs"/>
          <w:sz w:val="28"/>
          <w:szCs w:val="28"/>
          <w:rtl/>
          <w:lang w:eastAsia="en-GB"/>
        </w:rPr>
        <w:t xml:space="preserve"> </w:t>
      </w:r>
      <w:r w:rsidR="0068258E" w:rsidRPr="006126F9">
        <w:rPr>
          <w:rFonts w:ascii="Simplified Arabic" w:eastAsia="Times New Roman" w:hAnsi="Simplified Arabic" w:cs="Simplified Arabic" w:hint="cs"/>
          <w:sz w:val="28"/>
          <w:szCs w:val="28"/>
          <w:rtl/>
          <w:lang w:eastAsia="en-GB"/>
        </w:rPr>
        <w:t>وفي</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هذا</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المبحث</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الثاني،</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س</w:t>
      </w:r>
      <w:r w:rsidR="0068258E" w:rsidRPr="006126F9">
        <w:rPr>
          <w:rFonts w:ascii="Simplified Arabic" w:hAnsi="Simplified Arabic" w:cs="Simplified Arabic" w:hint="cs"/>
          <w:sz w:val="28"/>
          <w:szCs w:val="28"/>
          <w:rtl/>
        </w:rPr>
        <w:t>ي</w:t>
      </w:r>
      <w:r w:rsidR="0073683E" w:rsidRPr="006126F9">
        <w:rPr>
          <w:rFonts w:ascii="Simplified Arabic" w:hAnsi="Simplified Arabic" w:cs="Simplified Arabic"/>
          <w:sz w:val="28"/>
          <w:szCs w:val="28"/>
          <w:rtl/>
        </w:rPr>
        <w:t>ستكشف</w:t>
      </w:r>
      <w:r w:rsidR="00D0670E" w:rsidRPr="006126F9">
        <w:rPr>
          <w:rFonts w:ascii="Simplified Arabic" w:hAnsi="Simplified Arabic" w:cs="Simplified Arabic"/>
          <w:sz w:val="28"/>
          <w:szCs w:val="28"/>
          <w:rtl/>
        </w:rPr>
        <w:t xml:space="preserve"> </w:t>
      </w:r>
      <w:r w:rsidR="0068258E" w:rsidRPr="006126F9">
        <w:rPr>
          <w:rFonts w:ascii="Simplified Arabic" w:hAnsi="Simplified Arabic" w:cs="Simplified Arabic" w:hint="cs"/>
          <w:sz w:val="28"/>
          <w:szCs w:val="28"/>
          <w:rtl/>
        </w:rPr>
        <w:t>الباحث</w:t>
      </w:r>
      <w:r w:rsidR="00D0670E" w:rsidRPr="006126F9">
        <w:rPr>
          <w:rFonts w:ascii="Simplified Arabic" w:hAnsi="Simplified Arabic" w:cs="Simplified Arabic" w:hint="cs"/>
          <w:sz w:val="28"/>
          <w:szCs w:val="28"/>
          <w:rtl/>
        </w:rPr>
        <w:t xml:space="preserve"> </w:t>
      </w:r>
      <w:r w:rsidR="0073683E" w:rsidRPr="006126F9">
        <w:rPr>
          <w:rFonts w:ascii="Simplified Arabic" w:hAnsi="Simplified Arabic" w:cs="Simplified Arabic"/>
          <w:sz w:val="28"/>
          <w:szCs w:val="28"/>
          <w:rtl/>
        </w:rPr>
        <w:t>أنواع</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المسؤولية</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المدنية</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المتعلقة</w:t>
      </w:r>
      <w:r w:rsidR="00D0670E" w:rsidRPr="006126F9">
        <w:rPr>
          <w:rFonts w:ascii="Simplified Arabic" w:hAnsi="Simplified Arabic" w:cs="Simplified Arabic"/>
          <w:sz w:val="28"/>
          <w:szCs w:val="28"/>
          <w:rtl/>
        </w:rPr>
        <w:t xml:space="preserve"> </w:t>
      </w:r>
      <w:r w:rsidR="0032022D">
        <w:rPr>
          <w:rFonts w:ascii="Simplified Arabic" w:hAnsi="Simplified Arabic" w:cs="Simplified Arabic" w:hint="cs"/>
          <w:sz w:val="28"/>
          <w:szCs w:val="28"/>
          <w:rtl/>
        </w:rPr>
        <w:t>بأضرار</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الذكاء</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الاصطناعي</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والتحديات</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القانونية</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المرتبطة</w:t>
      </w:r>
      <w:r w:rsidR="00D0670E" w:rsidRPr="006126F9">
        <w:rPr>
          <w:rFonts w:ascii="Simplified Arabic" w:hAnsi="Simplified Arabic" w:cs="Simplified Arabic"/>
          <w:sz w:val="28"/>
          <w:szCs w:val="28"/>
          <w:rtl/>
        </w:rPr>
        <w:t xml:space="preserve"> </w:t>
      </w:r>
      <w:r w:rsidR="0073683E" w:rsidRPr="006126F9">
        <w:rPr>
          <w:rFonts w:ascii="Simplified Arabic" w:hAnsi="Simplified Arabic" w:cs="Simplified Arabic"/>
          <w:sz w:val="28"/>
          <w:szCs w:val="28"/>
          <w:rtl/>
        </w:rPr>
        <w:t>بها</w:t>
      </w:r>
      <w:r w:rsidR="00DA07B0" w:rsidRPr="006126F9">
        <w:rPr>
          <w:rFonts w:ascii="Simplified Arabic" w:hAnsi="Simplified Arabic" w:cs="Simplified Arabic" w:hint="cs"/>
          <w:sz w:val="28"/>
          <w:szCs w:val="28"/>
          <w:rtl/>
        </w:rPr>
        <w:t xml:space="preserve"> حيث </w:t>
      </w:r>
      <w:r w:rsidR="00DA07B0" w:rsidRPr="006126F9">
        <w:rPr>
          <w:rFonts w:ascii="Simplified Arabic" w:hAnsi="Simplified Arabic" w:cs="Simplified Arabic"/>
          <w:sz w:val="28"/>
          <w:szCs w:val="28"/>
          <w:rtl/>
        </w:rPr>
        <w:t xml:space="preserve">سنتناول المسؤولية العقدية للذكاء الاصطناعي </w:t>
      </w:r>
      <w:r w:rsidR="00DA07B0" w:rsidRPr="006126F9">
        <w:rPr>
          <w:rFonts w:ascii="Simplified Arabic" w:hAnsi="Simplified Arabic" w:cs="Simplified Arabic" w:hint="cs"/>
          <w:sz w:val="28"/>
          <w:szCs w:val="28"/>
          <w:rtl/>
        </w:rPr>
        <w:t>و</w:t>
      </w:r>
      <w:r w:rsidR="00DA07B0" w:rsidRPr="006126F9">
        <w:rPr>
          <w:rFonts w:ascii="Simplified Arabic" w:hAnsi="Simplified Arabic" w:cs="Simplified Arabic"/>
          <w:sz w:val="28"/>
          <w:szCs w:val="28"/>
          <w:rtl/>
        </w:rPr>
        <w:t>سنستكشف كيفية تأثير استخدام الذكاء الاصطناعي في عقود التكنولوجيا والخدمات، إذا كانت الأنظمة الذكية مسؤولة تعاقديًا عن الأضرار أو الخسائر التي يمكن أن تحدث نتيجة لأخطاء أو عيوب تقنية. سنناقش أيضا</w:t>
      </w:r>
      <w:r w:rsidR="00DA07B0" w:rsidRPr="006126F9">
        <w:rPr>
          <w:rFonts w:ascii="Simplified Arabic" w:hAnsi="Simplified Arabic" w:cs="Simplified Arabic" w:hint="cs"/>
          <w:sz w:val="28"/>
          <w:szCs w:val="28"/>
          <w:rtl/>
        </w:rPr>
        <w:t>ً</w:t>
      </w:r>
      <w:r w:rsidR="00DA07B0" w:rsidRPr="006126F9">
        <w:rPr>
          <w:rFonts w:ascii="Simplified Arabic" w:hAnsi="Simplified Arabic" w:cs="Simplified Arabic"/>
          <w:sz w:val="28"/>
          <w:szCs w:val="28"/>
          <w:rtl/>
        </w:rPr>
        <w:t xml:space="preserve"> مسؤولية الأطراف المشاركة في عقود الذكاء الاصطناعي ودورها في تحديد المسؤولية وتقاسم المخاطر والتعويضات</w:t>
      </w:r>
      <w:r w:rsidR="00DA07B0" w:rsidRPr="006126F9">
        <w:rPr>
          <w:rFonts w:ascii="Simplified Arabic" w:hAnsi="Simplified Arabic" w:cs="Simplified Arabic" w:hint="cs"/>
          <w:sz w:val="28"/>
          <w:szCs w:val="28"/>
          <w:rtl/>
        </w:rPr>
        <w:t>.</w:t>
      </w:r>
    </w:p>
    <w:p w14:paraId="558F992E" w14:textId="0131C7AC" w:rsidR="0073683E" w:rsidRPr="006126F9" w:rsidRDefault="00DA07B0" w:rsidP="00DA07B0">
      <w:pPr>
        <w:bidi/>
        <w:spacing w:after="0" w:line="276" w:lineRule="auto"/>
        <w:jc w:val="both"/>
        <w:rPr>
          <w:rFonts w:ascii="Simplified Arabic" w:eastAsia="Times New Roman" w:hAnsi="Simplified Arabic" w:cs="Simplified Arabic"/>
          <w:b/>
          <w:bCs/>
          <w:sz w:val="28"/>
          <w:szCs w:val="28"/>
          <w:rtl/>
          <w:lang w:eastAsia="en-GB"/>
        </w:rPr>
      </w:pPr>
      <w:r w:rsidRPr="006126F9">
        <w:rPr>
          <w:rFonts w:ascii="Simplified Arabic" w:hAnsi="Simplified Arabic" w:cs="Simplified Arabic" w:hint="cs"/>
          <w:sz w:val="28"/>
          <w:szCs w:val="28"/>
          <w:rtl/>
        </w:rPr>
        <w:t xml:space="preserve">ثم </w:t>
      </w:r>
      <w:r w:rsidRPr="006126F9">
        <w:rPr>
          <w:rFonts w:ascii="Simplified Arabic" w:hAnsi="Simplified Arabic" w:cs="Simplified Arabic"/>
          <w:sz w:val="28"/>
          <w:szCs w:val="28"/>
          <w:rtl/>
        </w:rPr>
        <w:t xml:space="preserve">سنركز على المسؤولية التقصيرية للذكاء الاصطناعي </w:t>
      </w:r>
      <w:r w:rsidRPr="006126F9">
        <w:rPr>
          <w:rFonts w:ascii="Simplified Arabic" w:hAnsi="Simplified Arabic" w:cs="Simplified Arabic" w:hint="cs"/>
          <w:sz w:val="28"/>
          <w:szCs w:val="28"/>
          <w:rtl/>
        </w:rPr>
        <w:t>و</w:t>
      </w:r>
      <w:r w:rsidRPr="006126F9">
        <w:rPr>
          <w:rFonts w:ascii="Simplified Arabic" w:hAnsi="Simplified Arabic" w:cs="Simplified Arabic"/>
          <w:sz w:val="28"/>
          <w:szCs w:val="28"/>
          <w:rtl/>
        </w:rPr>
        <w:t xml:space="preserve">سنتناول المعايير القانونية المطبقة لتحديد مسؤولية الأنظمة الذكية عن </w:t>
      </w:r>
      <w:r w:rsidRPr="006126F9">
        <w:rPr>
          <w:rFonts w:ascii="Simplified Arabic" w:hAnsi="Simplified Arabic" w:cs="Simplified Arabic" w:hint="cs"/>
          <w:sz w:val="28"/>
          <w:szCs w:val="28"/>
          <w:rtl/>
        </w:rPr>
        <w:t>أخطائها</w:t>
      </w:r>
      <w:r w:rsidRPr="006126F9">
        <w:rPr>
          <w:rFonts w:ascii="Simplified Arabic" w:hAnsi="Simplified Arabic" w:cs="Simplified Arabic"/>
          <w:sz w:val="28"/>
          <w:szCs w:val="28"/>
          <w:rtl/>
        </w:rPr>
        <w:t xml:space="preserve"> وعيوبها وأثرها على الأفراد والمؤسسات. سنناقش مفهوم الاهتمام المعقول ومعايير الرعاية المطلوبة من قبل مطوري ومشغلي الذكاء الاصطناعي. </w:t>
      </w:r>
      <w:r w:rsidR="00D0670E" w:rsidRPr="006126F9">
        <w:rPr>
          <w:rFonts w:ascii="Simplified Arabic" w:hAnsi="Simplified Arabic" w:cs="Simplified Arabic" w:hint="cs"/>
          <w:sz w:val="28"/>
          <w:szCs w:val="28"/>
          <w:rtl/>
        </w:rPr>
        <w:t xml:space="preserve"> </w:t>
      </w:r>
      <w:r w:rsidR="0073683E" w:rsidRPr="006126F9">
        <w:rPr>
          <w:rFonts w:ascii="Simplified Arabic" w:hAnsi="Simplified Arabic" w:cs="Simplified Arabic" w:hint="cs"/>
          <w:sz w:val="28"/>
          <w:szCs w:val="28"/>
          <w:rtl/>
        </w:rPr>
        <w:t>وذلك</w:t>
      </w:r>
      <w:r w:rsidR="00D0670E" w:rsidRPr="006126F9">
        <w:rPr>
          <w:rFonts w:ascii="Simplified Arabic" w:hAnsi="Simplified Arabic" w:cs="Simplified Arabic" w:hint="cs"/>
          <w:sz w:val="28"/>
          <w:szCs w:val="28"/>
          <w:rtl/>
        </w:rPr>
        <w:t xml:space="preserve"> </w:t>
      </w:r>
      <w:r w:rsidR="0073683E" w:rsidRPr="006126F9">
        <w:rPr>
          <w:rFonts w:ascii="Simplified Arabic" w:hAnsi="Simplified Arabic" w:cs="Simplified Arabic" w:hint="cs"/>
          <w:sz w:val="28"/>
          <w:szCs w:val="28"/>
          <w:rtl/>
        </w:rPr>
        <w:t>في</w:t>
      </w:r>
      <w:r w:rsidR="00D0670E" w:rsidRPr="006126F9">
        <w:rPr>
          <w:rFonts w:ascii="Simplified Arabic" w:hAnsi="Simplified Arabic" w:cs="Simplified Arabic" w:hint="cs"/>
          <w:sz w:val="28"/>
          <w:szCs w:val="28"/>
          <w:rtl/>
        </w:rPr>
        <w:t xml:space="preserve"> </w:t>
      </w:r>
      <w:r w:rsidR="0073683E" w:rsidRPr="006126F9">
        <w:rPr>
          <w:rFonts w:ascii="Simplified Arabic" w:hAnsi="Simplified Arabic" w:cs="Simplified Arabic" w:hint="cs"/>
          <w:sz w:val="28"/>
          <w:szCs w:val="28"/>
          <w:rtl/>
        </w:rPr>
        <w:t>مطلبين:</w:t>
      </w:r>
    </w:p>
    <w:p w14:paraId="00F467EF" w14:textId="07F030E8" w:rsidR="0073683E" w:rsidRPr="006126F9" w:rsidRDefault="0073683E" w:rsidP="00EA56D4">
      <w:pPr>
        <w:pStyle w:val="a3"/>
        <w:numPr>
          <w:ilvl w:val="0"/>
          <w:numId w:val="19"/>
        </w:numPr>
        <w:bidi/>
        <w:spacing w:line="276" w:lineRule="auto"/>
        <w:jc w:val="both"/>
        <w:rPr>
          <w:rFonts w:ascii="Simplified Arabic" w:hAnsi="Simplified Arabic" w:cs="Simplified Arabic"/>
          <w:sz w:val="28"/>
          <w:szCs w:val="28"/>
          <w:rtl/>
        </w:rPr>
      </w:pPr>
      <w:r w:rsidRPr="006126F9">
        <w:rPr>
          <w:rFonts w:ascii="Simplified Arabic" w:hAnsi="Simplified Arabic" w:cs="Simplified Arabic" w:hint="cs"/>
          <w:sz w:val="28"/>
          <w:szCs w:val="28"/>
          <w:rtl/>
        </w:rPr>
        <w:t>ال</w:t>
      </w:r>
      <w:r w:rsidRPr="006126F9">
        <w:rPr>
          <w:rFonts w:ascii="Simplified Arabic" w:hAnsi="Simplified Arabic" w:cs="Simplified Arabic"/>
          <w:sz w:val="28"/>
          <w:szCs w:val="28"/>
          <w:rtl/>
        </w:rPr>
        <w:t>مطلب</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الأول:</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المسؤولية</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العقدية</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للذكاء</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الاصطناعي</w:t>
      </w:r>
      <w:r w:rsidR="00D0670E" w:rsidRPr="006126F9">
        <w:rPr>
          <w:rFonts w:ascii="Simplified Arabic" w:hAnsi="Simplified Arabic" w:cs="Simplified Arabic"/>
          <w:sz w:val="28"/>
          <w:szCs w:val="28"/>
          <w:rtl/>
        </w:rPr>
        <w:t xml:space="preserve"> </w:t>
      </w:r>
      <w:r w:rsidR="00DA07B0" w:rsidRPr="006126F9">
        <w:rPr>
          <w:rFonts w:ascii="Simplified Arabic" w:hAnsi="Simplified Arabic" w:cs="Simplified Arabic" w:hint="cs"/>
          <w:sz w:val="28"/>
          <w:szCs w:val="28"/>
          <w:rtl/>
        </w:rPr>
        <w:t>.</w:t>
      </w:r>
    </w:p>
    <w:p w14:paraId="14AE19AB" w14:textId="2016AFF0" w:rsidR="0068258E" w:rsidRPr="006126F9" w:rsidRDefault="0073683E" w:rsidP="00FD12FA">
      <w:pPr>
        <w:pStyle w:val="a3"/>
        <w:numPr>
          <w:ilvl w:val="0"/>
          <w:numId w:val="19"/>
        </w:numPr>
        <w:bidi/>
        <w:spacing w:line="276" w:lineRule="auto"/>
        <w:jc w:val="both"/>
        <w:rPr>
          <w:rFonts w:ascii="Simplified Arabic" w:hAnsi="Simplified Arabic" w:cs="Simplified Arabic"/>
          <w:sz w:val="28"/>
          <w:szCs w:val="28"/>
          <w:rtl/>
        </w:rPr>
      </w:pPr>
      <w:r w:rsidRPr="006126F9">
        <w:rPr>
          <w:rFonts w:ascii="Simplified Arabic" w:hAnsi="Simplified Arabic" w:cs="Simplified Arabic" w:hint="cs"/>
          <w:sz w:val="28"/>
          <w:szCs w:val="28"/>
          <w:rtl/>
        </w:rPr>
        <w:t>ال</w:t>
      </w:r>
      <w:r w:rsidRPr="006126F9">
        <w:rPr>
          <w:rFonts w:ascii="Simplified Arabic" w:hAnsi="Simplified Arabic" w:cs="Simplified Arabic"/>
          <w:sz w:val="28"/>
          <w:szCs w:val="28"/>
          <w:rtl/>
        </w:rPr>
        <w:t>مطلب</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الثاني:</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المسؤولية</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التقصيرية</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عن</w:t>
      </w:r>
      <w:r w:rsidR="00D0670E" w:rsidRPr="006126F9">
        <w:rPr>
          <w:rFonts w:ascii="Simplified Arabic" w:hAnsi="Simplified Arabic" w:cs="Simplified Arabic"/>
          <w:sz w:val="28"/>
          <w:szCs w:val="28"/>
          <w:rtl/>
        </w:rPr>
        <w:t xml:space="preserve"> </w:t>
      </w:r>
      <w:r w:rsidR="00D95E3C">
        <w:rPr>
          <w:rFonts w:ascii="Simplified Arabic" w:hAnsi="Simplified Arabic" w:cs="Simplified Arabic" w:hint="cs"/>
          <w:sz w:val="28"/>
          <w:szCs w:val="28"/>
          <w:rtl/>
        </w:rPr>
        <w:t>أضرار</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الذكاء</w:t>
      </w:r>
      <w:r w:rsidR="00D0670E" w:rsidRPr="006126F9">
        <w:rPr>
          <w:rFonts w:ascii="Simplified Arabic" w:hAnsi="Simplified Arabic" w:cs="Simplified Arabic"/>
          <w:sz w:val="28"/>
          <w:szCs w:val="28"/>
          <w:rtl/>
        </w:rPr>
        <w:t xml:space="preserve"> </w:t>
      </w:r>
      <w:r w:rsidRPr="006126F9">
        <w:rPr>
          <w:rFonts w:ascii="Simplified Arabic" w:hAnsi="Simplified Arabic" w:cs="Simplified Arabic"/>
          <w:sz w:val="28"/>
          <w:szCs w:val="28"/>
          <w:rtl/>
        </w:rPr>
        <w:t>الاصطناعي</w:t>
      </w:r>
      <w:r w:rsidR="00D0670E" w:rsidRPr="006126F9">
        <w:rPr>
          <w:rFonts w:ascii="Simplified Arabic" w:hAnsi="Simplified Arabic" w:cs="Simplified Arabic"/>
          <w:sz w:val="28"/>
          <w:szCs w:val="28"/>
          <w:rtl/>
        </w:rPr>
        <w:t xml:space="preserve"> </w:t>
      </w:r>
      <w:r w:rsidR="00DA07B0" w:rsidRPr="006126F9">
        <w:rPr>
          <w:rFonts w:ascii="Simplified Arabic" w:hAnsi="Simplified Arabic" w:cs="Simplified Arabic" w:hint="cs"/>
          <w:sz w:val="28"/>
          <w:szCs w:val="28"/>
          <w:rtl/>
        </w:rPr>
        <w:t>.</w:t>
      </w:r>
    </w:p>
    <w:p w14:paraId="2B045100" w14:textId="77777777" w:rsidR="00274F81" w:rsidRDefault="00322558" w:rsidP="00274F81">
      <w:pPr>
        <w:pStyle w:val="3"/>
        <w:bidi/>
        <w:spacing w:line="276" w:lineRule="auto"/>
        <w:jc w:val="center"/>
        <w:rPr>
          <w:rFonts w:ascii="Simplified Arabic" w:eastAsia="Times New Roman" w:hAnsi="Simplified Arabic" w:cs="Simplified Arabic"/>
          <w:b/>
          <w:bCs/>
          <w:color w:val="auto"/>
          <w:sz w:val="28"/>
          <w:szCs w:val="28"/>
          <w:rtl/>
          <w:lang w:eastAsia="en-GB"/>
        </w:rPr>
      </w:pPr>
      <w:bookmarkStart w:id="20" w:name="_Toc149731634"/>
      <w:r w:rsidRPr="007B5190">
        <w:rPr>
          <w:rFonts w:ascii="Simplified Arabic" w:eastAsia="Times New Roman" w:hAnsi="Simplified Arabic" w:cs="Simplified Arabic" w:hint="cs"/>
          <w:b/>
          <w:bCs/>
          <w:color w:val="auto"/>
          <w:sz w:val="28"/>
          <w:szCs w:val="28"/>
          <w:rtl/>
          <w:lang w:eastAsia="en-GB"/>
        </w:rPr>
        <w:lastRenderedPageBreak/>
        <w:t>المطلب</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الأول</w:t>
      </w:r>
    </w:p>
    <w:p w14:paraId="036673BB" w14:textId="4E2A928E" w:rsidR="00322558" w:rsidRPr="007B5190" w:rsidRDefault="00322558" w:rsidP="00274F81">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hint="cs"/>
          <w:b/>
          <w:bCs/>
          <w:color w:val="auto"/>
          <w:sz w:val="28"/>
          <w:szCs w:val="28"/>
          <w:rtl/>
          <w:lang w:eastAsia="en-GB"/>
        </w:rPr>
        <w:t>المسؤولية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العقدية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للذكاء</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الاصطناعي</w:t>
      </w:r>
      <w:bookmarkEnd w:id="20"/>
    </w:p>
    <w:p w14:paraId="43EFB803" w14:textId="6FF29655" w:rsidR="00A94426" w:rsidRPr="003A2B3D" w:rsidRDefault="009626B0" w:rsidP="00A94426">
      <w:pPr>
        <w:bidi/>
        <w:spacing w:after="0" w:line="276" w:lineRule="auto"/>
        <w:ind w:firstLine="720"/>
        <w:jc w:val="both"/>
        <w:rPr>
          <w:rFonts w:ascii="Simplified Arabic" w:eastAsia="Times New Roman" w:hAnsi="Simplified Arabic" w:cs="Arial"/>
          <w:sz w:val="28"/>
          <w:szCs w:val="28"/>
          <w:rtl/>
          <w:lang w:eastAsia="en-GB"/>
        </w:rPr>
      </w:pP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المبحث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السابق</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توصل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الباحث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الى</w:t>
      </w:r>
      <w:r w:rsidR="00D0670E" w:rsidRPr="007B5190">
        <w:rPr>
          <w:rFonts w:ascii="Simplified Arabic" w:eastAsia="Times New Roman" w:hAnsi="Simplified Arabic" w:cs="Simplified Arabic" w:hint="cs"/>
          <w:sz w:val="28"/>
          <w:szCs w:val="28"/>
          <w:rtl/>
          <w:lang w:eastAsia="en-GB"/>
        </w:rPr>
        <w:t xml:space="preserve"> </w:t>
      </w:r>
      <w:r w:rsidR="00CE4DE9">
        <w:rPr>
          <w:rFonts w:ascii="Simplified Arabic" w:eastAsia="Times New Roman" w:hAnsi="Simplified Arabic" w:cs="Simplified Arabic" w:hint="cs"/>
          <w:sz w:val="28"/>
          <w:szCs w:val="28"/>
          <w:rtl/>
          <w:lang w:eastAsia="en-GB"/>
        </w:rPr>
        <w:t>أ</w:t>
      </w:r>
      <w:r w:rsidRPr="007B5190">
        <w:rPr>
          <w:rFonts w:ascii="Simplified Arabic" w:eastAsia="Times New Roman" w:hAnsi="Simplified Arabic" w:cs="Simplified Arabic" w:hint="cs"/>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المشرع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يتعامل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وفقاً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حماية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المستهلك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وذلك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خلال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حصر</w:t>
      </w:r>
      <w:r w:rsidR="00D0670E" w:rsidRPr="007B5190">
        <w:rPr>
          <w:rFonts w:ascii="Simplified Arabic" w:eastAsia="Times New Roman" w:hAnsi="Simplified Arabic" w:cs="Simplified Arabic" w:hint="cs"/>
          <w:sz w:val="28"/>
          <w:szCs w:val="28"/>
          <w:rtl/>
          <w:lang w:eastAsia="en-GB"/>
        </w:rPr>
        <w:t xml:space="preserve"> </w:t>
      </w:r>
      <w:r w:rsidR="00521FDA" w:rsidRPr="007B5190">
        <w:rPr>
          <w:rFonts w:ascii="Simplified Arabic" w:eastAsia="Times New Roman" w:hAnsi="Simplified Arabic" w:cs="Simplified Arabic" w:hint="cs"/>
          <w:sz w:val="28"/>
          <w:szCs w:val="28"/>
          <w:rtl/>
          <w:lang w:eastAsia="en-GB"/>
        </w:rPr>
        <w:t>المسؤولية</w:t>
      </w:r>
      <w:r w:rsidR="00D0670E" w:rsidRPr="007B5190">
        <w:rPr>
          <w:rFonts w:ascii="Simplified Arabic" w:eastAsia="Times New Roman" w:hAnsi="Simplified Arabic" w:cs="Simplified Arabic" w:hint="cs"/>
          <w:sz w:val="28"/>
          <w:szCs w:val="28"/>
          <w:rtl/>
          <w:lang w:eastAsia="en-GB"/>
        </w:rPr>
        <w:t xml:space="preserve"> </w:t>
      </w:r>
      <w:r w:rsidR="00521FDA" w:rsidRPr="007B5190">
        <w:rPr>
          <w:rFonts w:ascii="Simplified Arabic" w:eastAsia="Times New Roman" w:hAnsi="Simplified Arabic" w:cs="Simplified Arabic" w:hint="cs"/>
          <w:sz w:val="28"/>
          <w:szCs w:val="28"/>
          <w:rtl/>
          <w:lang w:eastAsia="en-GB"/>
        </w:rPr>
        <w:t>ضمن</w:t>
      </w:r>
      <w:r w:rsidR="00D0670E" w:rsidRPr="007B5190">
        <w:rPr>
          <w:rFonts w:ascii="Simplified Arabic" w:eastAsia="Times New Roman" w:hAnsi="Simplified Arabic" w:cs="Simplified Arabic" w:hint="cs"/>
          <w:sz w:val="28"/>
          <w:szCs w:val="28"/>
          <w:rtl/>
          <w:lang w:eastAsia="en-GB"/>
        </w:rPr>
        <w:t xml:space="preserve"> </w:t>
      </w:r>
      <w:r w:rsidR="00521FDA" w:rsidRPr="007B5190">
        <w:rPr>
          <w:rFonts w:ascii="Simplified Arabic" w:eastAsia="Times New Roman" w:hAnsi="Simplified Arabic" w:cs="Simplified Arabic" w:hint="cs"/>
          <w:sz w:val="28"/>
          <w:szCs w:val="28"/>
          <w:rtl/>
          <w:lang w:eastAsia="en-GB"/>
        </w:rPr>
        <w:t>أ</w:t>
      </w:r>
      <w:r w:rsidRPr="007B5190">
        <w:rPr>
          <w:rFonts w:ascii="Simplified Arabic" w:eastAsia="Times New Roman" w:hAnsi="Simplified Arabic" w:cs="Simplified Arabic" w:hint="cs"/>
          <w:sz w:val="28"/>
          <w:szCs w:val="28"/>
          <w:rtl/>
          <w:lang w:eastAsia="en-GB"/>
        </w:rPr>
        <w:t>طراف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الثلاثة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وهم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00521FDA" w:rsidRPr="007B5190">
        <w:rPr>
          <w:rFonts w:ascii="Simplified Arabic" w:eastAsia="Times New Roman" w:hAnsi="Simplified Arabic" w:cs="Simplified Arabic" w:hint="cs"/>
          <w:sz w:val="28"/>
          <w:szCs w:val="28"/>
          <w:rtl/>
          <w:lang w:eastAsia="en-GB"/>
        </w:rPr>
        <w:t>المُصنع</w:t>
      </w:r>
      <w:r w:rsidR="00D0670E" w:rsidRPr="007B5190">
        <w:rPr>
          <w:rFonts w:ascii="Simplified Arabic" w:eastAsia="Times New Roman" w:hAnsi="Simplified Arabic" w:cs="Simplified Arabic" w:hint="cs"/>
          <w:sz w:val="28"/>
          <w:szCs w:val="28"/>
          <w:rtl/>
          <w:lang w:eastAsia="en-GB"/>
        </w:rPr>
        <w:t xml:space="preserve"> </w:t>
      </w:r>
      <w:r w:rsidR="00521FDA"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521FDA"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rtl/>
          <w:lang w:eastAsia="en-GB"/>
        </w:rPr>
        <w:t>المزود</w:t>
      </w:r>
      <w:r w:rsidR="00521FDA"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والمبرمج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والمستخدم)</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وهو</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الأساس</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الذي</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سوف</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يتعامل</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معه</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الباحث</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لتوصيف</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المسؤولية</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العقدية</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للذكاء</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دولة</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الامارات</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العربية</w:t>
      </w:r>
      <w:r w:rsidR="00D0670E" w:rsidRPr="007B5190">
        <w:rPr>
          <w:rFonts w:ascii="Simplified Arabic" w:eastAsia="Times New Roman" w:hAnsi="Simplified Arabic" w:cs="Simplified Arabic" w:hint="cs"/>
          <w:sz w:val="28"/>
          <w:szCs w:val="28"/>
          <w:rtl/>
          <w:lang w:eastAsia="en-GB"/>
        </w:rPr>
        <w:t xml:space="preserve"> </w:t>
      </w:r>
      <w:r w:rsidR="004C5A5A" w:rsidRPr="007B5190">
        <w:rPr>
          <w:rFonts w:ascii="Simplified Arabic" w:eastAsia="Times New Roman" w:hAnsi="Simplified Arabic" w:cs="Simplified Arabic" w:hint="cs"/>
          <w:sz w:val="28"/>
          <w:szCs w:val="28"/>
          <w:rtl/>
          <w:lang w:eastAsia="en-GB"/>
        </w:rPr>
        <w:t>المتحدة</w:t>
      </w:r>
      <w:r w:rsidR="003A2B3D">
        <w:rPr>
          <w:rFonts w:ascii="Simplified Arabic" w:eastAsia="Times New Roman" w:hAnsi="Simplified Arabic" w:cs="Arial" w:hint="cs"/>
          <w:sz w:val="28"/>
          <w:szCs w:val="28"/>
          <w:rtl/>
          <w:lang w:eastAsia="en-GB"/>
        </w:rPr>
        <w:t xml:space="preserve">، والذي يستوجب أولا بيان أطراف المسؤولية العقدية في الذكاء الاصطناعي ومن ثم بيان أركانها. </w:t>
      </w:r>
    </w:p>
    <w:p w14:paraId="397B0EF6" w14:textId="77777777" w:rsidR="00575544" w:rsidRPr="007B5190" w:rsidRDefault="00575544" w:rsidP="00575544">
      <w:pPr>
        <w:bidi/>
        <w:spacing w:after="0" w:line="276" w:lineRule="auto"/>
        <w:jc w:val="both"/>
        <w:rPr>
          <w:rFonts w:ascii="Simplified Arabic" w:eastAsia="Times New Roman" w:hAnsi="Simplified Arabic" w:cs="Simplified Arabic"/>
          <w:sz w:val="28"/>
          <w:szCs w:val="28"/>
          <w:rtl/>
          <w:lang w:eastAsia="en-GB"/>
        </w:rPr>
      </w:pPr>
    </w:p>
    <w:p w14:paraId="48CC9279" w14:textId="77777777" w:rsidR="00D445FE" w:rsidRDefault="00575544" w:rsidP="00D445FE">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الأول</w:t>
      </w:r>
    </w:p>
    <w:p w14:paraId="36E27257" w14:textId="6B1C0784" w:rsidR="00575544" w:rsidRPr="007B5190" w:rsidRDefault="00575544" w:rsidP="00D445FE">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أطراف</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المسؤولية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العقدية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في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الاصطناعي</w:t>
      </w:r>
    </w:p>
    <w:p w14:paraId="423EAD1A" w14:textId="501AA82F" w:rsidR="003A2BDB" w:rsidRPr="007B5190" w:rsidRDefault="00A94426" w:rsidP="003A2BDB">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العقدية،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جزاء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إخ</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بالتزام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عقدي،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سواء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إخ</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ناتجاً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تأخير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تنفيذ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التزامات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الناشئة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امتناع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تنفيذها،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مجرد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امتناع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لشخص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تأخيره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التنفيذ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يرتب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ذاته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ويستحق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تعويضاً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عاد</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بقيمة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w:t>
      </w:r>
      <w:r w:rsidRPr="007B5190">
        <w:rPr>
          <w:rFonts w:ascii="Simplified Arabic" w:eastAsia="Times New Roman" w:hAnsi="Simplified Arabic" w:cs="Simplified Arabic" w:hint="cs"/>
          <w:sz w:val="28"/>
          <w:szCs w:val="28"/>
          <w:rtl/>
          <w:lang w:eastAsia="en-GB"/>
        </w:rPr>
        <w:t>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امتناع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التأخير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عمد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وسوء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شابه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غش</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خطأ</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جسيم،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ولكي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العقدية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يفترض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هناك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صحيح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مستوفي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جميع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أركانه،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w:t>
      </w:r>
      <w:r w:rsidRPr="007B5190">
        <w:rPr>
          <w:rFonts w:ascii="Simplified Arabic" w:eastAsia="Times New Roman" w:hAnsi="Simplified Arabic" w:cs="Simplified Arabic"/>
          <w:sz w:val="28"/>
          <w:szCs w:val="28"/>
          <w:rtl/>
          <w:lang w:eastAsia="en-GB"/>
        </w:rPr>
        <w:t>لتنفيذ،</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تنفيذه،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وهذا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يعني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بأحد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أطراف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إخ</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w:t>
      </w:r>
      <w:r w:rsidRPr="007B5190">
        <w:rPr>
          <w:rFonts w:ascii="Simplified Arabic" w:eastAsia="Times New Roman" w:hAnsi="Simplified Arabic" w:cs="Simplified Arabic" w:hint="cs"/>
          <w:sz w:val="28"/>
          <w:szCs w:val="28"/>
          <w:rtl/>
          <w:lang w:eastAsia="en-GB"/>
        </w:rPr>
        <w:t>ل</w:t>
      </w:r>
      <w:r w:rsidRPr="007B5190">
        <w:rPr>
          <w:rFonts w:ascii="Simplified Arabic" w:eastAsia="Times New Roman" w:hAnsi="Simplified Arabic" w:cs="Simplified Arabic"/>
          <w:sz w:val="28"/>
          <w:szCs w:val="28"/>
          <w:rtl/>
          <w:lang w:eastAsia="en-GB"/>
        </w:rPr>
        <w:t>التزام</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65"/>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وقد</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وضح</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المشرع</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أخلاقيات</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الارشادات</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والمبادئ</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التوجيهية،</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التي</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أصدرها</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sz w:val="28"/>
          <w:szCs w:val="28"/>
          <w:rtl/>
          <w:lang w:eastAsia="en-GB"/>
        </w:rPr>
        <w:t>مكتب</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وزير</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دولة</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للذكاء</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والاقتصاد</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الرقمي</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وتطبيقات</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العمل</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sz w:val="28"/>
          <w:szCs w:val="28"/>
          <w:rtl/>
          <w:lang w:eastAsia="en-GB"/>
        </w:rPr>
        <w:t>بعد</w:t>
      </w:r>
      <w:r w:rsidR="003A2BDB"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بشكل</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قاطع</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ضرورة</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مساءلة</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الا</w:t>
      </w:r>
      <w:r w:rsidR="00D0670E" w:rsidRPr="007B5190">
        <w:rPr>
          <w:rFonts w:ascii="Simplified Arabic" w:eastAsia="Times New Roman" w:hAnsi="Simplified Arabic" w:cs="Simplified Arabic" w:hint="cs"/>
          <w:sz w:val="28"/>
          <w:szCs w:val="28"/>
          <w:rtl/>
          <w:lang w:eastAsia="en-GB"/>
        </w:rPr>
        <w:t xml:space="preserve"> </w:t>
      </w:r>
      <w:r w:rsidR="00FC6923">
        <w:rPr>
          <w:rFonts w:ascii="Simplified Arabic" w:eastAsia="Times New Roman" w:hAnsi="Simplified Arabic" w:cs="Simplified Arabic" w:hint="cs"/>
          <w:sz w:val="28"/>
          <w:szCs w:val="28"/>
          <w:rtl/>
          <w:lang w:eastAsia="en-GB"/>
        </w:rPr>
        <w:t>أ</w:t>
      </w:r>
      <w:r w:rsidR="003A2BDB" w:rsidRPr="007B5190">
        <w:rPr>
          <w:rFonts w:ascii="Simplified Arabic" w:eastAsia="Times New Roman" w:hAnsi="Simplified Arabic" w:cs="Simplified Arabic" w:hint="cs"/>
          <w:sz w:val="28"/>
          <w:szCs w:val="28"/>
          <w:rtl/>
          <w:lang w:eastAsia="en-GB"/>
        </w:rPr>
        <w:t>نه</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منع</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مساءلة</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النظام</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نفسه</w:t>
      </w:r>
      <w:r w:rsidR="00D0670E" w:rsidRPr="007B5190">
        <w:rPr>
          <w:rFonts w:ascii="Simplified Arabic" w:eastAsia="Times New Roman" w:hAnsi="Simplified Arabic" w:cs="Simplified Arabic" w:hint="cs"/>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ينبغي</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تُعزى</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الخسائر</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الناتجة</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تطبيق</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النظام</w:t>
      </w:r>
      <w:r w:rsidR="00D0670E" w:rsidRPr="007B5190">
        <w:rPr>
          <w:rFonts w:ascii="Simplified Arabic" w:eastAsia="Times New Roman" w:hAnsi="Simplified Arabic" w:cs="Simplified Arabic"/>
          <w:sz w:val="28"/>
          <w:szCs w:val="28"/>
          <w:rtl/>
          <w:lang w:eastAsia="en-GB"/>
        </w:rPr>
        <w:t xml:space="preserve"> </w:t>
      </w:r>
      <w:r w:rsidR="003A2BDB" w:rsidRPr="007B5190">
        <w:rPr>
          <w:rFonts w:ascii="Simplified Arabic" w:eastAsia="Times New Roman" w:hAnsi="Simplified Arabic" w:cs="Simplified Arabic" w:hint="cs"/>
          <w:sz w:val="28"/>
          <w:szCs w:val="28"/>
          <w:rtl/>
          <w:lang w:eastAsia="en-GB"/>
        </w:rPr>
        <w:t>نفسه</w:t>
      </w:r>
      <w:r w:rsidR="003A2BDB" w:rsidRPr="007B5190">
        <w:rPr>
          <w:rFonts w:ascii="Simplified Arabic" w:eastAsia="Times New Roman" w:hAnsi="Simplified Arabic" w:cs="Simplified Arabic" w:hint="cs"/>
          <w:sz w:val="28"/>
          <w:szCs w:val="28"/>
          <w:rtl/>
        </w:rPr>
        <w:t>"</w:t>
      </w:r>
      <w:r w:rsidR="003A2BDB" w:rsidRPr="007B5190">
        <w:rPr>
          <w:rFonts w:ascii="Simplified Arabic" w:eastAsia="Times New Roman" w:hAnsi="Simplified Arabic" w:cs="Simplified Arabic" w:hint="cs"/>
          <w:sz w:val="28"/>
          <w:szCs w:val="28"/>
          <w:vertAlign w:val="superscript"/>
          <w:rtl/>
        </w:rPr>
        <w:t>(</w:t>
      </w:r>
      <w:r w:rsidR="003A2BDB" w:rsidRPr="007B5190">
        <w:rPr>
          <w:rStyle w:val="a5"/>
          <w:rFonts w:ascii="Simplified Arabic" w:eastAsia="Times New Roman" w:hAnsi="Simplified Arabic" w:cs="Simplified Arabic"/>
          <w:sz w:val="28"/>
          <w:szCs w:val="28"/>
          <w:rtl/>
        </w:rPr>
        <w:footnoteReference w:id="66"/>
      </w:r>
      <w:r w:rsidR="003A2BDB" w:rsidRPr="007B5190">
        <w:rPr>
          <w:rFonts w:ascii="Simplified Arabic" w:eastAsia="Times New Roman" w:hAnsi="Simplified Arabic" w:cs="Simplified Arabic" w:hint="cs"/>
          <w:sz w:val="28"/>
          <w:szCs w:val="28"/>
          <w:vertAlign w:val="superscript"/>
          <w:rtl/>
        </w:rPr>
        <w:t>)</w:t>
      </w:r>
      <w:r w:rsidR="003A2BDB" w:rsidRPr="007B5190">
        <w:rPr>
          <w:rFonts w:ascii="Simplified Arabic" w:eastAsia="Times New Roman" w:hAnsi="Simplified Arabic" w:cs="Simplified Arabic" w:hint="cs"/>
          <w:sz w:val="28"/>
          <w:szCs w:val="28"/>
          <w:rtl/>
        </w:rPr>
        <w:t>.</w:t>
      </w:r>
    </w:p>
    <w:p w14:paraId="5766FE8E" w14:textId="77777777" w:rsidR="003A2BDB" w:rsidRPr="007B5190" w:rsidRDefault="003A2BDB" w:rsidP="003A2BDB">
      <w:pPr>
        <w:bidi/>
        <w:spacing w:after="0" w:line="276" w:lineRule="auto"/>
        <w:ind w:firstLine="720"/>
        <w:jc w:val="both"/>
        <w:rPr>
          <w:rFonts w:ascii="Simplified Arabic" w:eastAsia="Times New Roman" w:hAnsi="Simplified Arabic" w:cs="Simplified Arabic"/>
          <w:sz w:val="28"/>
          <w:szCs w:val="28"/>
          <w:rtl/>
          <w:lang w:eastAsia="en-GB"/>
        </w:rPr>
      </w:pPr>
    </w:p>
    <w:p w14:paraId="4D1350D9" w14:textId="2B06950A" w:rsidR="00C752A1" w:rsidRPr="007B5190" w:rsidRDefault="00C752A1" w:rsidP="00C752A1">
      <w:p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b/>
          <w:bCs/>
          <w:sz w:val="28"/>
          <w:szCs w:val="28"/>
          <w:rtl/>
          <w:lang w:eastAsia="en-GB"/>
        </w:rPr>
        <w:lastRenderedPageBreak/>
        <w:t>أولاً:</w:t>
      </w:r>
      <w:r w:rsidR="00D0670E" w:rsidRPr="007B5190">
        <w:rPr>
          <w:rFonts w:ascii="Simplified Arabic" w:eastAsia="Times New Roman" w:hAnsi="Simplified Arabic" w:cs="Simplified Arabic" w:hint="cs"/>
          <w:b/>
          <w:bCs/>
          <w:sz w:val="28"/>
          <w:szCs w:val="28"/>
          <w:rtl/>
          <w:lang w:eastAsia="en-GB"/>
        </w:rPr>
        <w:t xml:space="preserve"> </w:t>
      </w:r>
      <w:r w:rsidR="00A94426" w:rsidRPr="007B5190">
        <w:rPr>
          <w:rFonts w:ascii="Simplified Arabic" w:eastAsia="Times New Roman" w:hAnsi="Simplified Arabic" w:cs="Simplified Arabic" w:hint="cs"/>
          <w:b/>
          <w:bCs/>
          <w:sz w:val="28"/>
          <w:szCs w:val="28"/>
          <w:rtl/>
          <w:lang w:eastAsia="en-GB"/>
        </w:rPr>
        <w:t>مسؤولية</w:t>
      </w:r>
      <w:r w:rsidR="00D0670E" w:rsidRPr="007B5190">
        <w:rPr>
          <w:rFonts w:ascii="Simplified Arabic" w:eastAsia="Times New Roman" w:hAnsi="Simplified Arabic" w:cs="Simplified Arabic" w:hint="cs"/>
          <w:b/>
          <w:bCs/>
          <w:sz w:val="28"/>
          <w:szCs w:val="28"/>
          <w:rtl/>
          <w:lang w:eastAsia="en-GB"/>
        </w:rPr>
        <w:t xml:space="preserve"> </w:t>
      </w:r>
      <w:r w:rsidR="00A94426" w:rsidRPr="007B5190">
        <w:rPr>
          <w:rFonts w:ascii="Simplified Arabic" w:eastAsia="Times New Roman" w:hAnsi="Simplified Arabic" w:cs="Simplified Arabic" w:hint="cs"/>
          <w:b/>
          <w:bCs/>
          <w:sz w:val="28"/>
          <w:szCs w:val="28"/>
          <w:rtl/>
          <w:lang w:eastAsia="en-GB"/>
        </w:rPr>
        <w:t>المصنع:</w:t>
      </w:r>
    </w:p>
    <w:p w14:paraId="612315E0" w14:textId="6C432B5E" w:rsidR="00C752A1" w:rsidRPr="007B5190" w:rsidRDefault="001E5CB5" w:rsidP="00C752A1">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المؤسسة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المطورة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هي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مؤسسة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تتطلع</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بما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يلي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العمليات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الرسمية،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الرسمية،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00375BD4" w:rsidRPr="007B5190">
        <w:rPr>
          <w:rFonts w:ascii="Simplified Arabic" w:eastAsia="Times New Roman" w:hAnsi="Simplified Arabic" w:cs="Times New Roman" w:hint="cs"/>
          <w:sz w:val="28"/>
          <w:szCs w:val="28"/>
          <w:rtl/>
        </w:rPr>
        <w:t xml:space="preserve">اتخاذ القرارات </w:t>
      </w:r>
      <w:r w:rsidR="00375BD4" w:rsidRPr="007B5190">
        <w:rPr>
          <w:rFonts w:ascii="Simplified Arabic" w:eastAsia="Times New Roman" w:hAnsi="Simplified Arabic" w:cs="Times New Roman" w:hint="eastAsia"/>
          <w:sz w:val="28"/>
          <w:szCs w:val="28"/>
          <w:rtl/>
        </w:rPr>
        <w:t>،</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لتقديم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خدمة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المعني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صاحب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شراء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ومعالجتها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لاستخدامها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تقييم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حالة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وتقرير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المضي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قدما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w:t>
      </w:r>
      <w:r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hint="cs"/>
          <w:sz w:val="28"/>
          <w:szCs w:val="28"/>
          <w:vertAlign w:val="superscript"/>
          <w:rtl/>
        </w:rPr>
        <w:t>(</w:t>
      </w:r>
      <w:r w:rsidRPr="007B5190">
        <w:rPr>
          <w:rStyle w:val="a5"/>
          <w:rFonts w:ascii="Simplified Arabic" w:eastAsia="Times New Roman" w:hAnsi="Simplified Arabic" w:cs="Simplified Arabic"/>
          <w:sz w:val="28"/>
          <w:szCs w:val="28"/>
          <w:rtl/>
        </w:rPr>
        <w:footnoteReference w:id="67"/>
      </w:r>
      <w:r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وينطبق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التعريف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بغض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النظر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عما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كانت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المؤسسة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المستخدم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النهائي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قامت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ببيعه،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تسليمه</w:t>
      </w:r>
      <w:r w:rsidR="00AA6281"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تطور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شركة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ذكي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للتعرف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الوجه،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وتبيعه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لقوات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الحدود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بلد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والذين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يستخدمونه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للتعرف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على</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المشبوهين،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تكون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الشركة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الحالة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المؤسسة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المطورة</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وتكون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قوة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الحدود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المؤسسة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المشغلة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للذكاء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الاصطناعي.</w:t>
      </w:r>
    </w:p>
    <w:p w14:paraId="27091395" w14:textId="393715BF" w:rsidR="00C752A1" w:rsidRPr="007B5190" w:rsidRDefault="00C752A1" w:rsidP="00C752A1">
      <w:pPr>
        <w:bidi/>
        <w:spacing w:after="0" w:line="276" w:lineRule="auto"/>
        <w:ind w:firstLine="720"/>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sz w:val="28"/>
          <w:szCs w:val="28"/>
          <w:rtl/>
        </w:rPr>
        <w:t>تقوم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العقدية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للمزود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المصنع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وفقاً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w:t>
      </w:r>
      <w:r w:rsidRPr="007B5190">
        <w:rPr>
          <w:rFonts w:ascii="Simplified Arabic" w:eastAsia="Times New Roman" w:hAnsi="Simplified Arabic" w:cs="Simplified Arabic"/>
          <w:sz w:val="28"/>
          <w:szCs w:val="28"/>
          <w:rtl/>
          <w:lang w:bidi="ar-AE"/>
        </w:rPr>
        <w:t>لقاعدة</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العامة</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في</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عقود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البيع</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rPr>
        <w:t>وما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جاء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lang w:bidi="ar-EG"/>
        </w:rPr>
        <w:t>المادة</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رقم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tl/>
          <w:lang w:bidi="ar-EG"/>
        </w:rPr>
        <w:t>543</w:t>
      </w:r>
      <w:r w:rsidRPr="007B5190">
        <w:rPr>
          <w:rFonts w:ascii="Simplified Arabic" w:eastAsia="Times New Roman" w:hAnsi="Simplified Arabic" w:cs="Simplified Arabic"/>
          <w:sz w:val="28"/>
          <w:szCs w:val="28"/>
          <w:rtl/>
        </w:rPr>
        <w:t>/1)</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lang w:bidi="ar-AE"/>
        </w:rPr>
        <w:t>قانون</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المعاملات</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المدنية</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بدولة</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الامارات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w:t>
      </w:r>
      <w:r w:rsidRPr="007B5190">
        <w:rPr>
          <w:rFonts w:ascii="Simplified Arabic" w:eastAsia="Times New Roman" w:hAnsi="Simplified Arabic" w:cs="Simplified Arabic"/>
          <w:sz w:val="28"/>
          <w:szCs w:val="28"/>
          <w:rtl/>
          <w:lang w:bidi="ar-EG"/>
        </w:rPr>
        <w:t>يعتبر</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البيع</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منعقدا</w:t>
      </w:r>
      <w:r w:rsidR="00D21A31">
        <w:rPr>
          <w:rFonts w:ascii="Simplified Arabic" w:eastAsia="Times New Roman" w:hAnsi="Simplified Arabic" w:cs="Simplified Arabic" w:hint="cs"/>
          <w:sz w:val="28"/>
          <w:szCs w:val="28"/>
          <w:rtl/>
          <w:lang w:bidi="ar-EG"/>
        </w:rPr>
        <w:t>ً</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على</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أساس</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خلو</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المبيع</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من</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العيوب</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إلا</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ما</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جرى</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العرف</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على</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التسامح</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فيه</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تطبيقات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عيباً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قديماً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ومؤثراً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وخفياً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w:t>
      </w:r>
      <w:r w:rsidR="00D21A31">
        <w:rPr>
          <w:rFonts w:ascii="Simplified Arabic" w:eastAsia="Times New Roman" w:hAnsi="Simplified Arabic" w:cs="Simplified Arabic" w:hint="cs"/>
          <w:sz w:val="28"/>
          <w:szCs w:val="28"/>
          <w:rtl/>
        </w:rPr>
        <w:t>أ</w:t>
      </w:r>
      <w:r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معلوما</w:t>
      </w:r>
      <w:r w:rsidR="0090754F">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للمشتري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تقوم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العقدية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وفقاً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للمادة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رقم</w:t>
      </w:r>
      <w:r w:rsidR="00D0670E" w:rsidRPr="007B5190">
        <w:rPr>
          <w:rFonts w:ascii="Simplified Arabic" w:eastAsia="Times New Roman" w:hAnsi="Simplified Arabic" w:cs="Simplified Arabic"/>
          <w:sz w:val="28"/>
          <w:szCs w:val="28"/>
          <w:rtl/>
        </w:rPr>
        <w:t xml:space="preserve"> </w:t>
      </w:r>
      <w:r w:rsidR="003421E6" w:rsidRPr="007B5190">
        <w:rPr>
          <w:rFonts w:ascii="Simplified Arabic" w:eastAsia="Times New Roman" w:hAnsi="Simplified Arabic" w:cs="Simplified Arabic" w:hint="cs"/>
          <w:sz w:val="28"/>
          <w:szCs w:val="28"/>
          <w:rtl/>
        </w:rPr>
        <w:t>(</w:t>
      </w:r>
      <w:r w:rsidRPr="007B5190">
        <w:rPr>
          <w:rFonts w:ascii="Simplified Arabic" w:eastAsia="Times New Roman" w:hAnsi="Simplified Arabic" w:cs="Simplified Arabic"/>
          <w:sz w:val="28"/>
          <w:szCs w:val="28"/>
          <w:rtl/>
        </w:rPr>
        <w:t>544</w:t>
      </w:r>
      <w:r w:rsidR="003421E6"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3421E6" w:rsidRPr="007B5190">
        <w:rPr>
          <w:rFonts w:ascii="Simplified Arabic" w:eastAsia="Times New Roman" w:hAnsi="Simplified Arabic" w:cs="Simplified Arabic" w:hint="cs"/>
          <w:sz w:val="28"/>
          <w:szCs w:val="28"/>
          <w:rtl/>
        </w:rPr>
        <w:t>من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قانون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المعاملات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المدنية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"1-</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ظهر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المبيع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المشتري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مخيرا</w:t>
      </w:r>
      <w:r w:rsidR="0090754F">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رده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w:t>
      </w:r>
      <w:r w:rsidR="003660D7">
        <w:rPr>
          <w:rFonts w:ascii="Simplified Arabic" w:eastAsia="Times New Roman" w:hAnsi="Simplified Arabic" w:cs="Simplified Arabic" w:hint="cs"/>
          <w:sz w:val="28"/>
          <w:szCs w:val="28"/>
          <w:rtl/>
        </w:rPr>
        <w:t>إ</w:t>
      </w:r>
      <w:r w:rsidRPr="007B5190">
        <w:rPr>
          <w:rFonts w:ascii="Simplified Arabic" w:eastAsia="Times New Roman" w:hAnsi="Simplified Arabic" w:cs="Simplified Arabic"/>
          <w:sz w:val="28"/>
          <w:szCs w:val="28"/>
          <w:rtl/>
        </w:rPr>
        <w:t>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قبله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بالثمن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المسمى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وليس</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إمساكه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والمطالبة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انقصه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الثمن.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2-</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ويعتبر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قديما</w:t>
      </w:r>
      <w:r w:rsidR="003660D7">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موجودا</w:t>
      </w:r>
      <w:r w:rsidR="003660D7">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المبيع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قبل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حدث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بعده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البائع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قبل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التسليم.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3-</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ويعتبر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الحادث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المشتري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بحكم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القديم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مستندا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قديم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موجود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المبيع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البائع.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4-</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ويشترط</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القديم</w:t>
      </w:r>
      <w:r w:rsidR="00D0670E" w:rsidRPr="007B5190">
        <w:rPr>
          <w:rFonts w:ascii="Simplified Arabic" w:eastAsia="Times New Roman" w:hAnsi="Simplified Arabic" w:cs="Simplified Arabic"/>
          <w:sz w:val="28"/>
          <w:szCs w:val="28"/>
          <w:rtl/>
        </w:rPr>
        <w:t xml:space="preserve"> </w:t>
      </w:r>
      <w:r w:rsidR="00AE5D80">
        <w:rPr>
          <w:rFonts w:ascii="Simplified Arabic" w:eastAsia="Times New Roman" w:hAnsi="Simplified Arabic" w:cs="Simplified Arabic" w:hint="cs"/>
          <w:sz w:val="28"/>
          <w:szCs w:val="28"/>
          <w:rtl/>
        </w:rPr>
        <w:t>أ</w:t>
      </w:r>
      <w:r w:rsidRPr="007B5190">
        <w:rPr>
          <w:rFonts w:ascii="Simplified Arabic" w:eastAsia="Times New Roman" w:hAnsi="Simplified Arabic" w:cs="Simplified Arabic"/>
          <w:sz w:val="28"/>
          <w:szCs w:val="28"/>
          <w:rtl/>
        </w:rPr>
        <w:t>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خفيا</w:t>
      </w:r>
      <w:r w:rsidR="00AE5D8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يعرف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بمشاهدة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ظاهر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المبيع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يتبينه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العادي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يكشفه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خبير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يظهر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بالتجربة"</w:t>
      </w:r>
      <w:r w:rsidR="003421E6" w:rsidRPr="007B5190">
        <w:rPr>
          <w:rFonts w:ascii="Simplified Arabic" w:eastAsia="Times New Roman" w:hAnsi="Simplified Arabic" w:cs="Simplified Arabic" w:hint="cs"/>
          <w:sz w:val="28"/>
          <w:szCs w:val="28"/>
          <w:vertAlign w:val="superscript"/>
          <w:rtl/>
        </w:rPr>
        <w:t>(</w:t>
      </w:r>
      <w:r w:rsidR="003421E6" w:rsidRPr="007B5190">
        <w:rPr>
          <w:rStyle w:val="a5"/>
          <w:rFonts w:ascii="Simplified Arabic" w:eastAsia="Times New Roman" w:hAnsi="Simplified Arabic" w:cs="Simplified Arabic"/>
          <w:sz w:val="28"/>
          <w:szCs w:val="28"/>
          <w:rtl/>
        </w:rPr>
        <w:footnoteReference w:id="68"/>
      </w:r>
      <w:r w:rsidR="003421E6"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خلل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proofErr w:type="gramStart"/>
      <w:r w:rsidRPr="007B5190">
        <w:rPr>
          <w:rFonts w:ascii="Simplified Arabic" w:eastAsia="Times New Roman" w:hAnsi="Simplified Arabic" w:cs="Simplified Arabic"/>
          <w:sz w:val="28"/>
          <w:szCs w:val="28"/>
          <w:rtl/>
          <w:lang w:eastAsia="en-GB"/>
        </w:rPr>
        <w:t>تصميم</w:t>
      </w:r>
      <w:proofErr w:type="gramEnd"/>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تصنيع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السلعة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ملائمة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تشوه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يظهر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قبل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اثناء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مطابقتها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تقيدها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بالمواصفات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القياسية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المعتمدة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بالضمان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بالمواصفات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المعلن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الواجب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الإعلان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قبل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المزود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تأكيد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إعلان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متصل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مثبت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السلعة</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69"/>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الضمان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إقرار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كتابي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ضمني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صادر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المزود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يمثله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بخلو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السلعة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الخدمة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موضوع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العيوب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ومطابقتها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للمواصفات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القياسية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المعتمدة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وتعهده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بإصلاح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خلل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عطب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يطرأ</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السلعة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الخدمة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خلال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مدة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محددة</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70"/>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71275D07" w14:textId="77777777" w:rsidR="00C752A1" w:rsidRPr="007B5190" w:rsidRDefault="00C752A1" w:rsidP="00C752A1">
      <w:pPr>
        <w:bidi/>
        <w:spacing w:after="0" w:line="276" w:lineRule="auto"/>
        <w:jc w:val="both"/>
        <w:rPr>
          <w:rFonts w:ascii="Simplified Arabic" w:eastAsia="Times New Roman" w:hAnsi="Simplified Arabic" w:cs="Simplified Arabic"/>
          <w:sz w:val="28"/>
          <w:szCs w:val="28"/>
          <w:lang w:eastAsia="en-GB"/>
        </w:rPr>
      </w:pPr>
    </w:p>
    <w:p w14:paraId="4D9913A8" w14:textId="474BA27C" w:rsidR="003421E6" w:rsidRPr="007B5190" w:rsidRDefault="00EC5665" w:rsidP="003421E6">
      <w:pPr>
        <w:bidi/>
        <w:spacing w:after="0"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rPr>
        <w:t>ثانياً:</w:t>
      </w:r>
      <w:r w:rsidR="00D0670E" w:rsidRPr="007B5190">
        <w:rPr>
          <w:rFonts w:ascii="Simplified Arabic" w:eastAsia="Times New Roman" w:hAnsi="Simplified Arabic" w:cs="Simplified Arabic" w:hint="cs"/>
          <w:b/>
          <w:bCs/>
          <w:sz w:val="28"/>
          <w:szCs w:val="28"/>
          <w:rtl/>
        </w:rPr>
        <w:t xml:space="preserve"> </w:t>
      </w:r>
      <w:r w:rsidR="00A94426" w:rsidRPr="007B5190">
        <w:rPr>
          <w:rFonts w:ascii="Simplified Arabic" w:eastAsia="Times New Roman" w:hAnsi="Simplified Arabic" w:cs="Simplified Arabic" w:hint="cs"/>
          <w:b/>
          <w:bCs/>
          <w:sz w:val="28"/>
          <w:szCs w:val="28"/>
          <w:rtl/>
        </w:rPr>
        <w:t>مسؤولية</w:t>
      </w:r>
      <w:r w:rsidR="00D0670E" w:rsidRPr="007B5190">
        <w:rPr>
          <w:rFonts w:ascii="Simplified Arabic" w:eastAsia="Times New Roman" w:hAnsi="Simplified Arabic" w:cs="Simplified Arabic" w:hint="cs"/>
          <w:b/>
          <w:bCs/>
          <w:sz w:val="28"/>
          <w:szCs w:val="28"/>
          <w:rtl/>
        </w:rPr>
        <w:t xml:space="preserve"> </w:t>
      </w:r>
      <w:r w:rsidR="00A94426" w:rsidRPr="007B5190">
        <w:rPr>
          <w:rFonts w:ascii="Simplified Arabic" w:eastAsia="Times New Roman" w:hAnsi="Simplified Arabic" w:cs="Simplified Arabic" w:hint="cs"/>
          <w:b/>
          <w:bCs/>
          <w:sz w:val="28"/>
          <w:szCs w:val="28"/>
          <w:rtl/>
        </w:rPr>
        <w:t>المبرمج:</w:t>
      </w:r>
      <w:r w:rsidR="00D0670E" w:rsidRPr="007B5190">
        <w:rPr>
          <w:rFonts w:ascii="Simplified Arabic" w:eastAsia="Times New Roman" w:hAnsi="Simplified Arabic" w:cs="Simplified Arabic" w:hint="cs"/>
          <w:b/>
          <w:bCs/>
          <w:sz w:val="28"/>
          <w:szCs w:val="28"/>
          <w:rtl/>
        </w:rPr>
        <w:t xml:space="preserve"> </w:t>
      </w:r>
    </w:p>
    <w:p w14:paraId="0C0CA9EE" w14:textId="05CB0358" w:rsidR="00EC5665" w:rsidRPr="007B5190" w:rsidRDefault="003421E6" w:rsidP="00B13750">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المدنية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لمبرمج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تقع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عاتق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مبرمج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يلحق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نتيجة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برمجة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برمجة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ناتجا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عدد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العوامل،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أخطاء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مبرمج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نفسه</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أخطاء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لتدريب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أو</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أخطاء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بيئة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التشغيل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يعمل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وبالتالي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تسبب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يحق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للضحية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المطالبة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مبرمج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تعويضا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الخسارة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الفعلية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لحقت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بالضحية،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تعويضا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التقديري،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تعويضا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الأضرار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التأديبية</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يُعد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الخسارة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الفعلية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النوع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الأكثر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شيوعا</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ويُقصد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المبلغ</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الفعلي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خسره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نتيجة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تسبب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يُعد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التقديري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نوع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يُمنح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للضحية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الصعب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المستحيل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تحديد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الخسارة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الفعلية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لحقت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يُعد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الأضرار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التأديبية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نوع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يُمنح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للضحية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كعقاب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لمبرمج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ارتكبه</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يُحدد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مقدار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يستحقه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قبل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lastRenderedPageBreak/>
        <w:t>المحكمة،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بناءً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مجموعة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العوامل،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ذلك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شدة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وحجم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ووضع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الضحية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المالي</w:t>
      </w:r>
      <w:r w:rsidR="0014283F" w:rsidRPr="007B5190">
        <w:rPr>
          <w:rFonts w:ascii="Simplified Arabic" w:eastAsia="Times New Roman" w:hAnsi="Simplified Arabic" w:cs="Simplified Arabic" w:hint="cs"/>
          <w:sz w:val="28"/>
          <w:szCs w:val="28"/>
          <w:rtl/>
        </w:rPr>
        <w:t>"</w:t>
      </w:r>
      <w:r w:rsidR="0014283F" w:rsidRPr="007B5190">
        <w:rPr>
          <w:rFonts w:ascii="Simplified Arabic" w:eastAsia="Times New Roman" w:hAnsi="Simplified Arabic" w:cs="Simplified Arabic" w:hint="cs"/>
          <w:sz w:val="28"/>
          <w:szCs w:val="28"/>
          <w:vertAlign w:val="superscript"/>
          <w:rtl/>
        </w:rPr>
        <w:t>(</w:t>
      </w:r>
      <w:r w:rsidR="0014283F" w:rsidRPr="007B5190">
        <w:rPr>
          <w:rStyle w:val="a5"/>
          <w:rFonts w:ascii="Simplified Arabic" w:eastAsia="Times New Roman" w:hAnsi="Simplified Arabic" w:cs="Simplified Arabic"/>
          <w:sz w:val="28"/>
          <w:szCs w:val="28"/>
          <w:rtl/>
        </w:rPr>
        <w:footnoteReference w:id="71"/>
      </w:r>
      <w:r w:rsidR="0014283F" w:rsidRPr="007B5190">
        <w:rPr>
          <w:rFonts w:ascii="Simplified Arabic" w:eastAsia="Times New Roman" w:hAnsi="Simplified Arabic" w:cs="Simplified Arabic" w:hint="cs"/>
          <w:sz w:val="28"/>
          <w:szCs w:val="28"/>
          <w:vertAlign w:val="superscript"/>
          <w:rtl/>
        </w:rPr>
        <w:t>)</w:t>
      </w:r>
      <w:r w:rsidRPr="007B5190">
        <w:rPr>
          <w:rFonts w:ascii="Simplified Arabic" w:eastAsia="Times New Roman" w:hAnsi="Simplified Arabic" w:cs="Simplified Arabic" w:hint="cs"/>
          <w:sz w:val="28"/>
          <w:szCs w:val="28"/>
          <w:rtl/>
        </w:rPr>
        <w:t>.</w:t>
      </w:r>
    </w:p>
    <w:p w14:paraId="2BB5653C" w14:textId="77777777" w:rsidR="003421E6" w:rsidRPr="007B5190" w:rsidRDefault="003421E6" w:rsidP="003421E6">
      <w:pPr>
        <w:bidi/>
        <w:spacing w:after="0" w:line="276" w:lineRule="auto"/>
        <w:jc w:val="both"/>
        <w:rPr>
          <w:rFonts w:ascii="Simplified Arabic" w:eastAsia="Times New Roman" w:hAnsi="Simplified Arabic" w:cs="Simplified Arabic"/>
          <w:sz w:val="28"/>
          <w:szCs w:val="28"/>
          <w:rtl/>
        </w:rPr>
      </w:pPr>
    </w:p>
    <w:p w14:paraId="04837AB1" w14:textId="04A938A9" w:rsidR="00A94426" w:rsidRPr="007B5190" w:rsidRDefault="00EC5665" w:rsidP="00EC5665">
      <w:pPr>
        <w:bidi/>
        <w:spacing w:after="0" w:line="276" w:lineRule="auto"/>
        <w:jc w:val="both"/>
        <w:rPr>
          <w:rFonts w:ascii="Simplified Arabic" w:eastAsia="Times New Roman" w:hAnsi="Simplified Arabic" w:cs="Simplified Arabic"/>
          <w:b/>
          <w:bCs/>
          <w:sz w:val="28"/>
          <w:szCs w:val="28"/>
          <w:lang w:eastAsia="en-GB"/>
        </w:rPr>
      </w:pPr>
      <w:r w:rsidRPr="007B5190">
        <w:rPr>
          <w:rFonts w:ascii="Simplified Arabic" w:eastAsia="Times New Roman" w:hAnsi="Simplified Arabic" w:cs="Simplified Arabic" w:hint="cs"/>
          <w:b/>
          <w:bCs/>
          <w:sz w:val="28"/>
          <w:szCs w:val="28"/>
          <w:rtl/>
          <w:lang w:eastAsia="en-GB"/>
        </w:rPr>
        <w:t>ثالثاً:</w:t>
      </w:r>
      <w:r w:rsidR="00D0670E" w:rsidRPr="007B5190">
        <w:rPr>
          <w:rFonts w:ascii="Simplified Arabic" w:eastAsia="Times New Roman" w:hAnsi="Simplified Arabic" w:cs="Simplified Arabic" w:hint="cs"/>
          <w:b/>
          <w:bCs/>
          <w:sz w:val="28"/>
          <w:szCs w:val="28"/>
          <w:rtl/>
          <w:lang w:eastAsia="en-GB"/>
        </w:rPr>
        <w:t xml:space="preserve"> </w:t>
      </w:r>
      <w:r w:rsidR="00A94426" w:rsidRPr="007B5190">
        <w:rPr>
          <w:rFonts w:ascii="Simplified Arabic" w:eastAsia="Times New Roman" w:hAnsi="Simplified Arabic" w:cs="Simplified Arabic" w:hint="cs"/>
          <w:b/>
          <w:bCs/>
          <w:sz w:val="28"/>
          <w:szCs w:val="28"/>
          <w:rtl/>
          <w:lang w:eastAsia="en-GB"/>
        </w:rPr>
        <w:t>مسؤولية</w:t>
      </w:r>
      <w:r w:rsidR="00D0670E" w:rsidRPr="007B5190">
        <w:rPr>
          <w:rFonts w:ascii="Simplified Arabic" w:eastAsia="Times New Roman" w:hAnsi="Simplified Arabic" w:cs="Simplified Arabic" w:hint="cs"/>
          <w:b/>
          <w:bCs/>
          <w:sz w:val="28"/>
          <w:szCs w:val="28"/>
          <w:rtl/>
          <w:lang w:eastAsia="en-GB"/>
        </w:rPr>
        <w:t xml:space="preserve"> </w:t>
      </w:r>
      <w:r w:rsidR="00A94426" w:rsidRPr="007B5190">
        <w:rPr>
          <w:rFonts w:ascii="Simplified Arabic" w:eastAsia="Times New Roman" w:hAnsi="Simplified Arabic" w:cs="Simplified Arabic" w:hint="cs"/>
          <w:b/>
          <w:bCs/>
          <w:sz w:val="28"/>
          <w:szCs w:val="28"/>
          <w:rtl/>
          <w:lang w:eastAsia="en-GB"/>
        </w:rPr>
        <w:t>المستخدم:</w:t>
      </w:r>
      <w:r w:rsidR="00D0670E" w:rsidRPr="007B5190">
        <w:rPr>
          <w:rFonts w:ascii="Simplified Arabic" w:eastAsia="Times New Roman" w:hAnsi="Simplified Arabic" w:cs="Simplified Arabic" w:hint="cs"/>
          <w:b/>
          <w:bCs/>
          <w:sz w:val="28"/>
          <w:szCs w:val="28"/>
          <w:rtl/>
          <w:lang w:eastAsia="en-GB"/>
        </w:rPr>
        <w:t xml:space="preserve"> </w:t>
      </w:r>
    </w:p>
    <w:p w14:paraId="7CB35D4C" w14:textId="0193CB0B" w:rsidR="00B13750" w:rsidRPr="007B5190" w:rsidRDefault="001E5CB5" w:rsidP="00B13750">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المستخدم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النهائي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المؤسسة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المشغلة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وهي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مؤسسة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تضطلع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بأي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يلي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العمليات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الرسمية،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الرسمية،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اتخاذ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القرارات</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لتقديم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خدمة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للشخص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صاحب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شراء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ومعالجتها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لاستخدامها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تقييم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وتقرير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قدما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w:t>
      </w:r>
      <w:r w:rsidR="0014283F" w:rsidRPr="007B5190">
        <w:rPr>
          <w:rFonts w:ascii="Simplified Arabic" w:eastAsia="Times New Roman" w:hAnsi="Simplified Arabic" w:cs="Simplified Arabic" w:hint="cs"/>
          <w:sz w:val="28"/>
          <w:szCs w:val="28"/>
          <w:rtl/>
        </w:rPr>
        <w:t>"</w:t>
      </w:r>
      <w:r w:rsidR="0014283F" w:rsidRPr="007B5190">
        <w:rPr>
          <w:rFonts w:ascii="Simplified Arabic" w:eastAsia="Times New Roman" w:hAnsi="Simplified Arabic" w:cs="Simplified Arabic" w:hint="cs"/>
          <w:sz w:val="28"/>
          <w:szCs w:val="28"/>
          <w:vertAlign w:val="superscript"/>
          <w:rtl/>
        </w:rPr>
        <w:t>(</w:t>
      </w:r>
      <w:r w:rsidR="0014283F" w:rsidRPr="007B5190">
        <w:rPr>
          <w:rStyle w:val="a5"/>
          <w:rFonts w:ascii="Simplified Arabic" w:eastAsia="Times New Roman" w:hAnsi="Simplified Arabic" w:cs="Simplified Arabic"/>
          <w:sz w:val="28"/>
          <w:szCs w:val="28"/>
          <w:rtl/>
        </w:rPr>
        <w:footnoteReference w:id="72"/>
      </w:r>
      <w:r w:rsidR="0014283F" w:rsidRPr="007B5190">
        <w:rPr>
          <w:rFonts w:ascii="Simplified Arabic" w:eastAsia="Times New Roman" w:hAnsi="Simplified Arabic" w:cs="Simplified Arabic" w:hint="cs"/>
          <w:sz w:val="28"/>
          <w:szCs w:val="28"/>
          <w:vertAlign w:val="superscript"/>
          <w:rtl/>
        </w:rPr>
        <w:t>)</w:t>
      </w:r>
      <w:r w:rsidR="0014283F" w:rsidRPr="007B5190">
        <w:rPr>
          <w:rFonts w:ascii="Simplified Arabic" w:eastAsia="Times New Roman" w:hAnsi="Simplified Arabic" w:cs="Simplified Arabic" w:hint="cs"/>
          <w:sz w:val="28"/>
          <w:szCs w:val="28"/>
          <w:rtl/>
        </w:rPr>
        <w:t>.</w:t>
      </w:r>
    </w:p>
    <w:p w14:paraId="4D870E9B" w14:textId="584C5AD1" w:rsidR="007B0D26" w:rsidRPr="007B5190" w:rsidRDefault="007B0D26" w:rsidP="00B13750">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بإسناد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تطبيقات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مشغل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التطبيقات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مستخدمها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المستفيد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بافتراض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التطبيقات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امتداد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لشخصية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مستخدم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الإصطناعي</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ويستند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انصار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الرأي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لفكرة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الظاهر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المعروفة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بقولهم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بأنه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الوضع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الظاهر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اتمام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التصرف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ظروف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شأنها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يعتقد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أحد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اطرافه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عكس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الحقيقة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اعتقاداً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مبرراً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بقانونية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مركز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المتصرف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فيترتب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نفاذ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التصرف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صاحب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مركز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صحيح،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التطبيق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يتمتع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بإرادة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وليس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بالإمكان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تستحدث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إرادة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تنتمي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مستقلة،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هكذا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وضع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نسبة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الأعمال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تتولاها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تطبيقات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مستخدمها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مشغلها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المستفيد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منها</w:t>
      </w:r>
      <w:r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73"/>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sz w:val="28"/>
          <w:szCs w:val="28"/>
          <w:rtl/>
        </w:rPr>
        <w:t>.</w:t>
      </w:r>
    </w:p>
    <w:p w14:paraId="1E05796A" w14:textId="530FA2A9" w:rsidR="001E5CB5" w:rsidRPr="007B5190" w:rsidRDefault="001E5CB5" w:rsidP="001E5CB5">
      <w:pPr>
        <w:bidi/>
        <w:spacing w:after="0" w:line="276" w:lineRule="auto"/>
        <w:jc w:val="both"/>
        <w:rPr>
          <w:rFonts w:ascii="Simplified Arabic" w:eastAsia="Times New Roman" w:hAnsi="Simplified Arabic" w:cs="Simplified Arabic"/>
          <w:sz w:val="28"/>
          <w:szCs w:val="28"/>
          <w:rtl/>
          <w:lang w:eastAsia="en-GB"/>
        </w:rPr>
      </w:pPr>
    </w:p>
    <w:p w14:paraId="1768125A" w14:textId="77777777" w:rsidR="00375BD4" w:rsidRDefault="00575544" w:rsidP="00375BD4">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lastRenderedPageBreak/>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الثاني</w:t>
      </w:r>
    </w:p>
    <w:p w14:paraId="7BBA2B0E" w14:textId="0E94D167" w:rsidR="006967FC" w:rsidRPr="007B5190" w:rsidRDefault="00575544" w:rsidP="00375BD4">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أركان</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المسؤولية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العقدية</w:t>
      </w:r>
    </w:p>
    <w:p w14:paraId="624AD4C1" w14:textId="768B0130" w:rsidR="00575544" w:rsidRPr="007B5190" w:rsidRDefault="006967FC" w:rsidP="006967FC">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ثلاثة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أركان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أساسية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العقدية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أولاً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انحراف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السلوك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يتوقعه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القانون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موقف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عمديا</w:t>
      </w:r>
      <w:r w:rsidR="003421E6"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عمدي</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وثانياً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عيب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مادي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معنوي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يلحق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نتيجة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إخلال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الطرف</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الآخر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بالتزاماته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العقدية</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وثالثاً</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العلاقة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السببية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هي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العلاقة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السبب</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المباشر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يحدث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حدث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الخطأ</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ف</w:t>
      </w:r>
      <w:r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توافرت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الأركان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الثلاثة،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يحق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للدائن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لحقه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المطالبة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بالتعويض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المدين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(الشخص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بالتزاماته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العقدية)</w:t>
      </w:r>
      <w:r w:rsidR="0014283F" w:rsidRPr="007B5190">
        <w:rPr>
          <w:rFonts w:ascii="Simplified Arabic" w:eastAsia="Times New Roman" w:hAnsi="Simplified Arabic" w:cs="Simplified Arabic" w:hint="cs"/>
          <w:sz w:val="28"/>
          <w:szCs w:val="28"/>
          <w:rtl/>
        </w:rPr>
        <w:t>"</w:t>
      </w:r>
      <w:r w:rsidR="0014283F" w:rsidRPr="007B5190">
        <w:rPr>
          <w:rFonts w:ascii="Simplified Arabic" w:eastAsia="Times New Roman" w:hAnsi="Simplified Arabic" w:cs="Simplified Arabic" w:hint="cs"/>
          <w:sz w:val="28"/>
          <w:szCs w:val="28"/>
          <w:vertAlign w:val="superscript"/>
          <w:rtl/>
        </w:rPr>
        <w:t>(</w:t>
      </w:r>
      <w:r w:rsidR="0014283F" w:rsidRPr="007B5190">
        <w:rPr>
          <w:rStyle w:val="a5"/>
          <w:rFonts w:ascii="Simplified Arabic" w:eastAsia="Times New Roman" w:hAnsi="Simplified Arabic" w:cs="Simplified Arabic"/>
          <w:sz w:val="28"/>
          <w:szCs w:val="28"/>
          <w:rtl/>
        </w:rPr>
        <w:footnoteReference w:id="74"/>
      </w:r>
      <w:r w:rsidR="0014283F" w:rsidRPr="007B5190">
        <w:rPr>
          <w:rFonts w:ascii="Simplified Arabic" w:eastAsia="Times New Roman" w:hAnsi="Simplified Arabic" w:cs="Simplified Arabic" w:hint="cs"/>
          <w:sz w:val="28"/>
          <w:szCs w:val="28"/>
          <w:vertAlign w:val="superscript"/>
          <w:rtl/>
        </w:rPr>
        <w:t>)</w:t>
      </w:r>
      <w:r w:rsidR="0014283F" w:rsidRPr="007B5190">
        <w:rPr>
          <w:rFonts w:ascii="Simplified Arabic" w:eastAsia="Times New Roman" w:hAnsi="Simplified Arabic" w:cs="Simplified Arabic" w:hint="cs"/>
          <w:sz w:val="28"/>
          <w:szCs w:val="28"/>
          <w:rtl/>
        </w:rPr>
        <w:t>.</w:t>
      </w:r>
    </w:p>
    <w:p w14:paraId="776022BB" w14:textId="77777777" w:rsidR="006967FC" w:rsidRPr="007B5190" w:rsidRDefault="006967FC" w:rsidP="006967FC">
      <w:pPr>
        <w:bidi/>
        <w:spacing w:after="0" w:line="276" w:lineRule="auto"/>
        <w:ind w:firstLine="720"/>
        <w:jc w:val="both"/>
        <w:rPr>
          <w:rFonts w:ascii="Simplified Arabic" w:eastAsia="Times New Roman" w:hAnsi="Simplified Arabic" w:cs="Simplified Arabic"/>
          <w:sz w:val="28"/>
          <w:szCs w:val="28"/>
          <w:rtl/>
        </w:rPr>
      </w:pPr>
    </w:p>
    <w:p w14:paraId="66849489" w14:textId="35FF6FC8" w:rsidR="00575544" w:rsidRPr="007B5190" w:rsidRDefault="00575544" w:rsidP="00575544">
      <w:pPr>
        <w:bidi/>
        <w:spacing w:line="276" w:lineRule="auto"/>
        <w:jc w:val="both"/>
        <w:rPr>
          <w:rFonts w:ascii="Simplified Arabic" w:hAnsi="Simplified Arabic" w:cs="Simplified Arabic"/>
          <w:b/>
          <w:bCs/>
          <w:sz w:val="28"/>
          <w:szCs w:val="28"/>
          <w:rtl/>
        </w:rPr>
      </w:pPr>
      <w:r w:rsidRPr="007B5190">
        <w:rPr>
          <w:rFonts w:ascii="Simplified Arabic" w:hAnsi="Simplified Arabic" w:cs="Simplified Arabic"/>
          <w:b/>
          <w:bCs/>
          <w:sz w:val="28"/>
          <w:szCs w:val="28"/>
          <w:rtl/>
        </w:rPr>
        <w:t>أولاً:</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الخطأ</w:t>
      </w:r>
    </w:p>
    <w:p w14:paraId="07432816" w14:textId="674DBB52" w:rsidR="00575544" w:rsidRPr="007B5190" w:rsidRDefault="00575544" w:rsidP="00575544">
      <w:pPr>
        <w:bidi/>
        <w:spacing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أحد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الأركان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ترتكز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تنشأ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قيام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بتنفيذ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سواء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عمد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إهمال"</w:t>
      </w:r>
      <w:r w:rsidRPr="007B5190">
        <w:rPr>
          <w:rFonts w:ascii="Simplified Arabic" w:hAnsi="Simplified Arabic" w:cs="Simplified Arabic"/>
          <w:sz w:val="28"/>
          <w:szCs w:val="28"/>
          <w:vertAlign w:val="superscript"/>
          <w:rtl/>
        </w:rPr>
        <w:t>(</w:t>
      </w:r>
      <w:r w:rsidRPr="007B5190">
        <w:rPr>
          <w:rStyle w:val="a5"/>
          <w:rFonts w:ascii="Simplified Arabic" w:hAnsi="Simplified Arabic" w:cs="Simplified Arabic"/>
          <w:sz w:val="28"/>
          <w:szCs w:val="28"/>
          <w:rtl/>
        </w:rPr>
        <w:footnoteReference w:id="75"/>
      </w:r>
      <w:r w:rsidRPr="007B5190">
        <w:rPr>
          <w:rFonts w:ascii="Simplified Arabic" w:hAnsi="Simplified Arabic" w:cs="Simplified Arabic"/>
          <w:sz w:val="28"/>
          <w:szCs w:val="28"/>
          <w:vertAlign w:val="superscript"/>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عقود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نجد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ينبغي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بحسب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اتجهت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إرادة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المتعاقدين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وبذل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المعتادة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ضوء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التقنيات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الحديثة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مؤكدة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أخرى،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وبالتالي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تقاعس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المصنع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المنتج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زيادة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النفقات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اللازمة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لتحديث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وتعميق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تطبيقات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تحفظت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بحيث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يبطل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التحفظ</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كشرط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للإعفاء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يعتبر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مرتكبا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عقدياً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بتنفيذ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كلياً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جزئياً،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تأخر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تنفيذه،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نفذه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باعتبار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انحرافاً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سلوك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يؤدي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مساءلته،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ومعيار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الانحراف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السلوك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يأتيه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الرجل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المعتاد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ظروف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مشابهة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للظروف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المحيطة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بالمدين"</w:t>
      </w:r>
      <w:r w:rsidRPr="007B5190">
        <w:rPr>
          <w:rFonts w:ascii="Simplified Arabic" w:hAnsi="Simplified Arabic" w:cs="Simplified Arabic"/>
          <w:sz w:val="28"/>
          <w:szCs w:val="28"/>
          <w:vertAlign w:val="superscript"/>
          <w:rtl/>
        </w:rPr>
        <w:t>(</w:t>
      </w:r>
      <w:r w:rsidRPr="007B5190">
        <w:rPr>
          <w:rStyle w:val="a5"/>
          <w:rFonts w:ascii="Simplified Arabic" w:hAnsi="Simplified Arabic" w:cs="Simplified Arabic"/>
          <w:sz w:val="28"/>
          <w:szCs w:val="28"/>
          <w:rtl/>
        </w:rPr>
        <w:footnoteReference w:id="76"/>
      </w:r>
      <w:r w:rsidRPr="007B5190">
        <w:rPr>
          <w:rFonts w:ascii="Simplified Arabic" w:hAnsi="Simplified Arabic" w:cs="Simplified Arabic"/>
          <w:sz w:val="28"/>
          <w:szCs w:val="28"/>
          <w:vertAlign w:val="superscript"/>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ويختلف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تحديد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تبعا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لاختلاف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ببذل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تحديد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موضوع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بذل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بالنظر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اتجهت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إرادة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المتعاقدين،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ويتضح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بالنظر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المرجوة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وراء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وعما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مؤكدة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احتمالية،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فالصفة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المؤكدة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المحتملة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المستهدفة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الظروف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نشأ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تكشف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طبيعته.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المعتادة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تؤدي،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حسب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المجرى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للأمور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نجاح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مؤكد،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بصدد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اليقظة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تكفل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بالضرورة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الوصول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المرجوة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يعتمد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تحقيقها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عوامل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أخرى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مستقلة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بصدد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ببذل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فمثال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روبوت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روتيني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مصنع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كالتغليف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التعبئة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المصنعة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تطبيقات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ترد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خدمة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ذهنية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كاستشارة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القضاء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المحاماة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ببذل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وتقديم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افضل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خدمة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استشارة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ممكنة"</w:t>
      </w:r>
      <w:r w:rsidRPr="007B5190">
        <w:rPr>
          <w:rFonts w:ascii="Simplified Arabic" w:hAnsi="Simplified Arabic" w:cs="Simplified Arabic"/>
          <w:sz w:val="28"/>
          <w:szCs w:val="28"/>
          <w:vertAlign w:val="superscript"/>
          <w:rtl/>
        </w:rPr>
        <w:t>(</w:t>
      </w:r>
      <w:r w:rsidRPr="007B5190">
        <w:rPr>
          <w:rStyle w:val="a5"/>
          <w:rFonts w:ascii="Simplified Arabic" w:hAnsi="Simplified Arabic" w:cs="Simplified Arabic"/>
          <w:sz w:val="28"/>
          <w:szCs w:val="28"/>
          <w:rtl/>
        </w:rPr>
        <w:footnoteReference w:id="77"/>
      </w:r>
      <w:r w:rsidRPr="007B5190">
        <w:rPr>
          <w:rFonts w:ascii="Simplified Arabic" w:hAnsi="Simplified Arabic" w:cs="Simplified Arabic"/>
          <w:sz w:val="28"/>
          <w:szCs w:val="28"/>
          <w:vertAlign w:val="superscript"/>
          <w:rtl/>
        </w:rPr>
        <w:t>)</w:t>
      </w:r>
      <w:r w:rsidRPr="007B5190">
        <w:rPr>
          <w:rFonts w:ascii="Simplified Arabic" w:hAnsi="Simplified Arabic" w:cs="Simplified Arabic"/>
          <w:sz w:val="28"/>
          <w:szCs w:val="28"/>
          <w:rtl/>
        </w:rPr>
        <w:t>.</w:t>
      </w:r>
    </w:p>
    <w:p w14:paraId="36657F14" w14:textId="3E76EB25" w:rsidR="00575544" w:rsidRDefault="00575544" w:rsidP="00575544">
      <w:pPr>
        <w:bidi/>
        <w:spacing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والجدير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بالذكر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تقتصر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فقط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تنفيذ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ورد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فقط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وانما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تشمل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أيضاً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سكت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المتعاقدون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يكمله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القواعد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المكملة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لإرادة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المتعاقدين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القواعد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تكمل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يطرأ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نقص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وبالتالي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تصبح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ملزمة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الاتفاق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جاءت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موافقة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والعرف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والعدالة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بحسب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نصت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(246)</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"1-</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تنفيذ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طبقاً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اشتمل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وبطريقة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تتفق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يوجبه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حسن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2-</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يقتصر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المتعاقد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ورد</w:t>
      </w:r>
      <w:r w:rsidR="00D0670E" w:rsidRPr="007B5190">
        <w:rPr>
          <w:rFonts w:ascii="Simplified Arabic" w:hAnsi="Simplified Arabic" w:cs="Simplified Arabic"/>
          <w:sz w:val="28"/>
          <w:szCs w:val="28"/>
          <w:rtl/>
        </w:rPr>
        <w:t xml:space="preserve"> </w:t>
      </w:r>
      <w:r w:rsidR="00FA6B33" w:rsidRPr="00FA6B33">
        <w:rPr>
          <w:rFonts w:ascii="Simplified Arabic" w:hAnsi="Simplified Arabic" w:cs="Simplified Arabic" w:hint="cs"/>
          <w:sz w:val="28"/>
          <w:szCs w:val="28"/>
          <w:rtl/>
        </w:rPr>
        <w:t>فيه</w:t>
      </w:r>
      <w:r w:rsidR="00FA6B33" w:rsidRPr="00FA6B33">
        <w:rPr>
          <w:rFonts w:ascii="Simplified Arabic" w:hAnsi="Simplified Arabic" w:cs="Simplified Arabic" w:hint="eastAsia"/>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يتناول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أيضاً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مستلزماته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وفقاً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والعرف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وطبيعة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التصرف"</w:t>
      </w:r>
      <w:r w:rsidRPr="007B5190">
        <w:rPr>
          <w:rFonts w:ascii="Simplified Arabic" w:hAnsi="Simplified Arabic" w:cs="Simplified Arabic"/>
          <w:sz w:val="28"/>
          <w:szCs w:val="28"/>
          <w:vertAlign w:val="superscript"/>
          <w:rtl/>
        </w:rPr>
        <w:t>(</w:t>
      </w:r>
      <w:r w:rsidRPr="007B5190">
        <w:rPr>
          <w:rStyle w:val="a5"/>
          <w:rFonts w:ascii="Simplified Arabic" w:hAnsi="Simplified Arabic" w:cs="Simplified Arabic"/>
          <w:sz w:val="28"/>
          <w:szCs w:val="28"/>
          <w:rtl/>
        </w:rPr>
        <w:footnoteReference w:id="78"/>
      </w:r>
      <w:r w:rsidRPr="007B5190">
        <w:rPr>
          <w:rFonts w:ascii="Simplified Arabic" w:hAnsi="Simplified Arabic" w:cs="Simplified Arabic"/>
          <w:sz w:val="28"/>
          <w:szCs w:val="28"/>
          <w:vertAlign w:val="superscript"/>
          <w:rtl/>
        </w:rPr>
        <w:t>)</w:t>
      </w:r>
      <w:r w:rsidRPr="007B5190">
        <w:rPr>
          <w:rFonts w:ascii="Simplified Arabic" w:hAnsi="Simplified Arabic" w:cs="Simplified Arabic"/>
          <w:sz w:val="28"/>
          <w:szCs w:val="28"/>
          <w:rtl/>
        </w:rPr>
        <w:t>.</w:t>
      </w:r>
    </w:p>
    <w:p w14:paraId="6EC8E6BF" w14:textId="5861AB8F" w:rsidR="00575544" w:rsidRPr="007B5190" w:rsidRDefault="00575544" w:rsidP="00575544">
      <w:pPr>
        <w:bidi/>
        <w:spacing w:line="276" w:lineRule="auto"/>
        <w:jc w:val="both"/>
        <w:rPr>
          <w:rFonts w:ascii="Simplified Arabic" w:hAnsi="Simplified Arabic" w:cs="Simplified Arabic"/>
          <w:b/>
          <w:bCs/>
          <w:sz w:val="28"/>
          <w:szCs w:val="28"/>
          <w:rtl/>
        </w:rPr>
      </w:pPr>
      <w:r w:rsidRPr="007B5190">
        <w:rPr>
          <w:rFonts w:ascii="Simplified Arabic" w:hAnsi="Simplified Arabic" w:cs="Simplified Arabic"/>
          <w:b/>
          <w:bCs/>
          <w:sz w:val="28"/>
          <w:szCs w:val="28"/>
          <w:rtl/>
        </w:rPr>
        <w:t>ثانياً:</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الضرر</w:t>
      </w:r>
    </w:p>
    <w:p w14:paraId="2C492E57" w14:textId="52F5FBE7" w:rsidR="00575544" w:rsidRPr="007B5190" w:rsidRDefault="00575544" w:rsidP="00575544">
      <w:pPr>
        <w:bidi/>
        <w:spacing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lastRenderedPageBreak/>
        <w:t>يعتبر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أركان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فالأصل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غياب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وحده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FA6B33" w:rsidRPr="00FA6B33">
        <w:rPr>
          <w:rFonts w:ascii="Simplified Arabic" w:hAnsi="Simplified Arabic" w:cs="Simplified Arabic" w:hint="cs"/>
          <w:sz w:val="28"/>
          <w:szCs w:val="28"/>
          <w:rtl/>
        </w:rPr>
        <w:t>العقدية</w:t>
      </w:r>
      <w:r w:rsidR="00FA6B33" w:rsidRPr="00FA6B33">
        <w:rPr>
          <w:rFonts w:ascii="Simplified Arabic" w:hAnsi="Simplified Arabic" w:cs="Simplified Arabic" w:hint="eastAsia"/>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يترتب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بالدائن،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النتائج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الخطيرة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تنتج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قيام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الفاعل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مشروع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سواء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بالمباشرة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بالتسبب،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مقدار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الأذى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يصيب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حقوقه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بمصلحة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مشروعه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سواء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المصلحة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متعلقة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بسلامة</w:t>
      </w:r>
      <w:r w:rsidR="00D0670E" w:rsidRPr="007B5190">
        <w:rPr>
          <w:rFonts w:ascii="Simplified Arabic" w:hAnsi="Simplified Arabic" w:cs="Simplified Arabic"/>
          <w:sz w:val="28"/>
          <w:szCs w:val="28"/>
          <w:rtl/>
        </w:rPr>
        <w:t xml:space="preserve"> </w:t>
      </w:r>
      <w:r w:rsidR="00851A21" w:rsidRPr="00851A21">
        <w:rPr>
          <w:rFonts w:ascii="Simplified Arabic" w:hAnsi="Simplified Arabic" w:cs="Simplified Arabic" w:hint="cs"/>
          <w:sz w:val="28"/>
          <w:szCs w:val="28"/>
          <w:rtl/>
        </w:rPr>
        <w:t>ماله</w:t>
      </w:r>
      <w:r w:rsidR="00851A21" w:rsidRPr="00851A21">
        <w:rPr>
          <w:rFonts w:ascii="Simplified Arabic" w:hAnsi="Simplified Arabic" w:cs="Simplified Arabic" w:hint="eastAsia"/>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851A21" w:rsidRPr="00851A21">
        <w:rPr>
          <w:rFonts w:ascii="Simplified Arabic" w:hAnsi="Simplified Arabic" w:cs="Simplified Arabic" w:hint="cs"/>
          <w:sz w:val="28"/>
          <w:szCs w:val="28"/>
          <w:rtl/>
        </w:rPr>
        <w:t>جسمه</w:t>
      </w:r>
      <w:r w:rsidR="00851A21" w:rsidRPr="00851A21">
        <w:rPr>
          <w:rFonts w:ascii="Simplified Arabic" w:hAnsi="Simplified Arabic" w:cs="Simplified Arabic" w:hint="eastAsia"/>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851A21" w:rsidRPr="00851A21">
        <w:rPr>
          <w:rFonts w:ascii="Simplified Arabic" w:hAnsi="Simplified Arabic" w:cs="Simplified Arabic" w:hint="cs"/>
          <w:sz w:val="28"/>
          <w:szCs w:val="28"/>
          <w:rtl/>
        </w:rPr>
        <w:t>حريته</w:t>
      </w:r>
      <w:r w:rsidR="00851A21" w:rsidRPr="00851A21">
        <w:rPr>
          <w:rFonts w:ascii="Simplified Arabic" w:hAnsi="Simplified Arabic" w:cs="Simplified Arabic" w:hint="eastAsia"/>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851A21">
        <w:rPr>
          <w:rFonts w:ascii="Simplified Arabic" w:hAnsi="Simplified Arabic" w:cs="Simplified Arabic" w:hint="cs"/>
          <w:sz w:val="28"/>
          <w:szCs w:val="28"/>
          <w:rtl/>
        </w:rPr>
        <w:t xml:space="preserve"> </w:t>
      </w:r>
      <w:r w:rsidR="00A52DB4" w:rsidRPr="00A52DB4">
        <w:rPr>
          <w:rFonts w:ascii="Simplified Arabic" w:hAnsi="Simplified Arabic" w:cs="Simplified Arabic" w:hint="cs"/>
          <w:sz w:val="28"/>
          <w:szCs w:val="28"/>
          <w:rtl/>
        </w:rPr>
        <w:t xml:space="preserve">عاطفته وشرفه واعتباره </w:t>
      </w:r>
      <w:r w:rsidR="00A52DB4" w:rsidRPr="00A52DB4">
        <w:rPr>
          <w:rFonts w:ascii="Simplified Arabic" w:hAnsi="Simplified Arabic" w:cs="Simplified Arabic" w:hint="eastAsia"/>
          <w:sz w:val="28"/>
          <w:szCs w:val="28"/>
          <w:rtl/>
        </w:rPr>
        <w:t>،</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Pr="00851A21">
        <w:rPr>
          <w:rFonts w:ascii="Simplified Arabic" w:hAnsi="Simplified Arabic" w:cs="Simplified Arabic"/>
          <w:sz w:val="28"/>
          <w:szCs w:val="28"/>
          <w:rtl/>
        </w:rPr>
        <w:t>(</w:t>
      </w:r>
      <w:r w:rsidRPr="00A52DB4">
        <w:rPr>
          <w:rFonts w:ascii="Simplified Arabic" w:hAnsi="Simplified Arabic" w:cs="Simplified Arabic"/>
          <w:sz w:val="28"/>
          <w:szCs w:val="28"/>
          <w:rtl/>
        </w:rPr>
        <w:footnoteReference w:id="79"/>
      </w:r>
      <w:r w:rsidRPr="00851A21">
        <w:rPr>
          <w:rFonts w:ascii="Simplified Arabic" w:hAnsi="Simplified Arabic" w:cs="Simplified Arabic"/>
          <w:sz w:val="28"/>
          <w:szCs w:val="28"/>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وتختلف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الناشئ</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استخدام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تقنيات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تبعاً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لصور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فمثلاً،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ناتجاً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أفعال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المنتجات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المعيبة،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روبوت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المكنسة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الكهربائية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معيباً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تقوم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بإطاحة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الأشياء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توجد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طريقها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مسارها،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أيضاً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استخدام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تقنيات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الأشخاص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الممتلكات،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يقوم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روبوت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يستخدم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اجراء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عمليات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جراحية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فتسبب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للمريض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مضاعفات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جانبية،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الرجوع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الطبيب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أساس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اخلاله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بالتزامه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ببذل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المطلوبة،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(التقصيرية)،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بالمباشرة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واقعة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يجوز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اثباتها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بجميع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الشهادة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والقرائن"</w:t>
      </w:r>
      <w:r w:rsidRPr="007B5190">
        <w:rPr>
          <w:rFonts w:ascii="Simplified Arabic" w:hAnsi="Simplified Arabic" w:cs="Simplified Arabic"/>
          <w:sz w:val="28"/>
          <w:szCs w:val="28"/>
          <w:vertAlign w:val="superscript"/>
          <w:rtl/>
        </w:rPr>
        <w:t>(</w:t>
      </w:r>
      <w:r w:rsidRPr="007B5190">
        <w:rPr>
          <w:rStyle w:val="a5"/>
          <w:rFonts w:ascii="Simplified Arabic" w:hAnsi="Simplified Arabic" w:cs="Simplified Arabic"/>
          <w:sz w:val="28"/>
          <w:szCs w:val="28"/>
          <w:rtl/>
        </w:rPr>
        <w:footnoteReference w:id="80"/>
      </w:r>
      <w:r w:rsidRPr="007B5190">
        <w:rPr>
          <w:rFonts w:ascii="Simplified Arabic" w:hAnsi="Simplified Arabic" w:cs="Simplified Arabic"/>
          <w:sz w:val="28"/>
          <w:szCs w:val="28"/>
          <w:vertAlign w:val="superscript"/>
          <w:rtl/>
        </w:rPr>
        <w:t>)</w:t>
      </w:r>
      <w:r w:rsidRPr="007B5190">
        <w:rPr>
          <w:rFonts w:ascii="Simplified Arabic" w:hAnsi="Simplified Arabic" w:cs="Simplified Arabic"/>
          <w:sz w:val="28"/>
          <w:szCs w:val="28"/>
          <w:rtl/>
        </w:rPr>
        <w:t>.</w:t>
      </w:r>
    </w:p>
    <w:p w14:paraId="62F58D6E" w14:textId="77777777" w:rsidR="00F807C3" w:rsidRPr="007B5190" w:rsidRDefault="00F807C3" w:rsidP="00F807C3">
      <w:pPr>
        <w:bidi/>
        <w:spacing w:line="276" w:lineRule="auto"/>
        <w:ind w:firstLine="720"/>
        <w:jc w:val="both"/>
        <w:rPr>
          <w:rFonts w:ascii="Simplified Arabic" w:hAnsi="Simplified Arabic" w:cs="Simplified Arabic"/>
          <w:sz w:val="28"/>
          <w:szCs w:val="28"/>
          <w:rtl/>
        </w:rPr>
      </w:pPr>
    </w:p>
    <w:p w14:paraId="0E838A50" w14:textId="3DAF7E61" w:rsidR="00575544" w:rsidRPr="007B5190" w:rsidRDefault="00575544" w:rsidP="00575544">
      <w:pPr>
        <w:bidi/>
        <w:spacing w:line="276" w:lineRule="auto"/>
        <w:jc w:val="both"/>
        <w:rPr>
          <w:rFonts w:ascii="Simplified Arabic" w:hAnsi="Simplified Arabic" w:cs="Simplified Arabic"/>
          <w:b/>
          <w:bCs/>
          <w:sz w:val="28"/>
          <w:szCs w:val="28"/>
          <w:rtl/>
        </w:rPr>
      </w:pPr>
      <w:r w:rsidRPr="007B5190">
        <w:rPr>
          <w:rFonts w:ascii="Simplified Arabic" w:hAnsi="Simplified Arabic" w:cs="Simplified Arabic" w:hint="cs"/>
          <w:b/>
          <w:bCs/>
          <w:sz w:val="28"/>
          <w:szCs w:val="28"/>
          <w:rtl/>
        </w:rPr>
        <w:t>ثالثاً:</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علاقة</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السببية</w:t>
      </w:r>
    </w:p>
    <w:p w14:paraId="5ADFB8D9" w14:textId="231BD7B2" w:rsidR="00634E6E" w:rsidRPr="007B5190" w:rsidRDefault="00575544" w:rsidP="00634E6E">
      <w:pPr>
        <w:bidi/>
        <w:spacing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ركن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الثالث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فبالنسبة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طبيعية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ومباشرة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لإخ</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وحده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w:t>
      </w:r>
      <w:r w:rsidRPr="007B5190">
        <w:rPr>
          <w:rFonts w:ascii="Simplified Arabic" w:hAnsi="Simplified Arabic" w:cs="Simplified Arabic" w:hint="cs"/>
          <w:sz w:val="28"/>
          <w:szCs w:val="28"/>
          <w:rtl/>
        </w:rPr>
        <w:t>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لقيام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إنما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يشترط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Pr="007B5190">
        <w:rPr>
          <w:rFonts w:ascii="Simplified Arabic" w:hAnsi="Simplified Arabic" w:cs="Simplified Arabic" w:hint="cs"/>
          <w:sz w:val="28"/>
          <w:szCs w:val="28"/>
          <w:rtl/>
        </w:rPr>
        <w:t>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ارتكبه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فقد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هناك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جانب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هناك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روبوت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المكنسة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الكهربائية،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يلتزم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ناشئ</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بالروبوت،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لول</w:t>
      </w:r>
      <w:r w:rsidRPr="007B5190">
        <w:rPr>
          <w:rFonts w:ascii="Simplified Arabic" w:hAnsi="Simplified Arabic" w:cs="Simplified Arabic" w:hint="cs"/>
          <w:sz w:val="28"/>
          <w:szCs w:val="28"/>
          <w:rtl/>
        </w:rPr>
        <w:t>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Pr="007B5190">
        <w:rPr>
          <w:rFonts w:ascii="Simplified Arabic" w:hAnsi="Simplified Arabic" w:cs="Simplified Arabic" w:hint="cs"/>
          <w:sz w:val="28"/>
          <w:szCs w:val="28"/>
          <w:rtl/>
        </w:rPr>
        <w:t>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مع</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الأ</w:t>
      </w:r>
      <w:r w:rsidRPr="007B5190">
        <w:rPr>
          <w:rFonts w:ascii="Simplified Arabic" w:hAnsi="Simplified Arabic" w:cs="Simplified Arabic"/>
          <w:sz w:val="28"/>
          <w:szCs w:val="28"/>
          <w:rtl/>
        </w:rPr>
        <w:t>خذ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اعتبار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اليسير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بالروبوت</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شأنه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هنالك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صعوبة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العيب</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9C1863" w:rsidRPr="007B5190">
        <w:rPr>
          <w:rFonts w:ascii="Simplified Arabic" w:hAnsi="Simplified Arabic" w:cs="Simplified Arabic" w:hint="cs"/>
          <w:sz w:val="28"/>
          <w:szCs w:val="28"/>
          <w:rtl/>
        </w:rPr>
        <w:t>علماً</w:t>
      </w:r>
      <w:r w:rsidR="00D0670E" w:rsidRPr="007B5190">
        <w:rPr>
          <w:rFonts w:ascii="Simplified Arabic" w:hAnsi="Simplified Arabic" w:cs="Simplified Arabic" w:hint="cs"/>
          <w:sz w:val="28"/>
          <w:szCs w:val="28"/>
          <w:rtl/>
        </w:rPr>
        <w:t xml:space="preserve"> </w:t>
      </w:r>
      <w:r w:rsidR="009C1863" w:rsidRPr="007B5190">
        <w:rPr>
          <w:rFonts w:ascii="Simplified Arabic" w:hAnsi="Simplified Arabic" w:cs="Simplified Arabic" w:hint="cs"/>
          <w:sz w:val="28"/>
          <w:szCs w:val="28"/>
          <w:rtl/>
        </w:rPr>
        <w:t>أن</w:t>
      </w:r>
      <w:r w:rsidR="00D0670E" w:rsidRPr="007B5190">
        <w:rPr>
          <w:rFonts w:ascii="Simplified Arabic" w:hAnsi="Simplified Arabic" w:cs="Simplified Arabic" w:hint="cs"/>
          <w:sz w:val="28"/>
          <w:szCs w:val="28"/>
          <w:rtl/>
        </w:rPr>
        <w:t xml:space="preserve"> </w:t>
      </w:r>
      <w:r w:rsidR="009C1863"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مفترضة</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حيث</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يكلف</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الدائن</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بإثباتها،</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فقد</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افترض</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المشرع</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سبب</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وعلى</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أراد</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ينفي</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يُسأل</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يقيم</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الدليل</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سبب</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أجنبي</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سبب</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للدائن،</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كأن</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يثبت</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قوة</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قاهرة</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009C1863" w:rsidRPr="007B5190">
        <w:rPr>
          <w:rFonts w:ascii="Simplified Arabic" w:hAnsi="Simplified Arabic" w:cs="Simplified Arabic"/>
          <w:sz w:val="28"/>
          <w:szCs w:val="28"/>
          <w:rtl/>
        </w:rPr>
        <w:t>الغير</w:t>
      </w:r>
      <w:r w:rsidR="00634E6E" w:rsidRPr="007B5190">
        <w:rPr>
          <w:rFonts w:ascii="Simplified Arabic" w:eastAsia="Times New Roman" w:hAnsi="Simplified Arabic" w:cs="Simplified Arabic" w:hint="cs"/>
          <w:sz w:val="28"/>
          <w:szCs w:val="28"/>
          <w:rtl/>
          <w:lang w:eastAsia="en-GB"/>
        </w:rPr>
        <w:t>"</w:t>
      </w:r>
      <w:r w:rsidR="00634E6E" w:rsidRPr="007B5190">
        <w:rPr>
          <w:rFonts w:ascii="Simplified Arabic" w:eastAsia="Times New Roman" w:hAnsi="Simplified Arabic" w:cs="Simplified Arabic" w:hint="cs"/>
          <w:sz w:val="28"/>
          <w:szCs w:val="28"/>
          <w:vertAlign w:val="superscript"/>
          <w:rtl/>
          <w:lang w:eastAsia="en-GB"/>
        </w:rPr>
        <w:t>(</w:t>
      </w:r>
      <w:r w:rsidR="00634E6E" w:rsidRPr="007B5190">
        <w:rPr>
          <w:rStyle w:val="a5"/>
          <w:rFonts w:ascii="Simplified Arabic" w:eastAsia="Times New Roman" w:hAnsi="Simplified Arabic" w:cs="Simplified Arabic"/>
          <w:sz w:val="28"/>
          <w:szCs w:val="28"/>
          <w:rtl/>
          <w:lang w:eastAsia="en-GB"/>
        </w:rPr>
        <w:footnoteReference w:id="81"/>
      </w:r>
      <w:r w:rsidR="00634E6E" w:rsidRPr="007B5190">
        <w:rPr>
          <w:rFonts w:ascii="Simplified Arabic" w:eastAsia="Times New Roman" w:hAnsi="Simplified Arabic" w:cs="Simplified Arabic" w:hint="cs"/>
          <w:sz w:val="28"/>
          <w:szCs w:val="28"/>
          <w:vertAlign w:val="superscript"/>
          <w:rtl/>
          <w:lang w:eastAsia="en-GB"/>
        </w:rPr>
        <w:t>)</w:t>
      </w:r>
      <w:r w:rsidR="00634E6E" w:rsidRPr="007B5190">
        <w:rPr>
          <w:rFonts w:ascii="Simplified Arabic" w:eastAsia="Times New Roman" w:hAnsi="Simplified Arabic" w:cs="Simplified Arabic" w:hint="cs"/>
          <w:sz w:val="28"/>
          <w:szCs w:val="28"/>
          <w:rtl/>
          <w:lang w:eastAsia="en-GB"/>
        </w:rPr>
        <w:t>.</w:t>
      </w:r>
    </w:p>
    <w:p w14:paraId="2B857185" w14:textId="1D2FC28B" w:rsidR="003A2B3D" w:rsidRPr="00BB6F0D" w:rsidRDefault="00634E6E" w:rsidP="00BB6F0D">
      <w:pPr>
        <w:bidi/>
        <w:spacing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ويرى</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الباحث</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أن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البعض</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مازال</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يُجادل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ب</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w:t>
      </w:r>
      <w:r w:rsidRPr="007B5190">
        <w:rPr>
          <w:rFonts w:ascii="Simplified Arabic" w:hAnsi="Simplified Arabic" w:cs="Simplified Arabic"/>
          <w:sz w:val="28"/>
          <w:szCs w:val="28"/>
        </w:rPr>
        <w:t>AI</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مسؤولا</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قانونيا</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يسببها.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الرأي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لعدة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أسباب.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تطبيق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كافياً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لمعالجة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ثانيا</w:t>
      </w:r>
      <w:r w:rsidR="00E91AA3"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طرفا</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توجيه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ثالثا</w:t>
      </w:r>
      <w:r w:rsidR="00E91AA3"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أنشأ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الأطراف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شروطا</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تحدد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قدرات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ومخاطره،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يولد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ببذل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وليس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بالإضافة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وفقا</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للقواعد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لقانون</w:t>
      </w:r>
      <w:r w:rsidR="00D0670E" w:rsidRPr="007B5190">
        <w:rPr>
          <w:rFonts w:ascii="Simplified Arabic" w:hAnsi="Simplified Arabic" w:cs="Simplified Arabic" w:hint="cs"/>
          <w:sz w:val="28"/>
          <w:szCs w:val="28"/>
          <w:rtl/>
        </w:rPr>
        <w:t xml:space="preserve"> </w:t>
      </w:r>
      <w:r w:rsidR="00E91AA3" w:rsidRPr="007B5190">
        <w:rPr>
          <w:rFonts w:ascii="Simplified Arabic" w:hAnsi="Simplified Arabic" w:cs="Simplified Arabic" w:hint="cs"/>
          <w:sz w:val="28"/>
          <w:szCs w:val="28"/>
          <w:rtl/>
        </w:rPr>
        <w:t>المعاملات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المدني</w:t>
      </w:r>
      <w:r w:rsidR="00E91AA3" w:rsidRPr="007B5190">
        <w:rPr>
          <w:rFonts w:ascii="Simplified Arabic" w:hAnsi="Simplified Arabic" w:cs="Simplified Arabic" w:hint="cs"/>
          <w:sz w:val="28"/>
          <w:szCs w:val="28"/>
          <w:rtl/>
        </w:rPr>
        <w:t>ة</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لإقامة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العقدية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جانب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وإلحاق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بالدائن.</w:t>
      </w:r>
      <w:r w:rsidR="00D0670E" w:rsidRPr="007B5190">
        <w:rPr>
          <w:rFonts w:ascii="Simplified Arabic" w:hAnsi="Simplified Arabic" w:cs="Simplified Arabic"/>
          <w:sz w:val="28"/>
          <w:szCs w:val="28"/>
          <w:rtl/>
        </w:rPr>
        <w:t xml:space="preserve"> </w:t>
      </w:r>
      <w:r w:rsidR="00E91AA3" w:rsidRPr="007B5190">
        <w:rPr>
          <w:rFonts w:ascii="Simplified Arabic" w:hAnsi="Simplified Arabic" w:cs="Simplified Arabic" w:hint="cs"/>
          <w:sz w:val="28"/>
          <w:szCs w:val="28"/>
          <w:rtl/>
        </w:rPr>
        <w:t>بل</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أيضا</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يضع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المشرع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الدائن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عبء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افترض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ناتج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ادعى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عكس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ينفي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والضرر</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كما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جاء</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نص</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المادة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(386)</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معاملات</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مدنية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استحال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ينفذ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الالتزام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عينا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حكم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لعدم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الوفاء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بالتزامه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يثبت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التنفيذ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نشأت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أجنبي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الحكم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تأخر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تنفيذ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التزامه</w:t>
      </w:r>
      <w:r w:rsidRPr="007B5190">
        <w:rPr>
          <w:rFonts w:ascii="Simplified Arabic" w:hAnsi="Simplified Arabic" w:cs="Simplified Arabic" w:hint="cs"/>
          <w:sz w:val="28"/>
          <w:szCs w:val="28"/>
          <w:rtl/>
        </w:rPr>
        <w:t>"</w:t>
      </w:r>
      <w:r w:rsidR="00E91AA3" w:rsidRPr="007B5190">
        <w:rPr>
          <w:rFonts w:ascii="Simplified Arabic" w:hAnsi="Simplified Arabic" w:cs="Simplified Arabic" w:hint="cs"/>
          <w:sz w:val="28"/>
          <w:szCs w:val="28"/>
          <w:vertAlign w:val="superscript"/>
          <w:rtl/>
        </w:rPr>
        <w:t>(</w:t>
      </w:r>
      <w:r w:rsidR="00E91AA3" w:rsidRPr="007B5190">
        <w:rPr>
          <w:rStyle w:val="a5"/>
          <w:rFonts w:ascii="Simplified Arabic" w:hAnsi="Simplified Arabic" w:cs="Simplified Arabic"/>
          <w:sz w:val="28"/>
          <w:szCs w:val="28"/>
          <w:rtl/>
        </w:rPr>
        <w:footnoteReference w:id="82"/>
      </w:r>
      <w:r w:rsidR="00E91AA3"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E91AA3" w:rsidRPr="007B5190">
        <w:rPr>
          <w:rFonts w:ascii="Simplified Arabic" w:hAnsi="Simplified Arabic" w:cs="Simplified Arabic" w:hint="cs"/>
          <w:sz w:val="28"/>
          <w:szCs w:val="28"/>
          <w:rtl/>
        </w:rPr>
        <w:t>تطبيقات</w:t>
      </w:r>
      <w:r w:rsidR="00D0670E" w:rsidRPr="007B5190">
        <w:rPr>
          <w:rFonts w:ascii="Simplified Arabic" w:hAnsi="Simplified Arabic" w:cs="Simplified Arabic" w:hint="cs"/>
          <w:sz w:val="28"/>
          <w:szCs w:val="28"/>
          <w:rtl/>
        </w:rPr>
        <w:t xml:space="preserve"> </w:t>
      </w:r>
      <w:r w:rsidR="00E91AA3" w:rsidRPr="007B5190">
        <w:rPr>
          <w:rFonts w:ascii="Simplified Arabic" w:hAnsi="Simplified Arabic" w:cs="Simplified Arabic" w:hint="cs"/>
          <w:sz w:val="28"/>
          <w:szCs w:val="28"/>
          <w:rtl/>
        </w:rPr>
        <w:t>الذكاء</w:t>
      </w:r>
      <w:r w:rsidR="00D0670E" w:rsidRPr="007B5190">
        <w:rPr>
          <w:rFonts w:ascii="Simplified Arabic" w:hAnsi="Simplified Arabic" w:cs="Simplified Arabic" w:hint="cs"/>
          <w:sz w:val="28"/>
          <w:szCs w:val="28"/>
          <w:rtl/>
        </w:rPr>
        <w:t xml:space="preserve"> </w:t>
      </w:r>
      <w:r w:rsidR="00E91AA3" w:rsidRPr="007B5190">
        <w:rPr>
          <w:rFonts w:ascii="Simplified Arabic" w:hAnsi="Simplified Arabic" w:cs="Simplified Arabic" w:hint="cs"/>
          <w:sz w:val="28"/>
          <w:szCs w:val="28"/>
          <w:rtl/>
        </w:rPr>
        <w:t>الاصطناعي</w:t>
      </w:r>
      <w:r w:rsidR="00D0670E" w:rsidRPr="007B5190">
        <w:rPr>
          <w:rFonts w:ascii="Simplified Arabic" w:hAnsi="Simplified Arabic" w:cs="Simplified Arabic" w:hint="cs"/>
          <w:sz w:val="28"/>
          <w:szCs w:val="28"/>
          <w:rtl/>
        </w:rPr>
        <w:t xml:space="preserve"> </w:t>
      </w:r>
      <w:r w:rsidR="00E91AA3"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الروبوتات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التنصل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أثبت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يرجع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مسؤولا</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عنه.</w:t>
      </w:r>
      <w:r w:rsidR="00D0670E" w:rsidRPr="007B5190">
        <w:rPr>
          <w:rFonts w:ascii="Simplified Arabic" w:hAnsi="Simplified Arabic" w:cs="Simplified Arabic"/>
          <w:sz w:val="28"/>
          <w:szCs w:val="28"/>
          <w:rtl/>
        </w:rPr>
        <w:t xml:space="preserve"> </w:t>
      </w:r>
      <w:r w:rsidR="00E91AA3"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الصعب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الضحية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الحصول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مستحيلاً</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وختاماً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الواضح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هناك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تحديات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محددة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مواجهتها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محاولة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تحديد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مسؤولا</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يسببها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E91AA3"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00E91AA3" w:rsidRPr="007B5190">
        <w:rPr>
          <w:rFonts w:ascii="Simplified Arabic" w:hAnsi="Simplified Arabic" w:cs="Simplified Arabic" w:hint="cs"/>
          <w:sz w:val="28"/>
          <w:szCs w:val="28"/>
          <w:rtl/>
        </w:rPr>
        <w:t>ول</w:t>
      </w:r>
      <w:r w:rsidRPr="007B5190">
        <w:rPr>
          <w:rFonts w:ascii="Simplified Arabic" w:hAnsi="Simplified Arabic" w:cs="Simplified Arabic"/>
          <w:sz w:val="28"/>
          <w:szCs w:val="28"/>
          <w:rtl/>
        </w:rPr>
        <w:t>ذلك</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معالجة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التحديات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تطوير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إطار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يحمي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ضحايا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Pr="007B5190">
        <w:rPr>
          <w:rFonts w:ascii="Simplified Arabic" w:hAnsi="Simplified Arabic" w:cs="Simplified Arabic" w:hint="cs"/>
          <w:sz w:val="28"/>
          <w:szCs w:val="28"/>
          <w:rtl/>
        </w:rPr>
        <w:t>.</w:t>
      </w:r>
      <w:bookmarkStart w:id="21" w:name="_Toc149731635"/>
    </w:p>
    <w:p w14:paraId="336F7160" w14:textId="77777777" w:rsidR="003A2B3D" w:rsidRDefault="003A2B3D" w:rsidP="00BB6F0D">
      <w:pPr>
        <w:pStyle w:val="3"/>
        <w:bidi/>
        <w:spacing w:line="276" w:lineRule="auto"/>
        <w:rPr>
          <w:rFonts w:ascii="Simplified Arabic" w:eastAsia="Times New Roman" w:hAnsi="Simplified Arabic" w:cs="Simplified Arabic"/>
          <w:b/>
          <w:bCs/>
          <w:color w:val="auto"/>
          <w:sz w:val="28"/>
          <w:szCs w:val="28"/>
          <w:rtl/>
          <w:lang w:eastAsia="en-GB"/>
        </w:rPr>
      </w:pPr>
    </w:p>
    <w:p w14:paraId="6D81ECB9" w14:textId="555D3AE1" w:rsidR="00A323D3" w:rsidRPr="00272389" w:rsidRDefault="00322558" w:rsidP="003A2B3D">
      <w:pPr>
        <w:pStyle w:val="3"/>
        <w:bidi/>
        <w:spacing w:line="276" w:lineRule="auto"/>
        <w:jc w:val="center"/>
        <w:rPr>
          <w:rFonts w:ascii="Simplified Arabic" w:eastAsia="Times New Roman" w:hAnsi="Simplified Arabic" w:cs="Simplified Arabic"/>
          <w:b/>
          <w:bCs/>
          <w:color w:val="auto"/>
          <w:sz w:val="28"/>
          <w:szCs w:val="28"/>
          <w:rtl/>
          <w:lang w:eastAsia="en-GB"/>
        </w:rPr>
      </w:pPr>
      <w:r w:rsidRPr="00272389">
        <w:rPr>
          <w:rFonts w:ascii="Simplified Arabic" w:eastAsia="Times New Roman" w:hAnsi="Simplified Arabic" w:cs="Simplified Arabic" w:hint="cs"/>
          <w:b/>
          <w:bCs/>
          <w:color w:val="auto"/>
          <w:sz w:val="28"/>
          <w:szCs w:val="28"/>
          <w:rtl/>
          <w:lang w:eastAsia="en-GB"/>
        </w:rPr>
        <w:t>المطلب</w:t>
      </w:r>
      <w:r w:rsidR="00D0670E" w:rsidRPr="00272389">
        <w:rPr>
          <w:rFonts w:ascii="Simplified Arabic" w:eastAsia="Times New Roman" w:hAnsi="Simplified Arabic" w:cs="Simplified Arabic" w:hint="cs"/>
          <w:b/>
          <w:bCs/>
          <w:color w:val="auto"/>
          <w:sz w:val="28"/>
          <w:szCs w:val="28"/>
          <w:rtl/>
          <w:lang w:eastAsia="en-GB"/>
        </w:rPr>
        <w:t xml:space="preserve"> </w:t>
      </w:r>
      <w:r w:rsidRPr="00272389">
        <w:rPr>
          <w:rFonts w:ascii="Simplified Arabic" w:eastAsia="Times New Roman" w:hAnsi="Simplified Arabic" w:cs="Simplified Arabic" w:hint="cs"/>
          <w:b/>
          <w:bCs/>
          <w:color w:val="auto"/>
          <w:sz w:val="28"/>
          <w:szCs w:val="28"/>
          <w:rtl/>
          <w:lang w:eastAsia="en-GB"/>
        </w:rPr>
        <w:t>الثاني</w:t>
      </w:r>
    </w:p>
    <w:p w14:paraId="01C7A030" w14:textId="6A7A5400" w:rsidR="008E59A1" w:rsidRPr="00272389" w:rsidRDefault="00322558" w:rsidP="00A323D3">
      <w:pPr>
        <w:pStyle w:val="3"/>
        <w:bidi/>
        <w:spacing w:line="276" w:lineRule="auto"/>
        <w:jc w:val="center"/>
        <w:rPr>
          <w:rFonts w:ascii="Simplified Arabic" w:eastAsia="Times New Roman" w:hAnsi="Simplified Arabic" w:cs="Simplified Arabic"/>
          <w:b/>
          <w:bCs/>
          <w:color w:val="auto"/>
          <w:sz w:val="28"/>
          <w:szCs w:val="28"/>
          <w:rtl/>
          <w:lang w:eastAsia="en-GB"/>
        </w:rPr>
      </w:pPr>
      <w:r w:rsidRPr="00272389">
        <w:rPr>
          <w:rFonts w:ascii="Simplified Arabic" w:eastAsia="Times New Roman" w:hAnsi="Simplified Arabic" w:cs="Simplified Arabic" w:hint="cs"/>
          <w:b/>
          <w:bCs/>
          <w:color w:val="auto"/>
          <w:sz w:val="28"/>
          <w:szCs w:val="28"/>
          <w:rtl/>
          <w:lang w:eastAsia="en-GB"/>
        </w:rPr>
        <w:t>المسؤولية</w:t>
      </w:r>
      <w:r w:rsidR="00D0670E" w:rsidRPr="00272389">
        <w:rPr>
          <w:rFonts w:ascii="Simplified Arabic" w:eastAsia="Times New Roman" w:hAnsi="Simplified Arabic" w:cs="Simplified Arabic" w:hint="cs"/>
          <w:b/>
          <w:bCs/>
          <w:color w:val="auto"/>
          <w:sz w:val="28"/>
          <w:szCs w:val="28"/>
          <w:rtl/>
          <w:lang w:eastAsia="en-GB"/>
        </w:rPr>
        <w:t xml:space="preserve"> </w:t>
      </w:r>
      <w:r w:rsidRPr="00272389">
        <w:rPr>
          <w:rFonts w:ascii="Simplified Arabic" w:eastAsia="Times New Roman" w:hAnsi="Simplified Arabic" w:cs="Simplified Arabic" w:hint="cs"/>
          <w:b/>
          <w:bCs/>
          <w:color w:val="auto"/>
          <w:sz w:val="28"/>
          <w:szCs w:val="28"/>
          <w:rtl/>
          <w:lang w:eastAsia="en-GB"/>
        </w:rPr>
        <w:t>التقصيرية</w:t>
      </w:r>
      <w:r w:rsidR="00D0670E" w:rsidRPr="00272389">
        <w:rPr>
          <w:rFonts w:ascii="Simplified Arabic" w:eastAsia="Times New Roman" w:hAnsi="Simplified Arabic" w:cs="Simplified Arabic" w:hint="cs"/>
          <w:b/>
          <w:bCs/>
          <w:color w:val="auto"/>
          <w:sz w:val="28"/>
          <w:szCs w:val="28"/>
          <w:rtl/>
          <w:lang w:eastAsia="en-GB"/>
        </w:rPr>
        <w:t xml:space="preserve"> </w:t>
      </w:r>
      <w:r w:rsidRPr="00272389">
        <w:rPr>
          <w:rFonts w:ascii="Simplified Arabic" w:eastAsia="Times New Roman" w:hAnsi="Simplified Arabic" w:cs="Simplified Arabic" w:hint="cs"/>
          <w:b/>
          <w:bCs/>
          <w:color w:val="auto"/>
          <w:sz w:val="28"/>
          <w:szCs w:val="28"/>
          <w:rtl/>
          <w:lang w:eastAsia="en-GB"/>
        </w:rPr>
        <w:t>عن</w:t>
      </w:r>
      <w:r w:rsidR="00D0670E" w:rsidRPr="00272389">
        <w:rPr>
          <w:rFonts w:ascii="Simplified Arabic" w:eastAsia="Times New Roman" w:hAnsi="Simplified Arabic" w:cs="Simplified Arabic" w:hint="cs"/>
          <w:b/>
          <w:bCs/>
          <w:color w:val="auto"/>
          <w:sz w:val="28"/>
          <w:szCs w:val="28"/>
          <w:rtl/>
          <w:lang w:eastAsia="en-GB"/>
        </w:rPr>
        <w:t xml:space="preserve"> </w:t>
      </w:r>
      <w:r w:rsidR="00D00517">
        <w:rPr>
          <w:rFonts w:ascii="Simplified Arabic" w:eastAsia="Times New Roman" w:hAnsi="Simplified Arabic" w:cs="Simplified Arabic" w:hint="cs"/>
          <w:b/>
          <w:bCs/>
          <w:color w:val="auto"/>
          <w:sz w:val="28"/>
          <w:szCs w:val="28"/>
          <w:rtl/>
          <w:lang w:eastAsia="en-GB"/>
        </w:rPr>
        <w:t>أضرار</w:t>
      </w:r>
      <w:r w:rsidR="00D0670E" w:rsidRPr="00272389">
        <w:rPr>
          <w:rFonts w:ascii="Simplified Arabic" w:eastAsia="Times New Roman" w:hAnsi="Simplified Arabic" w:cs="Simplified Arabic" w:hint="cs"/>
          <w:b/>
          <w:bCs/>
          <w:color w:val="auto"/>
          <w:sz w:val="28"/>
          <w:szCs w:val="28"/>
          <w:rtl/>
          <w:lang w:eastAsia="en-GB"/>
        </w:rPr>
        <w:t xml:space="preserve"> </w:t>
      </w:r>
      <w:r w:rsidRPr="00272389">
        <w:rPr>
          <w:rFonts w:ascii="Simplified Arabic" w:eastAsia="Times New Roman" w:hAnsi="Simplified Arabic" w:cs="Simplified Arabic" w:hint="cs"/>
          <w:b/>
          <w:bCs/>
          <w:color w:val="auto"/>
          <w:sz w:val="28"/>
          <w:szCs w:val="28"/>
          <w:rtl/>
          <w:lang w:eastAsia="en-GB"/>
        </w:rPr>
        <w:t>الذكاء</w:t>
      </w:r>
      <w:r w:rsidR="00D0670E" w:rsidRPr="00272389">
        <w:rPr>
          <w:rFonts w:ascii="Simplified Arabic" w:eastAsia="Times New Roman" w:hAnsi="Simplified Arabic" w:cs="Simplified Arabic" w:hint="cs"/>
          <w:b/>
          <w:bCs/>
          <w:color w:val="auto"/>
          <w:sz w:val="28"/>
          <w:szCs w:val="28"/>
          <w:rtl/>
          <w:lang w:eastAsia="en-GB"/>
        </w:rPr>
        <w:t xml:space="preserve"> </w:t>
      </w:r>
      <w:r w:rsidRPr="00272389">
        <w:rPr>
          <w:rFonts w:ascii="Simplified Arabic" w:eastAsia="Times New Roman" w:hAnsi="Simplified Arabic" w:cs="Simplified Arabic" w:hint="cs"/>
          <w:b/>
          <w:bCs/>
          <w:color w:val="auto"/>
          <w:sz w:val="28"/>
          <w:szCs w:val="28"/>
          <w:rtl/>
          <w:lang w:eastAsia="en-GB"/>
        </w:rPr>
        <w:t>الاصطناعي</w:t>
      </w:r>
      <w:bookmarkEnd w:id="21"/>
    </w:p>
    <w:p w14:paraId="6AB728FC" w14:textId="115290E5" w:rsidR="00EB40B2" w:rsidRPr="003A2B3D" w:rsidRDefault="008E59A1" w:rsidP="002622BD">
      <w:pPr>
        <w:bidi/>
        <w:spacing w:after="0" w:line="276" w:lineRule="auto"/>
        <w:ind w:firstLine="720"/>
        <w:jc w:val="both"/>
        <w:rPr>
          <w:rFonts w:ascii="Simplified Arabic" w:eastAsia="Times New Roman" w:hAnsi="Simplified Arabic" w:cs="Arial"/>
          <w:sz w:val="28"/>
          <w:szCs w:val="28"/>
          <w:rtl/>
        </w:rPr>
      </w:pPr>
      <w:r w:rsidRPr="00272389">
        <w:rPr>
          <w:rFonts w:ascii="Simplified Arabic" w:eastAsia="Times New Roman" w:hAnsi="Simplified Arabic" w:cs="Simplified Arabic"/>
          <w:sz w:val="28"/>
          <w:szCs w:val="28"/>
          <w:rtl/>
        </w:rPr>
        <w:t>تعتبر</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المسؤولية</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التقصيرية</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مسألة</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قانونية</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تتعلق</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بالمسؤولية</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القانونية</w:t>
      </w:r>
      <w:r w:rsidR="00D0670E" w:rsidRPr="00272389">
        <w:rPr>
          <w:rFonts w:ascii="Simplified Arabic" w:eastAsia="Times New Roman" w:hAnsi="Simplified Arabic" w:cs="Simplified Arabic"/>
          <w:sz w:val="28"/>
          <w:szCs w:val="28"/>
          <w:rtl/>
        </w:rPr>
        <w:t xml:space="preserve"> </w:t>
      </w:r>
      <w:r w:rsidRPr="00272389">
        <w:rPr>
          <w:rFonts w:ascii="Simplified Arabic" w:eastAsia="Times New Roman" w:hAnsi="Simplified Arabic" w:cs="Simplified Arabic"/>
          <w:sz w:val="28"/>
          <w:szCs w:val="28"/>
          <w:rtl/>
        </w:rPr>
        <w:t>للأشخاص</w:t>
      </w:r>
      <w:r w:rsidR="00D0670E" w:rsidRPr="00272389">
        <w:rPr>
          <w:rFonts w:ascii="Simplified Arabic" w:eastAsia="Times New Roman" w:hAnsi="Simplified Arabic" w:cs="Simplified Arabic"/>
          <w:sz w:val="28"/>
          <w:szCs w:val="28"/>
          <w:rtl/>
        </w:rPr>
        <w:t xml:space="preserve"> </w:t>
      </w:r>
      <w:r w:rsidR="00272389" w:rsidRPr="00272389">
        <w:rPr>
          <w:rFonts w:ascii="Simplified Arabic" w:eastAsia="Times New Roman" w:hAnsi="Simplified Arabic" w:cs="Arial" w:hint="cs"/>
          <w:sz w:val="28"/>
          <w:szCs w:val="28"/>
          <w:rtl/>
          <w:lang w:bidi="ar-AE"/>
        </w:rPr>
        <w:t xml:space="preserve">الطبيعيين أو الاعتباريين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الأضرار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تنجم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أفعالهم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إهمالهم.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وعندما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يتعلق</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يطرح</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السؤال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مدى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صانع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الأخطاء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يقوم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النظام</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الحالات،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للأخطاء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يرتكبها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لها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تأثيرات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جسيمة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البشرية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والمجتمع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بشكل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سبيل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المثال،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حالة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القطاع</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الطبي،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تحدث</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أخطاء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تشخيص</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الأمراض</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قرارات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العلاج،</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مما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يؤثر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سلامة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وصحة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المرضى</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hint="cs"/>
          <w:sz w:val="28"/>
          <w:szCs w:val="28"/>
          <w:rtl/>
        </w:rPr>
        <w:t>ولكن</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تحمل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التقصيرية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حالة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مشكلة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معقدة</w:t>
      </w:r>
      <w:r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فعلى</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الرغم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الذكي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يعمل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بشكل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مستقل،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إلا</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برمجته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وتطويره</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بواسطة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البشر.</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وبالتالي،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تساؤلات</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حول</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مسؤولية</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مطوري</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hint="cs"/>
          <w:sz w:val="28"/>
          <w:szCs w:val="28"/>
          <w:rtl/>
        </w:rPr>
        <w:t>ومبرمجي</w:t>
      </w:r>
      <w:r w:rsidR="00D0670E" w:rsidRPr="007B5190">
        <w:rPr>
          <w:rFonts w:ascii="Simplified Arabic" w:eastAsia="Times New Roman" w:hAnsi="Simplified Arabic" w:cs="Simplified Arabic" w:hint="cs"/>
          <w:sz w:val="28"/>
          <w:szCs w:val="28"/>
          <w:rtl/>
        </w:rPr>
        <w:t xml:space="preserve"> </w:t>
      </w:r>
      <w:r w:rsidRPr="007B5190">
        <w:rPr>
          <w:rFonts w:ascii="Simplified Arabic" w:eastAsia="Times New Roman" w:hAnsi="Simplified Arabic" w:cs="Simplified Arabic"/>
          <w:sz w:val="28"/>
          <w:szCs w:val="28"/>
          <w:rtl/>
        </w:rPr>
        <w:t>النظام</w:t>
      </w:r>
      <w:r w:rsidR="00D0670E" w:rsidRPr="007B5190">
        <w:rPr>
          <w:rFonts w:ascii="Simplified Arabic" w:eastAsia="Times New Roman" w:hAnsi="Simplified Arabic" w:cs="Simplified Arabic"/>
          <w:sz w:val="28"/>
          <w:szCs w:val="28"/>
          <w:rtl/>
        </w:rPr>
        <w:t xml:space="preserve"> </w:t>
      </w:r>
      <w:r w:rsidRPr="007B5190">
        <w:rPr>
          <w:rFonts w:ascii="Simplified Arabic" w:eastAsia="Times New Roman" w:hAnsi="Simplified Arabic" w:cs="Simplified Arabic"/>
          <w:sz w:val="28"/>
          <w:szCs w:val="28"/>
          <w:rtl/>
        </w:rPr>
        <w:t>ومستخدميه</w:t>
      </w:r>
      <w:r w:rsidR="00EB40B2"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EB40B2" w:rsidRPr="007B5190">
        <w:rPr>
          <w:rFonts w:ascii="Simplified Arabic" w:eastAsia="Times New Roman" w:hAnsi="Simplified Arabic" w:cs="Simplified Arabic" w:hint="cs"/>
          <w:sz w:val="28"/>
          <w:szCs w:val="28"/>
          <w:rtl/>
        </w:rPr>
        <w:t>و</w:t>
      </w:r>
      <w:r w:rsidR="00EB40B2"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الصعب</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تحديد</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المسؤول</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الفعلي</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الأخطاء</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يرتكبها</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ففي</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بعض</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الأحيان،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يكون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تعقيد</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سلسلة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بين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المطورين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والمشغلين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والمستخدمين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وحتى</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البيانات</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تغذيتها</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النظام</w:t>
      </w:r>
      <w:r w:rsidR="00EB40B2" w:rsidRPr="007B5190">
        <w:rPr>
          <w:rFonts w:ascii="Simplified Arabic" w:eastAsia="Times New Roman" w:hAnsi="Simplified Arabic" w:cs="Simplified Arabic"/>
          <w:sz w:val="28"/>
          <w:szCs w:val="28"/>
        </w:rPr>
        <w:t>.</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المهم</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نناقش</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ونواجه</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المسائل</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بشفافية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وتشريعات</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قانونية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مناسبة.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يجب</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تحديد</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التقصيرية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وتوضيح</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حقوق</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المستخدمين</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ومسارات</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تعويض</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الضحايا</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حالة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وقوع</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أخطاء</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جسيمة</w:t>
      </w:r>
      <w:r w:rsidR="00D0670E" w:rsidRPr="007B5190">
        <w:rPr>
          <w:rFonts w:ascii="Simplified Arabic" w:eastAsia="Times New Roman" w:hAnsi="Simplified Arabic" w:cs="Simplified Arabic"/>
          <w:sz w:val="28"/>
          <w:szCs w:val="28"/>
          <w:rtl/>
        </w:rPr>
        <w:t xml:space="preserve"> </w:t>
      </w:r>
      <w:r w:rsidR="00EB40B2" w:rsidRPr="007B5190">
        <w:rPr>
          <w:rFonts w:ascii="Simplified Arabic" w:eastAsia="Times New Roman" w:hAnsi="Simplified Arabic" w:cs="Simplified Arabic"/>
          <w:sz w:val="28"/>
          <w:szCs w:val="28"/>
          <w:rtl/>
        </w:rPr>
        <w:t>ترتبط</w:t>
      </w:r>
      <w:r w:rsidR="00D0670E" w:rsidRPr="007B5190">
        <w:rPr>
          <w:rFonts w:ascii="Simplified Arabic" w:eastAsia="Times New Roman" w:hAnsi="Simplified Arabic" w:cs="Simplified Arabic" w:hint="cs"/>
          <w:sz w:val="28"/>
          <w:szCs w:val="28"/>
          <w:rtl/>
        </w:rPr>
        <w:t xml:space="preserve"> </w:t>
      </w:r>
      <w:r w:rsidR="00EB40B2" w:rsidRPr="007B5190">
        <w:rPr>
          <w:rFonts w:ascii="Simplified Arabic" w:eastAsia="Times New Roman" w:hAnsi="Simplified Arabic" w:cs="Simplified Arabic" w:hint="cs"/>
          <w:sz w:val="28"/>
          <w:szCs w:val="28"/>
          <w:rtl/>
        </w:rPr>
        <w:t>بموضوع</w:t>
      </w:r>
      <w:r w:rsidR="00D0670E" w:rsidRPr="007B5190">
        <w:rPr>
          <w:rFonts w:ascii="Simplified Arabic" w:eastAsia="Times New Roman" w:hAnsi="Simplified Arabic" w:cs="Simplified Arabic" w:hint="cs"/>
          <w:sz w:val="28"/>
          <w:szCs w:val="28"/>
          <w:rtl/>
        </w:rPr>
        <w:t xml:space="preserve"> </w:t>
      </w:r>
      <w:r w:rsidR="00EB40B2" w:rsidRPr="007B5190">
        <w:rPr>
          <w:rFonts w:ascii="Simplified Arabic" w:eastAsia="Times New Roman" w:hAnsi="Simplified Arabic" w:cs="Simplified Arabic" w:hint="cs"/>
          <w:sz w:val="28"/>
          <w:szCs w:val="28"/>
          <w:rtl/>
        </w:rPr>
        <w:t>الذكاء</w:t>
      </w:r>
      <w:r w:rsidR="00D0670E" w:rsidRPr="007B5190">
        <w:rPr>
          <w:rFonts w:ascii="Simplified Arabic" w:eastAsia="Times New Roman" w:hAnsi="Simplified Arabic" w:cs="Simplified Arabic" w:hint="cs"/>
          <w:sz w:val="28"/>
          <w:szCs w:val="28"/>
          <w:rtl/>
        </w:rPr>
        <w:t xml:space="preserve"> </w:t>
      </w:r>
      <w:r w:rsidR="00EB40B2" w:rsidRPr="007B5190">
        <w:rPr>
          <w:rFonts w:ascii="Simplified Arabic" w:eastAsia="Times New Roman" w:hAnsi="Simplified Arabic" w:cs="Simplified Arabic" w:hint="cs"/>
          <w:sz w:val="28"/>
          <w:szCs w:val="28"/>
          <w:rtl/>
        </w:rPr>
        <w:t>الاصطناعي.</w:t>
      </w:r>
      <w:r w:rsidR="00D0670E" w:rsidRPr="007B5190">
        <w:rPr>
          <w:rFonts w:ascii="Simplified Arabic" w:eastAsia="Times New Roman" w:hAnsi="Simplified Arabic" w:cs="Simplified Arabic" w:hint="cs"/>
          <w:b/>
          <w:bCs/>
          <w:sz w:val="28"/>
          <w:szCs w:val="28"/>
          <w:rtl/>
          <w:lang w:eastAsia="en-GB"/>
        </w:rPr>
        <w:t xml:space="preserve"> </w:t>
      </w:r>
      <w:r w:rsidR="00836884">
        <w:rPr>
          <w:rFonts w:ascii="Simplified Arabic" w:eastAsia="Times New Roman" w:hAnsi="Simplified Arabic" w:cs="Simplified Arabic" w:hint="cs"/>
          <w:sz w:val="28"/>
          <w:szCs w:val="28"/>
          <w:rtl/>
        </w:rPr>
        <w:t>إ</w:t>
      </w:r>
      <w:r w:rsidR="002622BD" w:rsidRPr="007B5190">
        <w:rPr>
          <w:rFonts w:ascii="Simplified Arabic" w:eastAsia="Times New Roman" w:hAnsi="Simplified Arabic" w:cs="Simplified Arabic"/>
          <w:sz w:val="28"/>
          <w:szCs w:val="28"/>
          <w:rtl/>
        </w:rPr>
        <w:t>ن</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التقصيرية</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لا</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تقتصر</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المطورين</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والمستخدمين</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فحسب،</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بل</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أيضا</w:t>
      </w:r>
      <w:r w:rsidR="002622BD"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تمتد</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إلى</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المؤسسات</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والجهات</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التي</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lastRenderedPageBreak/>
        <w:t>تنظم</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فقد</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تكون</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حاجة</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لوجود</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إطار</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قانوني</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ينظم</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تلك</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المسؤولية</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ويحدد</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المعايير</w:t>
      </w:r>
      <w:r w:rsidR="00D0670E" w:rsidRPr="007B5190">
        <w:rPr>
          <w:rFonts w:ascii="Simplified Arabic" w:eastAsia="Times New Roman" w:hAnsi="Simplified Arabic" w:cs="Simplified Arabic"/>
          <w:sz w:val="28"/>
          <w:szCs w:val="28"/>
          <w:rtl/>
        </w:rPr>
        <w:t xml:space="preserve"> </w:t>
      </w:r>
      <w:r w:rsidR="00C64DCB">
        <w:rPr>
          <w:rFonts w:ascii="Simplified Arabic" w:eastAsia="Times New Roman" w:hAnsi="Simplified Arabic" w:cs="Simplified Arabic" w:hint="cs"/>
          <w:sz w:val="28"/>
          <w:szCs w:val="28"/>
          <w:rtl/>
        </w:rPr>
        <w:t>والعقوبات</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حالة</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حدوث</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أخطاء</w:t>
      </w:r>
      <w:r w:rsidR="00D0670E" w:rsidRPr="007B5190">
        <w:rPr>
          <w:rFonts w:ascii="Simplified Arabic" w:eastAsia="Times New Roman" w:hAnsi="Simplified Arabic" w:cs="Simplified Arabic"/>
          <w:sz w:val="28"/>
          <w:szCs w:val="28"/>
          <w:rtl/>
        </w:rPr>
        <w:t xml:space="preserve"> </w:t>
      </w:r>
      <w:r w:rsidR="002622BD" w:rsidRPr="007B5190">
        <w:rPr>
          <w:rFonts w:ascii="Simplified Arabic" w:eastAsia="Times New Roman" w:hAnsi="Simplified Arabic" w:cs="Simplified Arabic"/>
          <w:sz w:val="28"/>
          <w:szCs w:val="28"/>
          <w:rtl/>
        </w:rPr>
        <w:t>جسيمة</w:t>
      </w:r>
      <w:r w:rsidR="003A2B3D">
        <w:rPr>
          <w:rFonts w:ascii="Simplified Arabic" w:eastAsia="Times New Roman" w:hAnsi="Simplified Arabic" w:cs="Arial" w:hint="cs"/>
          <w:sz w:val="28"/>
          <w:szCs w:val="28"/>
          <w:rtl/>
        </w:rPr>
        <w:t>، وذلك ما يبينه الباحث في هذا المطلب.</w:t>
      </w:r>
    </w:p>
    <w:p w14:paraId="16B650EF" w14:textId="77777777" w:rsidR="003A2B3D" w:rsidRDefault="003A2B3D" w:rsidP="00BB6F0D">
      <w:pPr>
        <w:bidi/>
        <w:spacing w:after="0" w:line="276" w:lineRule="auto"/>
        <w:rPr>
          <w:rFonts w:ascii="Simplified Arabic" w:hAnsi="Simplified Arabic" w:cs="Simplified Arabic"/>
          <w:b/>
          <w:bCs/>
          <w:sz w:val="28"/>
          <w:szCs w:val="28"/>
          <w:rtl/>
          <w:lang w:val="en-GB"/>
          <w14:ligatures w14:val="standardContextual"/>
        </w:rPr>
      </w:pPr>
    </w:p>
    <w:p w14:paraId="5022E183" w14:textId="77777777" w:rsidR="003A2B3D" w:rsidRDefault="003A2B3D" w:rsidP="003A2B3D">
      <w:pPr>
        <w:bidi/>
        <w:spacing w:after="0" w:line="276" w:lineRule="auto"/>
        <w:jc w:val="center"/>
        <w:rPr>
          <w:rFonts w:ascii="Simplified Arabic" w:hAnsi="Simplified Arabic" w:cs="Simplified Arabic"/>
          <w:b/>
          <w:bCs/>
          <w:sz w:val="28"/>
          <w:szCs w:val="28"/>
          <w:rtl/>
          <w:lang w:val="en-GB"/>
          <w14:ligatures w14:val="standardContextual"/>
        </w:rPr>
      </w:pPr>
    </w:p>
    <w:p w14:paraId="3E486C9B" w14:textId="6B4BA5C2" w:rsidR="002D018E" w:rsidRDefault="008E59A1" w:rsidP="003A2B3D">
      <w:pPr>
        <w:bidi/>
        <w:spacing w:after="0" w:line="276" w:lineRule="auto"/>
        <w:jc w:val="center"/>
        <w:rPr>
          <w:rFonts w:ascii="Simplified Arabic" w:hAnsi="Simplified Arabic" w:cs="Simplified Arabic"/>
          <w:b/>
          <w:bCs/>
          <w:sz w:val="28"/>
          <w:szCs w:val="28"/>
          <w:rtl/>
          <w:lang w:val="en-GB"/>
          <w14:ligatures w14:val="standardContextual"/>
        </w:rPr>
      </w:pPr>
      <w:r w:rsidRPr="007B5190">
        <w:rPr>
          <w:rFonts w:ascii="Simplified Arabic" w:hAnsi="Simplified Arabic" w:cs="Simplified Arabic" w:hint="cs"/>
          <w:b/>
          <w:bCs/>
          <w:sz w:val="28"/>
          <w:szCs w:val="28"/>
          <w:rtl/>
          <w:lang w:val="en-GB"/>
          <w14:ligatures w14:val="standardContextual"/>
        </w:rPr>
        <w:t>الفرع</w:t>
      </w:r>
      <w:r w:rsidR="00D0670E" w:rsidRPr="007B5190">
        <w:rPr>
          <w:rFonts w:ascii="Simplified Arabic" w:hAnsi="Simplified Arabic" w:cs="Simplified Arabic" w:hint="cs"/>
          <w:b/>
          <w:bCs/>
          <w:sz w:val="28"/>
          <w:szCs w:val="28"/>
          <w:rtl/>
          <w:lang w:val="en-GB"/>
          <w14:ligatures w14:val="standardContextual"/>
        </w:rPr>
        <w:t xml:space="preserve"> </w:t>
      </w:r>
      <w:r w:rsidRPr="007B5190">
        <w:rPr>
          <w:rFonts w:ascii="Simplified Arabic" w:hAnsi="Simplified Arabic" w:cs="Simplified Arabic" w:hint="cs"/>
          <w:b/>
          <w:bCs/>
          <w:sz w:val="28"/>
          <w:szCs w:val="28"/>
          <w:rtl/>
          <w:lang w:val="en-GB"/>
          <w14:ligatures w14:val="standardContextual"/>
        </w:rPr>
        <w:t>الأول</w:t>
      </w:r>
    </w:p>
    <w:p w14:paraId="64703BBD" w14:textId="7B7B45CE" w:rsidR="008E59A1" w:rsidRPr="007B5190" w:rsidRDefault="008E59A1" w:rsidP="002D018E">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hAnsi="Simplified Arabic" w:cs="Simplified Arabic" w:hint="cs"/>
          <w:b/>
          <w:bCs/>
          <w:sz w:val="28"/>
          <w:szCs w:val="28"/>
          <w:rtl/>
          <w:lang w:val="en-GB"/>
          <w14:ligatures w14:val="standardContextual"/>
        </w:rPr>
        <w:t>المسؤولية</w:t>
      </w:r>
      <w:r w:rsidR="00D0670E" w:rsidRPr="007B5190">
        <w:rPr>
          <w:rFonts w:ascii="Simplified Arabic" w:hAnsi="Simplified Arabic" w:cs="Simplified Arabic" w:hint="cs"/>
          <w:b/>
          <w:bCs/>
          <w:sz w:val="28"/>
          <w:szCs w:val="28"/>
          <w:rtl/>
          <w:lang w:val="en-GB"/>
          <w14:ligatures w14:val="standardContextual"/>
        </w:rPr>
        <w:t xml:space="preserve"> </w:t>
      </w:r>
      <w:r w:rsidRPr="007B5190">
        <w:rPr>
          <w:rFonts w:ascii="Simplified Arabic" w:hAnsi="Simplified Arabic" w:cs="Simplified Arabic" w:hint="cs"/>
          <w:b/>
          <w:bCs/>
          <w:sz w:val="28"/>
          <w:szCs w:val="28"/>
          <w:rtl/>
          <w:lang w:val="en-GB"/>
          <w14:ligatures w14:val="standardContextual"/>
        </w:rPr>
        <w:t>التقصيرية</w:t>
      </w:r>
      <w:r w:rsidR="00D0670E" w:rsidRPr="007B5190">
        <w:rPr>
          <w:rFonts w:ascii="Simplified Arabic" w:hAnsi="Simplified Arabic" w:cs="Simplified Arabic" w:hint="cs"/>
          <w:b/>
          <w:bCs/>
          <w:sz w:val="28"/>
          <w:szCs w:val="28"/>
          <w:rtl/>
          <w:lang w:val="en-GB"/>
          <w14:ligatures w14:val="standardContextual"/>
        </w:rPr>
        <w:t xml:space="preserve"> </w:t>
      </w:r>
      <w:r w:rsidRPr="007B5190">
        <w:rPr>
          <w:rFonts w:ascii="Simplified Arabic" w:hAnsi="Simplified Arabic" w:cs="Simplified Arabic" w:hint="cs"/>
          <w:b/>
          <w:bCs/>
          <w:sz w:val="28"/>
          <w:szCs w:val="28"/>
          <w:rtl/>
          <w:lang w:val="en-GB"/>
          <w14:ligatures w14:val="standardContextual"/>
        </w:rPr>
        <w:t>للذكاء</w:t>
      </w:r>
      <w:r w:rsidR="00D0670E" w:rsidRPr="007B5190">
        <w:rPr>
          <w:rFonts w:ascii="Simplified Arabic" w:hAnsi="Simplified Arabic" w:cs="Simplified Arabic" w:hint="cs"/>
          <w:b/>
          <w:bCs/>
          <w:sz w:val="28"/>
          <w:szCs w:val="28"/>
          <w:rtl/>
          <w:lang w:val="en-GB"/>
          <w14:ligatures w14:val="standardContextual"/>
        </w:rPr>
        <w:t xml:space="preserve"> </w:t>
      </w:r>
      <w:r w:rsidRPr="007B5190">
        <w:rPr>
          <w:rFonts w:ascii="Simplified Arabic" w:hAnsi="Simplified Arabic" w:cs="Simplified Arabic" w:hint="cs"/>
          <w:b/>
          <w:bCs/>
          <w:sz w:val="28"/>
          <w:szCs w:val="28"/>
          <w:rtl/>
          <w:lang w:val="en-GB"/>
          <w14:ligatures w14:val="standardContextual"/>
        </w:rPr>
        <w:t>الاصطناعي</w:t>
      </w:r>
    </w:p>
    <w:p w14:paraId="7C301BEF" w14:textId="15D31E0A" w:rsidR="002A6751" w:rsidRPr="007B5190" w:rsidRDefault="008E58A9" w:rsidP="008E59A1">
      <w:pPr>
        <w:bidi/>
        <w:spacing w:after="0" w:line="276" w:lineRule="auto"/>
        <w:ind w:firstLine="720"/>
        <w:jc w:val="both"/>
        <w:rPr>
          <w:rFonts w:ascii="Simplified Arabic" w:hAnsi="Simplified Arabic" w:cs="Simplified Arabic"/>
          <w:sz w:val="28"/>
          <w:szCs w:val="28"/>
          <w:rtl/>
          <w:lang w:val="en-GB"/>
          <w14:ligatures w14:val="standardContextual"/>
        </w:rPr>
      </w:pPr>
      <w:r w:rsidRPr="007B5190">
        <w:rPr>
          <w:rFonts w:ascii="Simplified Arabic" w:hAnsi="Simplified Arabic" w:cs="Simplified Arabic"/>
          <w:sz w:val="28"/>
          <w:szCs w:val="28"/>
          <w:rtl/>
          <w:lang w:val="en-GB"/>
          <w14:ligatures w14:val="standardContextual"/>
        </w:rPr>
        <w:t>تقوم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المسؤولية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التقصيرية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على</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الإخلال</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بالتزام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مصدره</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القانون</w:t>
      </w:r>
      <w:r w:rsidR="009268A1" w:rsidRPr="007B5190">
        <w:rPr>
          <w:rFonts w:ascii="Simplified Arabic" w:hAnsi="Simplified Arabic" w:cs="Simplified Arabic" w:hint="cs"/>
          <w:sz w:val="28"/>
          <w:szCs w:val="28"/>
          <w:rtl/>
          <w:lang w:val="en-GB"/>
          <w14:ligatures w14:val="standardContextual"/>
        </w:rPr>
        <w:t>،</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وهذه</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المسؤولية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تفترض</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عدم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وجود</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أي</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علاقة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بين</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المدين</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والدائن</w:t>
      </w:r>
      <w:r w:rsidRPr="007B5190">
        <w:rPr>
          <w:rFonts w:ascii="Simplified Arabic" w:hAnsi="Simplified Arabic" w:cs="Simplified Arabic" w:hint="cs"/>
          <w:sz w:val="28"/>
          <w:szCs w:val="28"/>
          <w:rtl/>
          <w:lang w:val="en-GB"/>
          <w14:ligatures w14:val="standardContextual"/>
        </w:rPr>
        <w:t>،</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فالمسؤولية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التقصيرية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هي</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نظام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المسؤولية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العام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الذي</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يطبق</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على</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الخطأ</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المدني</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الذي</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يرتكبه</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أحد</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الأشخاص</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ضد</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شخص</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آخر</w:t>
      </w:r>
      <w:r w:rsidR="007D3112" w:rsidRPr="007B5190">
        <w:rPr>
          <w:rFonts w:ascii="Simplified Arabic" w:hAnsi="Simplified Arabic" w:cs="Simplified Arabic" w:hint="cs"/>
          <w:sz w:val="28"/>
          <w:szCs w:val="28"/>
          <w:rtl/>
          <w:lang w:val="en-GB"/>
          <w14:ligatures w14:val="standardContextual"/>
        </w:rPr>
        <w:t>"</w:t>
      </w:r>
      <w:r w:rsidR="007D3112" w:rsidRPr="007B5190">
        <w:rPr>
          <w:rFonts w:ascii="Simplified Arabic" w:hAnsi="Simplified Arabic" w:cs="Simplified Arabic" w:hint="cs"/>
          <w:sz w:val="28"/>
          <w:szCs w:val="28"/>
          <w:vertAlign w:val="superscript"/>
          <w:rtl/>
          <w:lang w:val="en-GB"/>
          <w14:ligatures w14:val="standardContextual"/>
        </w:rPr>
        <w:t>(</w:t>
      </w:r>
      <w:r w:rsidR="007D3112" w:rsidRPr="007B5190">
        <w:rPr>
          <w:rStyle w:val="a5"/>
          <w:rFonts w:ascii="Simplified Arabic" w:hAnsi="Simplified Arabic" w:cs="Simplified Arabic"/>
          <w:sz w:val="28"/>
          <w:szCs w:val="28"/>
          <w:rtl/>
          <w:lang w:val="en-GB"/>
          <w14:ligatures w14:val="standardContextual"/>
        </w:rPr>
        <w:footnoteReference w:id="83"/>
      </w:r>
      <w:r w:rsidR="007D3112" w:rsidRPr="007B5190">
        <w:rPr>
          <w:rFonts w:ascii="Simplified Arabic" w:hAnsi="Simplified Arabic" w:cs="Simplified Arabic" w:hint="cs"/>
          <w:sz w:val="28"/>
          <w:szCs w:val="28"/>
          <w:vertAlign w:val="superscript"/>
          <w:rtl/>
          <w:lang w:val="en-GB"/>
          <w14:ligatures w14:val="standardContextual"/>
        </w:rPr>
        <w:t>)</w:t>
      </w:r>
      <w:r w:rsidRPr="007B5190">
        <w:rPr>
          <w:rFonts w:ascii="Simplified Arabic" w:hAnsi="Simplified Arabic" w:cs="Simplified Arabic"/>
          <w:sz w:val="28"/>
          <w:szCs w:val="28"/>
          <w:rtl/>
          <w:lang w:val="en-GB"/>
          <w14:ligatures w14:val="standardContextual"/>
        </w:rPr>
        <w:t>.</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hint="cs"/>
          <w:sz w:val="28"/>
          <w:szCs w:val="28"/>
          <w:rtl/>
          <w:lang w:val="en-GB"/>
          <w14:ligatures w14:val="standardContextual"/>
        </w:rPr>
        <w:t>و</w:t>
      </w:r>
      <w:r w:rsidR="00DD6FCF" w:rsidRPr="007B5190">
        <w:rPr>
          <w:rFonts w:ascii="Simplified Arabic" w:hAnsi="Simplified Arabic" w:cs="Simplified Arabic"/>
          <w:sz w:val="28"/>
          <w:szCs w:val="28"/>
          <w:rtl/>
          <w:lang w:val="en-GB"/>
          <w14:ligatures w14:val="standardContextual"/>
        </w:rPr>
        <w:t>نصت</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المادة</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(282</w:t>
      </w:r>
      <w:r w:rsidR="00DD6FCF" w:rsidRPr="007B5190">
        <w:rPr>
          <w:rFonts w:ascii="Simplified Arabic" w:hAnsi="Simplified Arabic" w:cs="Simplified Arabic" w:hint="cs"/>
          <w:sz w:val="28"/>
          <w:szCs w:val="28"/>
          <w:rtl/>
          <w:lang w:val="en-GB"/>
          <w14:ligatures w14:val="standardContextual"/>
        </w:rPr>
        <w:t>)</w:t>
      </w:r>
      <w:r w:rsidR="00D0670E" w:rsidRPr="007B5190">
        <w:rPr>
          <w:rFonts w:ascii="Simplified Arabic" w:hAnsi="Simplified Arabic" w:cs="Simplified Arabic" w:hint="cs"/>
          <w:sz w:val="28"/>
          <w:szCs w:val="28"/>
          <w:rtl/>
          <w:lang w:val="en-GB"/>
          <w14:ligatures w14:val="standardContextual"/>
        </w:rPr>
        <w:t xml:space="preserve"> </w:t>
      </w:r>
      <w:r w:rsidR="00DD6FCF" w:rsidRPr="007B5190">
        <w:rPr>
          <w:rFonts w:ascii="Simplified Arabic" w:hAnsi="Simplified Arabic" w:cs="Simplified Arabic" w:hint="cs"/>
          <w:sz w:val="28"/>
          <w:szCs w:val="28"/>
          <w:rtl/>
          <w:lang w:val="en-GB"/>
          <w14:ligatures w14:val="standardContextual"/>
        </w:rPr>
        <w:t>من</w:t>
      </w:r>
      <w:r w:rsidR="00D0670E" w:rsidRPr="007B5190">
        <w:rPr>
          <w:rFonts w:ascii="Simplified Arabic" w:hAnsi="Simplified Arabic" w:cs="Simplified Arabic" w:hint="cs"/>
          <w:sz w:val="28"/>
          <w:szCs w:val="28"/>
          <w:rtl/>
          <w:lang w:val="en-GB"/>
          <w14:ligatures w14:val="standardContextual"/>
        </w:rPr>
        <w:t xml:space="preserve"> </w:t>
      </w:r>
      <w:r w:rsidR="00DD6FCF" w:rsidRPr="007B5190">
        <w:rPr>
          <w:rFonts w:ascii="Simplified Arabic" w:hAnsi="Simplified Arabic" w:cs="Simplified Arabic" w:hint="cs"/>
          <w:sz w:val="28"/>
          <w:szCs w:val="28"/>
          <w:rtl/>
          <w:lang w:val="en-GB"/>
          <w14:ligatures w14:val="standardContextual"/>
        </w:rPr>
        <w:t>قانون</w:t>
      </w:r>
      <w:r w:rsidR="00D0670E" w:rsidRPr="007B5190">
        <w:rPr>
          <w:rFonts w:ascii="Simplified Arabic" w:hAnsi="Simplified Arabic" w:cs="Simplified Arabic" w:hint="cs"/>
          <w:sz w:val="28"/>
          <w:szCs w:val="28"/>
          <w:rtl/>
          <w:lang w:val="en-GB"/>
          <w14:ligatures w14:val="standardContextual"/>
        </w:rPr>
        <w:t xml:space="preserve"> </w:t>
      </w:r>
      <w:r w:rsidR="00DD6FCF" w:rsidRPr="007B5190">
        <w:rPr>
          <w:rFonts w:ascii="Simplified Arabic" w:hAnsi="Simplified Arabic" w:cs="Simplified Arabic" w:hint="cs"/>
          <w:sz w:val="28"/>
          <w:szCs w:val="28"/>
          <w:rtl/>
          <w:lang w:val="en-GB"/>
          <w14:ligatures w14:val="standardContextual"/>
        </w:rPr>
        <w:t>المعاملات</w:t>
      </w:r>
      <w:r w:rsidR="00D0670E" w:rsidRPr="007B5190">
        <w:rPr>
          <w:rFonts w:ascii="Simplified Arabic" w:hAnsi="Simplified Arabic" w:cs="Simplified Arabic" w:hint="cs"/>
          <w:sz w:val="28"/>
          <w:szCs w:val="28"/>
          <w:rtl/>
          <w:lang w:val="en-GB"/>
          <w14:ligatures w14:val="standardContextual"/>
        </w:rPr>
        <w:t xml:space="preserve"> </w:t>
      </w:r>
      <w:r w:rsidR="00DD6FCF" w:rsidRPr="007B5190">
        <w:rPr>
          <w:rFonts w:ascii="Simplified Arabic" w:hAnsi="Simplified Arabic" w:cs="Simplified Arabic" w:hint="cs"/>
          <w:sz w:val="28"/>
          <w:szCs w:val="28"/>
          <w:rtl/>
          <w:lang w:val="en-GB"/>
          <w14:ligatures w14:val="standardContextual"/>
        </w:rPr>
        <w:t>المدنية</w:t>
      </w:r>
      <w:r w:rsidR="00D0670E" w:rsidRPr="007B5190">
        <w:rPr>
          <w:rFonts w:ascii="Simplified Arabic" w:hAnsi="Simplified Arabic" w:cs="Simplified Arabic" w:hint="cs"/>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على</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hint="cs"/>
          <w:sz w:val="28"/>
          <w:szCs w:val="28"/>
          <w:rtl/>
          <w:lang w:val="en-GB"/>
          <w14:ligatures w14:val="standardContextual"/>
        </w:rPr>
        <w:t>"</w:t>
      </w:r>
      <w:r w:rsidR="00DD6FCF" w:rsidRPr="007B5190">
        <w:rPr>
          <w:rFonts w:ascii="Simplified Arabic" w:hAnsi="Simplified Arabic" w:cs="Simplified Arabic"/>
          <w:sz w:val="28"/>
          <w:szCs w:val="28"/>
          <w:rtl/>
          <w:lang w:val="en-GB"/>
          <w14:ligatures w14:val="standardContextual"/>
        </w:rPr>
        <w:t>كل</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إضرار</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بالغير</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يلزم</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فاعله</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ولو</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غير</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مميز</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بضمان</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الضرر</w:t>
      </w:r>
      <w:r w:rsidR="00DD6FCF" w:rsidRPr="007B5190">
        <w:rPr>
          <w:rFonts w:ascii="Simplified Arabic" w:hAnsi="Simplified Arabic" w:cs="Simplified Arabic" w:hint="cs"/>
          <w:sz w:val="28"/>
          <w:szCs w:val="28"/>
          <w:rtl/>
          <w:lang w:val="en-GB"/>
          <w14:ligatures w14:val="standardContextual"/>
        </w:rPr>
        <w:t>"،</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الأمر</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الذي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يتضح</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معه</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أن</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المشرع</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الإماراتي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قد</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اخذ</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بحكم</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الفقه</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الإسلامي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في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عبارة</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موجزة</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خلاصتها</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أن</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كل</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من</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أضر</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بالغير</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في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ماله</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أو</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في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نفسه</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وسواء</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بفعل</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إيجابي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أو</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سلبي</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يلزم</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بالتعويض</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سواء</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كان</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مميزا</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أو</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غير</w:t>
      </w:r>
      <w:r w:rsidR="00D0670E" w:rsidRPr="007B5190">
        <w:rPr>
          <w:rFonts w:ascii="Simplified Arabic" w:hAnsi="Simplified Arabic" w:cs="Simplified Arabic"/>
          <w:sz w:val="28"/>
          <w:szCs w:val="28"/>
          <w:rtl/>
          <w:lang w:val="en-GB"/>
          <w14:ligatures w14:val="standardContextual"/>
        </w:rPr>
        <w:t xml:space="preserve"> </w:t>
      </w:r>
      <w:r w:rsidR="00DD6FCF" w:rsidRPr="007B5190">
        <w:rPr>
          <w:rFonts w:ascii="Simplified Arabic" w:hAnsi="Simplified Arabic" w:cs="Simplified Arabic"/>
          <w:sz w:val="28"/>
          <w:szCs w:val="28"/>
          <w:rtl/>
          <w:lang w:val="en-GB"/>
          <w14:ligatures w14:val="standardContextual"/>
        </w:rPr>
        <w:t>مميز</w:t>
      </w:r>
      <w:r w:rsidR="00DD6FCF" w:rsidRPr="007B5190">
        <w:rPr>
          <w:rFonts w:ascii="Simplified Arabic" w:hAnsi="Simplified Arabic" w:cs="Simplified Arabic" w:hint="cs"/>
          <w:sz w:val="28"/>
          <w:szCs w:val="28"/>
          <w:rtl/>
          <w:lang w:val="en-GB"/>
          <w14:ligatures w14:val="standardContextual"/>
        </w:rPr>
        <w:t>.</w:t>
      </w:r>
      <w:r w:rsidR="00D0670E" w:rsidRPr="007B5190">
        <w:rPr>
          <w:rFonts w:ascii="Simplified Arabic" w:hAnsi="Simplified Arabic" w:cs="Simplified Arabic" w:hint="cs"/>
          <w:sz w:val="28"/>
          <w:szCs w:val="28"/>
          <w:rtl/>
          <w:lang w:val="en-GB"/>
          <w14:ligatures w14:val="standardContextual"/>
        </w:rPr>
        <w:t xml:space="preserve"> </w:t>
      </w:r>
      <w:r w:rsidR="007D3112" w:rsidRPr="007B5190">
        <w:rPr>
          <w:rFonts w:ascii="Simplified Arabic" w:hAnsi="Simplified Arabic" w:cs="Simplified Arabic" w:hint="cs"/>
          <w:sz w:val="28"/>
          <w:szCs w:val="28"/>
          <w:rtl/>
          <w:lang w:val="en-GB"/>
          <w14:ligatures w14:val="standardContextual"/>
        </w:rPr>
        <w:t>و</w:t>
      </w:r>
      <w:r w:rsidRPr="007B5190">
        <w:rPr>
          <w:rFonts w:ascii="Simplified Arabic" w:hAnsi="Simplified Arabic" w:cs="Simplified Arabic"/>
          <w:sz w:val="28"/>
          <w:szCs w:val="28"/>
          <w:rtl/>
          <w:lang w:val="en-GB"/>
          <w14:ligatures w14:val="standardContextual"/>
        </w:rPr>
        <w:t>نلخص</w:t>
      </w:r>
      <w:r w:rsidR="00D0670E" w:rsidRPr="007B5190">
        <w:rPr>
          <w:rFonts w:ascii="Simplified Arabic" w:hAnsi="Simplified Arabic" w:cs="Simplified Arabic"/>
          <w:sz w:val="28"/>
          <w:szCs w:val="28"/>
          <w:rtl/>
          <w:lang w:val="en-GB"/>
          <w14:ligatures w14:val="standardContextual"/>
        </w:rPr>
        <w:t xml:space="preserve"> </w:t>
      </w:r>
      <w:r w:rsidR="007D3112" w:rsidRPr="007B5190">
        <w:rPr>
          <w:rFonts w:ascii="Simplified Arabic" w:hAnsi="Simplified Arabic" w:cs="Simplified Arabic" w:hint="cs"/>
          <w:sz w:val="28"/>
          <w:szCs w:val="28"/>
          <w:rtl/>
          <w:lang w:val="en-GB"/>
          <w14:ligatures w14:val="standardContextual"/>
        </w:rPr>
        <w:t>الى</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أن</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المسؤولية</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التقصيرية</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تقوم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على</w:t>
      </w:r>
      <w:r w:rsidR="00D0670E" w:rsidRPr="007B5190">
        <w:rPr>
          <w:rFonts w:ascii="Simplified Arabic" w:hAnsi="Simplified Arabic" w:cs="Simplified Arabic"/>
          <w:sz w:val="28"/>
          <w:szCs w:val="28"/>
          <w:rtl/>
          <w:lang w:val="en-GB"/>
          <w14:ligatures w14:val="standardContextual"/>
        </w:rPr>
        <w:t xml:space="preserve"> </w:t>
      </w:r>
      <w:r w:rsidR="00243341">
        <w:rPr>
          <w:rFonts w:ascii="Simplified Arabic" w:hAnsi="Simplified Arabic" w:cs="Simplified Arabic" w:hint="cs"/>
          <w:sz w:val="28"/>
          <w:szCs w:val="28"/>
          <w:rtl/>
          <w:lang w:val="en-GB"/>
          <w14:ligatures w14:val="standardContextual"/>
        </w:rPr>
        <w:t>الضرر</w:t>
      </w:r>
      <w:r w:rsidRPr="007B5190">
        <w:rPr>
          <w:rFonts w:ascii="Simplified Arabic" w:hAnsi="Simplified Arabic" w:cs="Simplified Arabic"/>
          <w:sz w:val="28"/>
          <w:szCs w:val="28"/>
          <w:rtl/>
          <w:lang w:val="en-GB"/>
          <w14:ligatures w14:val="standardContextual"/>
        </w:rPr>
        <w:t>،</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وهو</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الاخلال</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بالالتزام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القانوني</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العام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بعدم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الاضرار</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بالغير.</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ومن</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هنا</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يتضح</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أن</w:t>
      </w:r>
      <w:r w:rsidR="00D0670E" w:rsidRPr="007B5190">
        <w:rPr>
          <w:rFonts w:ascii="Simplified Arabic" w:hAnsi="Simplified Arabic" w:cs="Simplified Arabic"/>
          <w:sz w:val="28"/>
          <w:szCs w:val="28"/>
          <w:rtl/>
          <w:lang w:val="en-GB"/>
          <w14:ligatures w14:val="standardContextual"/>
        </w:rPr>
        <w:t xml:space="preserve"> </w:t>
      </w:r>
      <w:r w:rsidR="00355611">
        <w:rPr>
          <w:rFonts w:ascii="Simplified Arabic" w:hAnsi="Simplified Arabic" w:cs="Simplified Arabic" w:hint="cs"/>
          <w:sz w:val="28"/>
          <w:szCs w:val="28"/>
          <w:rtl/>
          <w:lang w:val="en-GB"/>
          <w14:ligatures w14:val="standardContextual"/>
        </w:rPr>
        <w:t>الضرر</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يقوم</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على</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عنصرين:</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أولهما</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مادي</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وهو</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التعدي</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أو</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الانحراف،</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والثاني</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معنوي</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وهو</w:t>
      </w:r>
      <w:r w:rsidR="00D0670E" w:rsidRPr="007B5190">
        <w:rPr>
          <w:rFonts w:ascii="Simplified Arabic" w:hAnsi="Simplified Arabic" w:cs="Simplified Arabic" w:hint="cs"/>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الادراك</w:t>
      </w:r>
      <w:r w:rsidR="00D0670E" w:rsidRPr="007B5190">
        <w:rPr>
          <w:rFonts w:ascii="Simplified Arabic" w:hAnsi="Simplified Arabic" w:cs="Simplified Arabic"/>
          <w:sz w:val="28"/>
          <w:szCs w:val="28"/>
          <w:rtl/>
          <w:lang w:val="en-GB"/>
          <w14:ligatures w14:val="standardContextual"/>
        </w:rPr>
        <w:t xml:space="preserve"> </w:t>
      </w:r>
      <w:r w:rsidRPr="007B5190">
        <w:rPr>
          <w:rFonts w:ascii="Simplified Arabic" w:hAnsi="Simplified Arabic" w:cs="Simplified Arabic"/>
          <w:sz w:val="28"/>
          <w:szCs w:val="28"/>
          <w:rtl/>
          <w:lang w:val="en-GB"/>
          <w14:ligatures w14:val="standardContextual"/>
        </w:rPr>
        <w:t>والتمييز</w:t>
      </w:r>
      <w:r w:rsidRPr="007B5190">
        <w:rPr>
          <w:rFonts w:ascii="Simplified Arabic" w:hAnsi="Simplified Arabic" w:cs="Simplified Arabic" w:hint="cs"/>
          <w:sz w:val="28"/>
          <w:szCs w:val="28"/>
          <w:rtl/>
          <w:lang w:val="en-GB"/>
          <w14:ligatures w14:val="standardContextual"/>
        </w:rPr>
        <w:t>.</w:t>
      </w:r>
    </w:p>
    <w:p w14:paraId="6AD59F0B" w14:textId="1BC284D1" w:rsidR="002A6751" w:rsidRPr="007B5190" w:rsidRDefault="00CF2839" w:rsidP="002A6751">
      <w:pPr>
        <w:bidi/>
        <w:spacing w:after="0" w:line="276" w:lineRule="auto"/>
        <w:ind w:firstLine="720"/>
        <w:jc w:val="both"/>
        <w:rPr>
          <w:rFonts w:ascii="Simplified Arabic" w:hAnsi="Simplified Arabic" w:cs="Simplified Arabic"/>
          <w:sz w:val="28"/>
          <w:szCs w:val="28"/>
          <w:rtl/>
          <w:lang w:val="en-GB"/>
          <w14:ligatures w14:val="standardContextual"/>
        </w:rPr>
      </w:pPr>
      <w:r w:rsidRPr="007B5190">
        <w:rPr>
          <w:rFonts w:ascii="Simplified Arabic" w:hAnsi="Simplified Arabic" w:cs="Simplified Arabic"/>
          <w:sz w:val="28"/>
          <w:szCs w:val="28"/>
          <w:rtl/>
          <w14:ligatures w14:val="standardContextual"/>
        </w:rPr>
        <w:t>ويشترط</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لحصول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المضرور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التعويض</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وفقاً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لنظام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المسؤولية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التقصيرية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يثبت</w:t>
      </w:r>
      <w:r w:rsidR="00D0670E" w:rsidRPr="007B5190">
        <w:rPr>
          <w:rFonts w:ascii="Simplified Arabic" w:hAnsi="Simplified Arabic" w:cs="Simplified Arabic"/>
          <w:sz w:val="28"/>
          <w:szCs w:val="28"/>
          <w:rtl/>
          <w14:ligatures w14:val="standardContextual"/>
        </w:rPr>
        <w:t xml:space="preserve"> </w:t>
      </w:r>
      <w:r w:rsidR="00566168">
        <w:rPr>
          <w:rFonts w:ascii="Simplified Arabic" w:hAnsi="Simplified Arabic" w:cs="Simplified Arabic" w:hint="cs"/>
          <w:sz w:val="28"/>
          <w:szCs w:val="28"/>
          <w:rtl/>
          <w14:ligatures w14:val="standardContextual"/>
        </w:rPr>
        <w:t>الضرر</w:t>
      </w:r>
      <w:r w:rsidR="00D0670E" w:rsidRPr="007B5190">
        <w:rPr>
          <w:rFonts w:ascii="Simplified Arabic" w:hAnsi="Simplified Arabic" w:cs="Simplified Arabic"/>
          <w:sz w:val="28"/>
          <w:szCs w:val="28"/>
          <w:rtl/>
          <w14:ligatures w14:val="standardContextual"/>
        </w:rPr>
        <w:t xml:space="preserve"> </w:t>
      </w:r>
      <w:r w:rsidR="00566168">
        <w:rPr>
          <w:rFonts w:ascii="Simplified Arabic" w:hAnsi="Simplified Arabic" w:cs="Simplified Arabic" w:hint="cs"/>
          <w:sz w:val="28"/>
          <w:szCs w:val="28"/>
          <w:rtl/>
          <w14:ligatures w14:val="standardContextual"/>
        </w:rPr>
        <w:t>وفعل الاضرار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وعلاقة</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السببية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بينهما.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ويمكن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تطبيق</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ذلك</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الشخص</w:t>
      </w:r>
      <w:r w:rsidR="00D0670E" w:rsidRPr="007B5190">
        <w:rPr>
          <w:rFonts w:ascii="Simplified Arabic" w:hAnsi="Simplified Arabic" w:cs="Simplified Arabic"/>
          <w:sz w:val="28"/>
          <w:szCs w:val="28"/>
          <w:rtl/>
          <w14:ligatures w14:val="standardContextual"/>
        </w:rPr>
        <w:t xml:space="preserve"> </w:t>
      </w:r>
      <w:r w:rsidR="00D84186" w:rsidRPr="00D84186">
        <w:rPr>
          <w:rFonts w:ascii="Simplified Arabic" w:hAnsi="Simplified Arabic" w:cs="Simplified Arabic" w:hint="cs"/>
          <w:sz w:val="28"/>
          <w:szCs w:val="28"/>
          <w:rtl/>
          <w14:ligatures w14:val="standardContextual"/>
        </w:rPr>
        <w:t>المسؤول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الأضرار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الناجمة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استخدام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الذكاء</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فعلى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سبيل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المثال،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إذا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اعتمد</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الطبيب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برنامج</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دعم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القرار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السريري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المدعوم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بالذكاء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لوصف</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الدواء،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إلا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البرنامج</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أصدر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توصية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خاطئة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كان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يمكن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ملاحظتها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وتم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تجاهلها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قبل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طبيب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متخصص</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إذا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وجد</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في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مثل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ظروفه،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عندئذ</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الممكن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مساءلة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lastRenderedPageBreak/>
        <w:t>الطبيب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الأضرار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الناتجة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والإصابات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المتوقع</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حدوثها</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بالمريض</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وليس</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التوصية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الخاطئة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الصادرة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الذكاء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2A6751" w:rsidRPr="007B5190">
        <w:rPr>
          <w:rFonts w:ascii="Simplified Arabic" w:hAnsi="Simplified Arabic" w:cs="Simplified Arabic" w:hint="cs"/>
          <w:sz w:val="28"/>
          <w:szCs w:val="28"/>
          <w:rtl/>
          <w14:ligatures w14:val="standardContextual"/>
        </w:rPr>
        <w:t>"</w:t>
      </w:r>
      <w:r w:rsidR="002A6751" w:rsidRPr="007B5190">
        <w:rPr>
          <w:rFonts w:ascii="Simplified Arabic" w:hAnsi="Simplified Arabic" w:cs="Simplified Arabic" w:hint="cs"/>
          <w:sz w:val="28"/>
          <w:szCs w:val="28"/>
          <w:vertAlign w:val="superscript"/>
          <w:rtl/>
          <w14:ligatures w14:val="standardContextual"/>
        </w:rPr>
        <w:t>(</w:t>
      </w:r>
      <w:r w:rsidR="002A6751" w:rsidRPr="007B5190">
        <w:rPr>
          <w:rStyle w:val="a5"/>
          <w:rFonts w:ascii="Simplified Arabic" w:hAnsi="Simplified Arabic" w:cs="Simplified Arabic"/>
          <w:sz w:val="28"/>
          <w:szCs w:val="28"/>
          <w:rtl/>
          <w14:ligatures w14:val="standardContextual"/>
        </w:rPr>
        <w:footnoteReference w:id="84"/>
      </w:r>
      <w:r w:rsidR="002A6751" w:rsidRPr="007B5190">
        <w:rPr>
          <w:rFonts w:ascii="Simplified Arabic" w:hAnsi="Simplified Arabic" w:cs="Simplified Arabic" w:hint="cs"/>
          <w:sz w:val="28"/>
          <w:szCs w:val="28"/>
          <w:vertAlign w:val="superscript"/>
          <w:rtl/>
          <w14:ligatures w14:val="standardContextual"/>
        </w:rPr>
        <w:t>)</w:t>
      </w:r>
      <w:r w:rsidRPr="007B5190">
        <w:rPr>
          <w:rFonts w:ascii="Simplified Arabic" w:hAnsi="Simplified Arabic" w:cs="Simplified Arabic" w:hint="cs"/>
          <w:sz w:val="28"/>
          <w:szCs w:val="28"/>
          <w:rtl/>
          <w14:ligatures w14:val="standardContextual"/>
        </w:rPr>
        <w:t>.</w:t>
      </w:r>
    </w:p>
    <w:p w14:paraId="27E91D7D" w14:textId="10D07E5C" w:rsidR="002A6751" w:rsidRPr="007B5190" w:rsidRDefault="00CF2839" w:rsidP="002A6751">
      <w:pPr>
        <w:bidi/>
        <w:spacing w:after="0" w:line="276" w:lineRule="auto"/>
        <w:ind w:firstLine="720"/>
        <w:jc w:val="both"/>
        <w:rPr>
          <w:rFonts w:ascii="Simplified Arabic" w:hAnsi="Simplified Arabic" w:cs="Simplified Arabic"/>
          <w:sz w:val="28"/>
          <w:szCs w:val="28"/>
          <w:rtl/>
          <w14:ligatures w14:val="standardContextual"/>
        </w:rPr>
      </w:pPr>
      <w:r w:rsidRPr="007B5190">
        <w:rPr>
          <w:rFonts w:ascii="Simplified Arabic" w:hAnsi="Simplified Arabic" w:cs="Simplified Arabic"/>
          <w:sz w:val="28"/>
          <w:szCs w:val="28"/>
          <w:rtl/>
          <w14:ligatures w14:val="standardContextual"/>
        </w:rPr>
        <w:t>الجدير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بالذكر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تطبيق</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قانون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المسؤولية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التقصيرية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الذكاء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يواجه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تحديات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كثيرة</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للغاية.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لأنه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يجب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المحاكم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تواجه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متطلبات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المسؤولية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الناشئة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أفعال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الذكاء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تحديد</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الشخص</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الاعتباري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أو</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الطبيعي</w:t>
      </w:r>
      <w:r w:rsidR="00D0670E" w:rsidRPr="007B5190">
        <w:rPr>
          <w:rFonts w:ascii="Simplified Arabic" w:hAnsi="Simplified Arabic" w:cs="Simplified Arabic"/>
          <w:sz w:val="28"/>
          <w:szCs w:val="28"/>
          <w:rtl/>
          <w14:ligatures w14:val="standardContextual"/>
        </w:rPr>
        <w:t xml:space="preserve"> </w:t>
      </w:r>
      <w:r w:rsidR="00364804" w:rsidRPr="00364804">
        <w:rPr>
          <w:rFonts w:ascii="Simplified Arabic" w:hAnsi="Simplified Arabic" w:cs="Simplified Arabic" w:hint="cs"/>
          <w:sz w:val="28"/>
          <w:szCs w:val="28"/>
          <w:rtl/>
          <w14:ligatures w14:val="standardContextual"/>
        </w:rPr>
        <w:t>المسؤول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الضرر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الناجم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تلك</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الأفعال.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إلا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الاستقلالية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المتزايدة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للذكاء</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تجعل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الصعب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تقييم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أساس</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المسؤولية،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إذا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يكن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مستحيلاً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في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بعض</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الحالات</w:t>
      </w:r>
      <w:r w:rsidR="002A6751" w:rsidRPr="007B5190">
        <w:rPr>
          <w:rFonts w:ascii="Simplified Arabic" w:hAnsi="Simplified Arabic" w:cs="Simplified Arabic" w:hint="cs"/>
          <w:sz w:val="28"/>
          <w:szCs w:val="28"/>
          <w:rtl/>
          <w14:ligatures w14:val="standardContextual"/>
        </w:rPr>
        <w:t>.</w:t>
      </w:r>
    </w:p>
    <w:p w14:paraId="7A06EC80" w14:textId="1A682F46" w:rsidR="00CF2839" w:rsidRPr="007B5190" w:rsidRDefault="00CF2839" w:rsidP="002A6751">
      <w:pPr>
        <w:bidi/>
        <w:spacing w:after="0" w:line="276" w:lineRule="auto"/>
        <w:ind w:firstLine="720"/>
        <w:jc w:val="both"/>
        <w:rPr>
          <w:rFonts w:ascii="Simplified Arabic" w:hAnsi="Simplified Arabic" w:cs="Simplified Arabic"/>
          <w:sz w:val="28"/>
          <w:szCs w:val="28"/>
          <w:rtl/>
          <w14:ligatures w14:val="standardContextual"/>
        </w:rPr>
      </w:pPr>
      <w:r w:rsidRPr="007B5190">
        <w:rPr>
          <w:rFonts w:ascii="Simplified Arabic" w:hAnsi="Simplified Arabic" w:cs="Simplified Arabic"/>
          <w:sz w:val="28"/>
          <w:szCs w:val="28"/>
          <w:rtl/>
          <w14:ligatures w14:val="standardContextual"/>
        </w:rPr>
        <w:t>وفي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السيناريو</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يتخذ</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فيه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الذكاء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قرارات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مستقلة،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تكفي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القواعد</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التقليدية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لإقامة</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المسؤولية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القانونية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الضرر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أحدثه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الروبوت،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لأنها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تساعد</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على</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تحديد</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الطرف</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الذي</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أحدث</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الضرر</w:t>
      </w:r>
      <w:r w:rsidRPr="007B5190">
        <w:rPr>
          <w:rFonts w:ascii="Simplified Arabic" w:hAnsi="Simplified Arabic" w:cs="Simplified Arabic" w:hint="cs"/>
          <w:sz w:val="28"/>
          <w:szCs w:val="28"/>
          <w:rtl/>
          <w14:ligatures w14:val="standardContextual"/>
        </w:rPr>
        <w:t>.</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فوفقاً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لقانون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المسؤولية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التقصيرية،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فإن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إثبات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الإخلال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بالواجب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أو</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الخطأ</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المرتكب</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قبل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الشركات</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المصنعة</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أو</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المشغل</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أو</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مستخدم</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الذكاء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الاصطناعي</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وعلاقة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السببية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بينه</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وبين</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الضرر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ليس</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بالأمر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اليسير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عندما</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يتعلق</w:t>
      </w:r>
      <w:r w:rsidR="00D0670E" w:rsidRPr="007B5190">
        <w:rPr>
          <w:rFonts w:ascii="Simplified Arabic" w:hAnsi="Simplified Arabic" w:cs="Simplified Arabic" w:hint="cs"/>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الأمر</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بالاستقلالية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المتزايدة</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للذكاء</w:t>
      </w:r>
      <w:r w:rsidR="00D0670E" w:rsidRPr="007B5190">
        <w:rPr>
          <w:rFonts w:ascii="Simplified Arabic" w:hAnsi="Simplified Arabic" w:cs="Simplified Arabic"/>
          <w:sz w:val="28"/>
          <w:szCs w:val="28"/>
          <w:rtl/>
          <w14:ligatures w14:val="standardContextual"/>
        </w:rPr>
        <w:t xml:space="preserve"> </w:t>
      </w:r>
      <w:r w:rsidRPr="007B5190">
        <w:rPr>
          <w:rFonts w:ascii="Simplified Arabic" w:hAnsi="Simplified Arabic" w:cs="Simplified Arabic"/>
          <w:sz w:val="28"/>
          <w:szCs w:val="28"/>
          <w:rtl/>
          <w14:ligatures w14:val="standardContextual"/>
        </w:rPr>
        <w:t>الاصطناع</w:t>
      </w:r>
      <w:r w:rsidR="002A6751" w:rsidRPr="007B5190">
        <w:rPr>
          <w:rFonts w:ascii="Simplified Arabic" w:hAnsi="Simplified Arabic" w:cs="Simplified Arabic" w:hint="cs"/>
          <w:sz w:val="28"/>
          <w:szCs w:val="28"/>
          <w:rtl/>
          <w14:ligatures w14:val="standardContextual"/>
        </w:rPr>
        <w:t>.</w:t>
      </w:r>
    </w:p>
    <w:p w14:paraId="55C5B8D2" w14:textId="1D50391E" w:rsidR="002A6751" w:rsidRPr="007B5190" w:rsidRDefault="002A6751" w:rsidP="002A6751">
      <w:pPr>
        <w:bidi/>
        <w:spacing w:after="0" w:line="276" w:lineRule="auto"/>
        <w:ind w:firstLine="720"/>
        <w:jc w:val="both"/>
        <w:rPr>
          <w:rFonts w:ascii="Simplified Arabic" w:hAnsi="Simplified Arabic" w:cs="Simplified Arabic"/>
          <w:sz w:val="28"/>
          <w:szCs w:val="28"/>
          <w:rtl/>
          <w14:ligatures w14:val="standardContextual"/>
        </w:rPr>
      </w:pPr>
    </w:p>
    <w:p w14:paraId="44B01074" w14:textId="77777777" w:rsidR="00B729BB" w:rsidRDefault="002A6751" w:rsidP="00B729BB">
      <w:pPr>
        <w:bidi/>
        <w:spacing w:after="0" w:line="276" w:lineRule="auto"/>
        <w:jc w:val="center"/>
        <w:rPr>
          <w:rFonts w:ascii="Simplified Arabic" w:hAnsi="Simplified Arabic" w:cs="Simplified Arabic"/>
          <w:b/>
          <w:bCs/>
          <w:sz w:val="28"/>
          <w:szCs w:val="28"/>
          <w:rtl/>
          <w:lang w:val="en-GB" w:bidi="ar-AE"/>
          <w14:ligatures w14:val="standardContextual"/>
        </w:rPr>
      </w:pPr>
      <w:r w:rsidRPr="007B5190">
        <w:rPr>
          <w:rFonts w:ascii="Simplified Arabic" w:hAnsi="Simplified Arabic" w:cs="Simplified Arabic" w:hint="cs"/>
          <w:b/>
          <w:bCs/>
          <w:sz w:val="28"/>
          <w:szCs w:val="28"/>
          <w:rtl/>
          <w:lang w:val="en-GB" w:bidi="ar-AE"/>
          <w14:ligatures w14:val="standardContextual"/>
        </w:rPr>
        <w:t>الفرع</w:t>
      </w:r>
      <w:r w:rsidR="00D0670E" w:rsidRPr="007B5190">
        <w:rPr>
          <w:rFonts w:ascii="Simplified Arabic" w:hAnsi="Simplified Arabic" w:cs="Simplified Arabic" w:hint="cs"/>
          <w:b/>
          <w:bCs/>
          <w:sz w:val="28"/>
          <w:szCs w:val="28"/>
          <w:rtl/>
          <w:lang w:val="en-GB" w:bidi="ar-AE"/>
          <w14:ligatures w14:val="standardContextual"/>
        </w:rPr>
        <w:t xml:space="preserve"> </w:t>
      </w:r>
      <w:r w:rsidRPr="007B5190">
        <w:rPr>
          <w:rFonts w:ascii="Simplified Arabic" w:hAnsi="Simplified Arabic" w:cs="Simplified Arabic" w:hint="cs"/>
          <w:b/>
          <w:bCs/>
          <w:sz w:val="28"/>
          <w:szCs w:val="28"/>
          <w:rtl/>
          <w:lang w:val="en-GB" w:bidi="ar-AE"/>
          <w14:ligatures w14:val="standardContextual"/>
        </w:rPr>
        <w:t>الثاني</w:t>
      </w:r>
    </w:p>
    <w:p w14:paraId="5C487513" w14:textId="3174017E" w:rsidR="00CF2839" w:rsidRPr="007B5190" w:rsidRDefault="002A6751" w:rsidP="00B729BB">
      <w:pPr>
        <w:bidi/>
        <w:spacing w:after="0" w:line="276" w:lineRule="auto"/>
        <w:jc w:val="center"/>
        <w:rPr>
          <w:rFonts w:ascii="Simplified Arabic" w:hAnsi="Simplified Arabic" w:cs="Simplified Arabic"/>
          <w:b/>
          <w:bCs/>
          <w:sz w:val="28"/>
          <w:szCs w:val="28"/>
          <w:rtl/>
          <w:lang w:val="en-GB" w:bidi="ar-AE"/>
          <w14:ligatures w14:val="standardContextual"/>
        </w:rPr>
      </w:pPr>
      <w:r w:rsidRPr="007B5190">
        <w:rPr>
          <w:rFonts w:ascii="Simplified Arabic" w:hAnsi="Simplified Arabic" w:cs="Simplified Arabic" w:hint="cs"/>
          <w:b/>
          <w:bCs/>
          <w:sz w:val="28"/>
          <w:szCs w:val="28"/>
          <w:rtl/>
          <w:lang w:val="en-GB" w:bidi="ar-AE"/>
          <w14:ligatures w14:val="standardContextual"/>
        </w:rPr>
        <w:t>أركان</w:t>
      </w:r>
      <w:r w:rsidR="00D0670E" w:rsidRPr="007B5190">
        <w:rPr>
          <w:rFonts w:ascii="Simplified Arabic" w:hAnsi="Simplified Arabic" w:cs="Simplified Arabic" w:hint="cs"/>
          <w:b/>
          <w:bCs/>
          <w:sz w:val="28"/>
          <w:szCs w:val="28"/>
          <w:rtl/>
          <w:lang w:val="en-GB" w:bidi="ar-AE"/>
          <w14:ligatures w14:val="standardContextual"/>
        </w:rPr>
        <w:t xml:space="preserve"> </w:t>
      </w:r>
      <w:r w:rsidRPr="007B5190">
        <w:rPr>
          <w:rFonts w:ascii="Simplified Arabic" w:hAnsi="Simplified Arabic" w:cs="Simplified Arabic" w:hint="cs"/>
          <w:b/>
          <w:bCs/>
          <w:sz w:val="28"/>
          <w:szCs w:val="28"/>
          <w:rtl/>
          <w:lang w:val="en-GB" w:bidi="ar-AE"/>
          <w14:ligatures w14:val="standardContextual"/>
        </w:rPr>
        <w:t>المسؤولية</w:t>
      </w:r>
      <w:r w:rsidR="00D0670E" w:rsidRPr="007B5190">
        <w:rPr>
          <w:rFonts w:ascii="Simplified Arabic" w:hAnsi="Simplified Arabic" w:cs="Simplified Arabic" w:hint="cs"/>
          <w:b/>
          <w:bCs/>
          <w:sz w:val="28"/>
          <w:szCs w:val="28"/>
          <w:rtl/>
          <w:lang w:val="en-GB" w:bidi="ar-AE"/>
          <w14:ligatures w14:val="standardContextual"/>
        </w:rPr>
        <w:t xml:space="preserve"> </w:t>
      </w:r>
      <w:r w:rsidRPr="007B5190">
        <w:rPr>
          <w:rFonts w:ascii="Simplified Arabic" w:hAnsi="Simplified Arabic" w:cs="Simplified Arabic" w:hint="cs"/>
          <w:b/>
          <w:bCs/>
          <w:sz w:val="28"/>
          <w:szCs w:val="28"/>
          <w:rtl/>
          <w:lang w:val="en-GB" w:bidi="ar-AE"/>
          <w14:ligatures w14:val="standardContextual"/>
        </w:rPr>
        <w:t>التقصيرية</w:t>
      </w:r>
    </w:p>
    <w:p w14:paraId="5C76A6CD" w14:textId="39E1B556" w:rsidR="00DE3797" w:rsidRDefault="002A6751" w:rsidP="00DE3797">
      <w:pPr>
        <w:tabs>
          <w:tab w:val="num" w:pos="720"/>
        </w:tabs>
        <w:bidi/>
        <w:spacing w:after="0" w:line="276" w:lineRule="auto"/>
        <w:jc w:val="both"/>
        <w:rPr>
          <w:rFonts w:ascii="Simplified Arabic" w:hAnsi="Simplified Arabic" w:cs="Simplified Arabic"/>
          <w:sz w:val="28"/>
          <w:szCs w:val="28"/>
          <w:rtl/>
          <w:lang w:val="en-GB" w:bidi="ar-EG"/>
          <w14:ligatures w14:val="standardContextual"/>
        </w:rPr>
      </w:pPr>
      <w:r w:rsidRPr="007B5190">
        <w:rPr>
          <w:rFonts w:ascii="Simplified Arabic" w:hAnsi="Simplified Arabic" w:cs="Simplified Arabic"/>
          <w:sz w:val="28"/>
          <w:szCs w:val="28"/>
          <w:rtl/>
          <w:lang w:val="en-GB" w:bidi="ar-AE"/>
          <w14:ligatures w14:val="standardContextual"/>
        </w:rPr>
        <w:tab/>
        <w:t>نصت</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المادة</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(282)</w:t>
      </w:r>
      <w:r w:rsidR="00D0670E" w:rsidRPr="007B5190">
        <w:rPr>
          <w:rFonts w:ascii="Simplified Arabic" w:hAnsi="Simplified Arabic" w:cs="Simplified Arabic" w:hint="cs"/>
          <w:sz w:val="28"/>
          <w:szCs w:val="28"/>
          <w:rtl/>
          <w:lang w:val="en-GB" w:bidi="ar-AE"/>
          <w14:ligatures w14:val="standardContextual"/>
        </w:rPr>
        <w:t xml:space="preserve"> </w:t>
      </w:r>
      <w:r w:rsidRPr="007B5190">
        <w:rPr>
          <w:rFonts w:ascii="Simplified Arabic" w:hAnsi="Simplified Arabic" w:cs="Simplified Arabic" w:hint="cs"/>
          <w:sz w:val="28"/>
          <w:szCs w:val="28"/>
          <w:rtl/>
          <w:lang w:val="en-GB" w:bidi="ar-AE"/>
          <w14:ligatures w14:val="standardContextual"/>
        </w:rPr>
        <w:t>من</w:t>
      </w:r>
      <w:r w:rsidR="00D0670E" w:rsidRPr="007B5190">
        <w:rPr>
          <w:rFonts w:ascii="Simplified Arabic" w:hAnsi="Simplified Arabic" w:cs="Simplified Arabic" w:hint="cs"/>
          <w:sz w:val="28"/>
          <w:szCs w:val="28"/>
          <w:rtl/>
          <w:lang w:val="en-GB" w:bidi="ar-AE"/>
          <w14:ligatures w14:val="standardContextual"/>
        </w:rPr>
        <w:t xml:space="preserve"> </w:t>
      </w:r>
      <w:r w:rsidRPr="007B5190">
        <w:rPr>
          <w:rFonts w:ascii="Simplified Arabic" w:hAnsi="Simplified Arabic" w:cs="Simplified Arabic" w:hint="cs"/>
          <w:sz w:val="28"/>
          <w:szCs w:val="28"/>
          <w:rtl/>
          <w:lang w:val="en-GB" w:bidi="ar-AE"/>
          <w14:ligatures w14:val="standardContextual"/>
        </w:rPr>
        <w:t>قانون</w:t>
      </w:r>
      <w:r w:rsidR="00D0670E" w:rsidRPr="007B5190">
        <w:rPr>
          <w:rFonts w:ascii="Simplified Arabic" w:hAnsi="Simplified Arabic" w:cs="Simplified Arabic" w:hint="cs"/>
          <w:sz w:val="28"/>
          <w:szCs w:val="28"/>
          <w:rtl/>
          <w:lang w:val="en-GB" w:bidi="ar-AE"/>
          <w14:ligatures w14:val="standardContextual"/>
        </w:rPr>
        <w:t xml:space="preserve"> </w:t>
      </w:r>
      <w:r w:rsidRPr="007B5190">
        <w:rPr>
          <w:rFonts w:ascii="Simplified Arabic" w:hAnsi="Simplified Arabic" w:cs="Simplified Arabic" w:hint="cs"/>
          <w:sz w:val="28"/>
          <w:szCs w:val="28"/>
          <w:rtl/>
          <w:lang w:val="en-GB" w:bidi="ar-AE"/>
          <w14:ligatures w14:val="standardContextual"/>
        </w:rPr>
        <w:t>المعاملات</w:t>
      </w:r>
      <w:r w:rsidR="00D0670E" w:rsidRPr="007B5190">
        <w:rPr>
          <w:rFonts w:ascii="Simplified Arabic" w:hAnsi="Simplified Arabic" w:cs="Simplified Arabic" w:hint="cs"/>
          <w:sz w:val="28"/>
          <w:szCs w:val="28"/>
          <w:rtl/>
          <w:lang w:val="en-GB" w:bidi="ar-AE"/>
          <w14:ligatures w14:val="standardContextual"/>
        </w:rPr>
        <w:t xml:space="preserve"> </w:t>
      </w:r>
      <w:r w:rsidRPr="007B5190">
        <w:rPr>
          <w:rFonts w:ascii="Simplified Arabic" w:hAnsi="Simplified Arabic" w:cs="Simplified Arabic" w:hint="cs"/>
          <w:sz w:val="28"/>
          <w:szCs w:val="28"/>
          <w:rtl/>
          <w:lang w:val="en-GB" w:bidi="ar-AE"/>
          <w14:ligatures w14:val="standardContextual"/>
        </w:rPr>
        <w:t>المدنية</w:t>
      </w:r>
      <w:r w:rsidR="00D0670E" w:rsidRPr="007B5190">
        <w:rPr>
          <w:rFonts w:ascii="Simplified Arabic" w:hAnsi="Simplified Arabic" w:cs="Simplified Arabic" w:hint="cs"/>
          <w:sz w:val="28"/>
          <w:szCs w:val="28"/>
          <w:rtl/>
          <w:lang w:val="en-GB" w:bidi="ar-AE"/>
          <w14:ligatures w14:val="standardContextual"/>
        </w:rPr>
        <w:t xml:space="preserve"> </w:t>
      </w:r>
      <w:r w:rsidRPr="007B5190">
        <w:rPr>
          <w:rFonts w:ascii="Simplified Arabic" w:hAnsi="Simplified Arabic" w:cs="Simplified Arabic" w:hint="cs"/>
          <w:sz w:val="28"/>
          <w:szCs w:val="28"/>
          <w:rtl/>
          <w:lang w:val="en-GB" w:bidi="ar-AE"/>
          <w14:ligatures w14:val="standardContextual"/>
        </w:rPr>
        <w:t>على</w:t>
      </w:r>
      <w:r w:rsidR="00D0670E" w:rsidRPr="007B5190">
        <w:rPr>
          <w:rFonts w:ascii="Simplified Arabic" w:hAnsi="Simplified Arabic" w:cs="Simplified Arabic" w:hint="cs"/>
          <w:sz w:val="28"/>
          <w:szCs w:val="28"/>
          <w:rtl/>
          <w:lang w:val="en-GB" w:bidi="ar-AE"/>
          <w14:ligatures w14:val="standardContextual"/>
        </w:rPr>
        <w:t xml:space="preserve"> </w:t>
      </w:r>
      <w:r w:rsidRPr="007B5190">
        <w:rPr>
          <w:rFonts w:ascii="Simplified Arabic" w:hAnsi="Simplified Arabic" w:cs="Simplified Arabic" w:hint="cs"/>
          <w:sz w:val="28"/>
          <w:szCs w:val="28"/>
          <w:rtl/>
          <w:lang w:val="en-GB" w:bidi="ar-AE"/>
          <w14:ligatures w14:val="standardContextual"/>
        </w:rPr>
        <w:t>"</w:t>
      </w:r>
      <w:r w:rsidRPr="007B5190">
        <w:rPr>
          <w:rFonts w:ascii="Simplified Arabic" w:hAnsi="Simplified Arabic" w:cs="Simplified Arabic"/>
          <w:sz w:val="28"/>
          <w:szCs w:val="28"/>
          <w:rtl/>
          <w:lang w:val="en-GB" w:bidi="ar-AE"/>
          <w14:ligatures w14:val="standardContextual"/>
        </w:rPr>
        <w:t>كل</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إضرار</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بالغير</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يلزم</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فاعله</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ولو</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غير</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مميز</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بضمان</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الضرر</w:t>
      </w:r>
      <w:r w:rsidRPr="007B5190">
        <w:rPr>
          <w:rFonts w:ascii="Simplified Arabic" w:hAnsi="Simplified Arabic" w:cs="Simplified Arabic" w:hint="cs"/>
          <w:sz w:val="28"/>
          <w:szCs w:val="28"/>
          <w:rtl/>
          <w:lang w:val="en-GB" w:bidi="ar-AE"/>
          <w14:ligatures w14:val="standardContextual"/>
        </w:rPr>
        <w:t>"</w:t>
      </w:r>
      <w:r w:rsidRPr="007B5190">
        <w:rPr>
          <w:rFonts w:ascii="Simplified Arabic" w:hAnsi="Simplified Arabic" w:cs="Simplified Arabic" w:hint="cs"/>
          <w:sz w:val="28"/>
          <w:szCs w:val="28"/>
          <w:vertAlign w:val="superscript"/>
          <w:rtl/>
          <w:lang w:val="en-GB" w:bidi="ar-AE"/>
          <w14:ligatures w14:val="standardContextual"/>
        </w:rPr>
        <w:t>(</w:t>
      </w:r>
      <w:r w:rsidRPr="007B5190">
        <w:rPr>
          <w:rStyle w:val="a5"/>
          <w:rFonts w:ascii="Simplified Arabic" w:hAnsi="Simplified Arabic" w:cs="Simplified Arabic"/>
          <w:sz w:val="28"/>
          <w:szCs w:val="28"/>
          <w:rtl/>
          <w:lang w:val="en-GB" w:bidi="ar-AE"/>
          <w14:ligatures w14:val="standardContextual"/>
        </w:rPr>
        <w:footnoteReference w:id="85"/>
      </w:r>
      <w:r w:rsidRPr="007B5190">
        <w:rPr>
          <w:rFonts w:ascii="Simplified Arabic" w:hAnsi="Simplified Arabic" w:cs="Simplified Arabic" w:hint="cs"/>
          <w:sz w:val="28"/>
          <w:szCs w:val="28"/>
          <w:vertAlign w:val="superscript"/>
          <w:rtl/>
          <w:lang w:val="en-GB" w:bidi="ar-AE"/>
          <w14:ligatures w14:val="standardContextual"/>
        </w:rPr>
        <w:t>)</w:t>
      </w:r>
      <w:r w:rsidRPr="007B5190">
        <w:rPr>
          <w:rFonts w:ascii="Simplified Arabic" w:hAnsi="Simplified Arabic" w:cs="Simplified Arabic" w:hint="cs"/>
          <w:sz w:val="28"/>
          <w:szCs w:val="28"/>
          <w:rtl/>
          <w:lang w:val="en-GB" w:bidi="ar-AE"/>
          <w14:ligatures w14:val="standardContextual"/>
        </w:rPr>
        <w:t>،</w:t>
      </w:r>
      <w:r w:rsidR="00D0670E" w:rsidRPr="007B5190">
        <w:rPr>
          <w:rFonts w:ascii="Simplified Arabic" w:hAnsi="Simplified Arabic" w:cs="Simplified Arabic" w:hint="cs"/>
          <w:sz w:val="28"/>
          <w:szCs w:val="28"/>
          <w:rtl/>
          <w:lang w:val="en-GB" w:bidi="ar-AE"/>
          <w14:ligatures w14:val="standardContextual"/>
        </w:rPr>
        <w:t xml:space="preserve"> </w:t>
      </w:r>
      <w:r w:rsidRPr="007B5190">
        <w:rPr>
          <w:rFonts w:ascii="Simplified Arabic" w:hAnsi="Simplified Arabic" w:cs="Simplified Arabic"/>
          <w:sz w:val="28"/>
          <w:szCs w:val="28"/>
          <w:rtl/>
          <w:lang w:val="en-GB" w:bidi="ar-EG"/>
          <w14:ligatures w14:val="standardContextual"/>
        </w:rPr>
        <w:t>الأمر</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EG"/>
          <w14:ligatures w14:val="standardContextual"/>
        </w:rPr>
        <w:t>الذي</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EG"/>
          <w14:ligatures w14:val="standardContextual"/>
        </w:rPr>
        <w:t>يتضح</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EG"/>
          <w14:ligatures w14:val="standardContextual"/>
        </w:rPr>
        <w:t>معه</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EG"/>
          <w14:ligatures w14:val="standardContextual"/>
        </w:rPr>
        <w:t>أن</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AE"/>
          <w14:ligatures w14:val="standardContextual"/>
        </w:rPr>
        <w:t>المشرع</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EG"/>
          <w14:ligatures w14:val="standardContextual"/>
        </w:rPr>
        <w:t>الإماراتي</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EG"/>
          <w14:ligatures w14:val="standardContextual"/>
        </w:rPr>
        <w:t>قد</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AE"/>
          <w14:ligatures w14:val="standardContextual"/>
        </w:rPr>
        <w:t>اخذ</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بحكم</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الفقه</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الإسلامي</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في</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عبارة</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موجزة</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خلاصتها</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أن</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كل</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من</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أضر</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بالغير</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في</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ماله</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أو</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في</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نفسه</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وسواء</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بفعل</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إيجابي</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أو</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سلبي</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يلزم</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بالتعويض</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سواء</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كان</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مميزا</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أو</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غير</w:t>
      </w:r>
      <w:r w:rsidR="00D0670E" w:rsidRPr="007B5190">
        <w:rPr>
          <w:rFonts w:ascii="Simplified Arabic" w:hAnsi="Simplified Arabic" w:cs="Simplified Arabic"/>
          <w:sz w:val="28"/>
          <w:szCs w:val="28"/>
          <w:rtl/>
          <w:lang w:val="en-GB" w:bidi="ar-AE"/>
          <w14:ligatures w14:val="standardContextual"/>
        </w:rPr>
        <w:t xml:space="preserve"> </w:t>
      </w:r>
      <w:r w:rsidRPr="007B5190">
        <w:rPr>
          <w:rFonts w:ascii="Simplified Arabic" w:hAnsi="Simplified Arabic" w:cs="Simplified Arabic"/>
          <w:sz w:val="28"/>
          <w:szCs w:val="28"/>
          <w:rtl/>
          <w:lang w:val="en-GB" w:bidi="ar-AE"/>
          <w14:ligatures w14:val="standardContextual"/>
        </w:rPr>
        <w:t>مميز</w:t>
      </w:r>
      <w:r w:rsidRPr="007B5190">
        <w:rPr>
          <w:rFonts w:ascii="Simplified Arabic" w:hAnsi="Simplified Arabic" w:cs="Simplified Arabic"/>
          <w:sz w:val="28"/>
          <w:szCs w:val="28"/>
          <w:rtl/>
          <w:lang w:val="en-GB" w:bidi="ar-EG"/>
          <w14:ligatures w14:val="standardContextual"/>
        </w:rPr>
        <w:t>.</w:t>
      </w:r>
      <w:r w:rsidR="00D0670E" w:rsidRPr="007B5190">
        <w:rPr>
          <w:rFonts w:ascii="Simplified Arabic" w:hAnsi="Simplified Arabic" w:cs="Simplified Arabic" w:hint="cs"/>
          <w:sz w:val="28"/>
          <w:szCs w:val="28"/>
          <w:rtl/>
          <w:lang w:val="en-GB" w:bidi="ar-EG"/>
          <w14:ligatures w14:val="standardContextual"/>
        </w:rPr>
        <w:t xml:space="preserve"> </w:t>
      </w:r>
      <w:r w:rsidRPr="007B5190">
        <w:rPr>
          <w:rFonts w:ascii="Simplified Arabic" w:hAnsi="Simplified Arabic" w:cs="Simplified Arabic" w:hint="cs"/>
          <w:sz w:val="28"/>
          <w:szCs w:val="28"/>
          <w:rtl/>
          <w:lang w:val="en-GB" w:bidi="ar-EG"/>
          <w14:ligatures w14:val="standardContextual"/>
        </w:rPr>
        <w:t>وبالتالي</w:t>
      </w:r>
      <w:r w:rsidR="00D0670E" w:rsidRPr="007B5190">
        <w:rPr>
          <w:rFonts w:ascii="Simplified Arabic" w:hAnsi="Simplified Arabic" w:cs="Simplified Arabic" w:hint="cs"/>
          <w:sz w:val="28"/>
          <w:szCs w:val="28"/>
          <w:rtl/>
          <w:lang w:val="en-GB" w:bidi="ar-EG"/>
          <w14:ligatures w14:val="standardContextual"/>
        </w:rPr>
        <w:t xml:space="preserve"> </w:t>
      </w:r>
      <w:r w:rsidRPr="007B5190">
        <w:rPr>
          <w:rFonts w:ascii="Simplified Arabic" w:hAnsi="Simplified Arabic" w:cs="Simplified Arabic" w:hint="cs"/>
          <w:sz w:val="28"/>
          <w:szCs w:val="28"/>
          <w:rtl/>
          <w:lang w:val="en-GB" w:bidi="ar-EG"/>
          <w14:ligatures w14:val="standardContextual"/>
        </w:rPr>
        <w:t>فإن</w:t>
      </w:r>
      <w:r w:rsidR="00D0670E" w:rsidRPr="007B5190">
        <w:rPr>
          <w:rFonts w:ascii="Simplified Arabic" w:hAnsi="Simplified Arabic" w:cs="Simplified Arabic" w:hint="cs"/>
          <w:sz w:val="28"/>
          <w:szCs w:val="28"/>
          <w:rtl/>
          <w:lang w:val="en-GB" w:bidi="ar-EG"/>
          <w14:ligatures w14:val="standardContextual"/>
        </w:rPr>
        <w:t xml:space="preserve"> </w:t>
      </w:r>
      <w:r w:rsidRPr="007B5190">
        <w:rPr>
          <w:rFonts w:ascii="Simplified Arabic" w:hAnsi="Simplified Arabic" w:cs="Simplified Arabic"/>
          <w:sz w:val="28"/>
          <w:szCs w:val="28"/>
          <w:rtl/>
          <w:lang w:val="en-GB" w:bidi="ar-JO"/>
          <w14:ligatures w14:val="standardContextual"/>
        </w:rPr>
        <w:t>أركان</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المسؤولية</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عن</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الفعل</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الضار</w:t>
      </w:r>
      <w:r w:rsidRPr="007B5190">
        <w:rPr>
          <w:rFonts w:ascii="Simplified Arabic" w:hAnsi="Simplified Arabic" w:cs="Simplified Arabic" w:hint="cs"/>
          <w:sz w:val="28"/>
          <w:szCs w:val="28"/>
          <w:rtl/>
          <w:lang w:val="en-GB" w:bidi="ar-JO"/>
          <w14:ligatures w14:val="standardContextual"/>
        </w:rPr>
        <w:t>،</w:t>
      </w:r>
      <w:r w:rsidR="00D0670E" w:rsidRPr="007B5190">
        <w:rPr>
          <w:rFonts w:ascii="Simplified Arabic" w:hAnsi="Simplified Arabic" w:cs="Simplified Arabic" w:hint="cs"/>
          <w:sz w:val="28"/>
          <w:szCs w:val="28"/>
          <w:rtl/>
          <w:lang w:val="en-GB" w:bidi="ar-JO"/>
          <w14:ligatures w14:val="standardContextual"/>
        </w:rPr>
        <w:t xml:space="preserve"> </w:t>
      </w:r>
      <w:r w:rsidRPr="007B5190">
        <w:rPr>
          <w:rFonts w:ascii="Simplified Arabic" w:hAnsi="Simplified Arabic" w:cs="Simplified Arabic" w:hint="cs"/>
          <w:sz w:val="28"/>
          <w:szCs w:val="28"/>
          <w:rtl/>
          <w:lang w:val="en-GB" w:bidi="ar-JO"/>
          <w14:ligatures w14:val="standardContextual"/>
        </w:rPr>
        <w:t>هي</w:t>
      </w:r>
      <w:r w:rsidR="00D0670E" w:rsidRPr="007B5190">
        <w:rPr>
          <w:rFonts w:ascii="Simplified Arabic" w:hAnsi="Simplified Arabic" w:cs="Simplified Arabic" w:hint="cs"/>
          <w:sz w:val="28"/>
          <w:szCs w:val="28"/>
          <w:rtl/>
          <w:lang w:val="en-GB" w:bidi="ar-JO"/>
          <w14:ligatures w14:val="standardContextual"/>
        </w:rPr>
        <w:t xml:space="preserve"> </w:t>
      </w:r>
      <w:r w:rsidRPr="007B5190">
        <w:rPr>
          <w:rFonts w:ascii="Simplified Arabic" w:hAnsi="Simplified Arabic" w:cs="Simplified Arabic"/>
          <w:sz w:val="28"/>
          <w:szCs w:val="28"/>
          <w:rtl/>
          <w:lang w:val="en-GB" w:bidi="ar-EG"/>
          <w14:ligatures w14:val="standardContextual"/>
        </w:rPr>
        <w:t>تحقق</w:t>
      </w:r>
      <w:r w:rsidR="00D0670E" w:rsidRPr="007B5190">
        <w:rPr>
          <w:rFonts w:ascii="Simplified Arabic" w:hAnsi="Simplified Arabic" w:cs="Simplified Arabic"/>
          <w:sz w:val="28"/>
          <w:szCs w:val="28"/>
          <w:rtl/>
          <w:lang w:val="en-GB" w:bidi="ar-EG"/>
          <w14:ligatures w14:val="standardContextual"/>
        </w:rPr>
        <w:t xml:space="preserve"> </w:t>
      </w:r>
      <w:r w:rsidRPr="007B5190">
        <w:rPr>
          <w:rFonts w:ascii="Simplified Arabic" w:hAnsi="Simplified Arabic" w:cs="Simplified Arabic"/>
          <w:sz w:val="28"/>
          <w:szCs w:val="28"/>
          <w:rtl/>
          <w:lang w:val="en-GB" w:bidi="ar-JO"/>
          <w14:ligatures w14:val="standardContextual"/>
        </w:rPr>
        <w:t>فعل</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الإضرار</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EG"/>
          <w14:ligatures w14:val="standardContextual"/>
        </w:rPr>
        <w:t>ب</w:t>
      </w:r>
      <w:r w:rsidRPr="007B5190">
        <w:rPr>
          <w:rFonts w:ascii="Simplified Arabic" w:hAnsi="Simplified Arabic" w:cs="Simplified Arabic"/>
          <w:sz w:val="28"/>
          <w:szCs w:val="28"/>
          <w:rtl/>
          <w:lang w:val="en-GB" w:bidi="ar-JO"/>
          <w14:ligatures w14:val="standardContextual"/>
        </w:rPr>
        <w:t>الشروط</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التي</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نص</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عليها</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المشرع</w:t>
      </w:r>
      <w:r w:rsidRPr="007B5190">
        <w:rPr>
          <w:rFonts w:ascii="Simplified Arabic" w:hAnsi="Simplified Arabic" w:cs="Simplified Arabic" w:hint="cs"/>
          <w:sz w:val="28"/>
          <w:szCs w:val="28"/>
          <w:rtl/>
          <w:lang w:val="en-GB" w:bidi="ar-EG"/>
          <w14:ligatures w14:val="standardContextual"/>
        </w:rPr>
        <w:t>،</w:t>
      </w:r>
      <w:r w:rsidR="00D0670E" w:rsidRPr="007B5190">
        <w:rPr>
          <w:rFonts w:ascii="Simplified Arabic" w:hAnsi="Simplified Arabic" w:cs="Simplified Arabic" w:hint="cs"/>
          <w:sz w:val="28"/>
          <w:szCs w:val="28"/>
          <w:rtl/>
          <w:lang w:val="en-GB" w:bidi="ar-EG"/>
          <w14:ligatures w14:val="standardContextual"/>
        </w:rPr>
        <w:t xml:space="preserve"> </w:t>
      </w:r>
      <w:r w:rsidRPr="007B5190">
        <w:rPr>
          <w:rFonts w:ascii="Simplified Arabic" w:hAnsi="Simplified Arabic" w:cs="Simplified Arabic" w:hint="cs"/>
          <w:sz w:val="28"/>
          <w:szCs w:val="28"/>
          <w:rtl/>
          <w:lang w:val="en-GB" w:bidi="ar-EG"/>
          <w14:ligatures w14:val="standardContextual"/>
        </w:rPr>
        <w:t>و</w:t>
      </w:r>
      <w:r w:rsidRPr="007B5190">
        <w:rPr>
          <w:rFonts w:ascii="Simplified Arabic" w:hAnsi="Simplified Arabic" w:cs="Simplified Arabic"/>
          <w:sz w:val="28"/>
          <w:szCs w:val="28"/>
          <w:rtl/>
          <w:lang w:val="en-GB" w:bidi="ar-JO"/>
          <w14:ligatures w14:val="standardContextual"/>
        </w:rPr>
        <w:t>أن</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يلحق</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هذا</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AE"/>
          <w14:ligatures w14:val="standardContextual"/>
        </w:rPr>
        <w:t>ال</w:t>
      </w:r>
      <w:r w:rsidRPr="007B5190">
        <w:rPr>
          <w:rFonts w:ascii="Simplified Arabic" w:hAnsi="Simplified Arabic" w:cs="Simplified Arabic"/>
          <w:sz w:val="28"/>
          <w:szCs w:val="28"/>
          <w:rtl/>
          <w:lang w:val="en-GB" w:bidi="ar-JO"/>
          <w14:ligatures w14:val="standardContextual"/>
        </w:rPr>
        <w:t>فعل</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ضررا</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بالغير</w:t>
      </w:r>
      <w:r w:rsidRPr="007B5190">
        <w:rPr>
          <w:rFonts w:ascii="Simplified Arabic" w:hAnsi="Simplified Arabic" w:cs="Simplified Arabic" w:hint="cs"/>
          <w:sz w:val="28"/>
          <w:szCs w:val="28"/>
          <w:rtl/>
          <w:lang w:val="en-GB" w:bidi="ar-JO"/>
          <w14:ligatures w14:val="standardContextual"/>
        </w:rPr>
        <w:t>،</w:t>
      </w:r>
      <w:r w:rsidR="00D0670E" w:rsidRPr="007B5190">
        <w:rPr>
          <w:rFonts w:ascii="Simplified Arabic" w:hAnsi="Simplified Arabic" w:cs="Simplified Arabic" w:hint="cs"/>
          <w:sz w:val="28"/>
          <w:szCs w:val="28"/>
          <w:rtl/>
          <w:lang w:val="en-GB" w:bidi="ar-JO"/>
          <w14:ligatures w14:val="standardContextual"/>
        </w:rPr>
        <w:t xml:space="preserve"> </w:t>
      </w:r>
      <w:r w:rsidRPr="007B5190">
        <w:rPr>
          <w:rFonts w:ascii="Simplified Arabic" w:hAnsi="Simplified Arabic" w:cs="Simplified Arabic" w:hint="cs"/>
          <w:sz w:val="28"/>
          <w:szCs w:val="28"/>
          <w:rtl/>
          <w:lang w:val="en-GB" w:bidi="ar-JO"/>
          <w14:ligatures w14:val="standardContextual"/>
        </w:rPr>
        <w:t>و</w:t>
      </w:r>
      <w:r w:rsidRPr="007B5190">
        <w:rPr>
          <w:rFonts w:ascii="Simplified Arabic" w:hAnsi="Simplified Arabic" w:cs="Simplified Arabic"/>
          <w:sz w:val="28"/>
          <w:szCs w:val="28"/>
          <w:rtl/>
          <w:lang w:val="en-GB" w:bidi="ar-EG"/>
          <w14:ligatures w14:val="standardContextual"/>
        </w:rPr>
        <w:t>قيام</w:t>
      </w:r>
      <w:r w:rsidR="00D0670E" w:rsidRPr="007B5190">
        <w:rPr>
          <w:rFonts w:ascii="Simplified Arabic" w:hAnsi="Simplified Arabic" w:cs="Simplified Arabic" w:hint="cs"/>
          <w:sz w:val="28"/>
          <w:szCs w:val="28"/>
          <w:rtl/>
          <w:lang w:val="en-GB" w:bidi="ar-EG"/>
          <w14:ligatures w14:val="standardContextual"/>
        </w:rPr>
        <w:t xml:space="preserve"> </w:t>
      </w:r>
      <w:r w:rsidRPr="007B5190">
        <w:rPr>
          <w:rFonts w:ascii="Simplified Arabic" w:hAnsi="Simplified Arabic" w:cs="Simplified Arabic" w:hint="cs"/>
          <w:sz w:val="28"/>
          <w:szCs w:val="28"/>
          <w:rtl/>
          <w:lang w:val="en-GB" w:bidi="ar-EG"/>
          <w14:ligatures w14:val="standardContextual"/>
        </w:rPr>
        <w:t>علاقة</w:t>
      </w:r>
      <w:r w:rsidR="00D0670E" w:rsidRPr="007B5190">
        <w:rPr>
          <w:rFonts w:ascii="Simplified Arabic" w:hAnsi="Simplified Arabic" w:cs="Simplified Arabic" w:hint="cs"/>
          <w:sz w:val="28"/>
          <w:szCs w:val="28"/>
          <w:rtl/>
          <w:lang w:val="en-GB" w:bidi="ar-EG"/>
          <w14:ligatures w14:val="standardContextual"/>
        </w:rPr>
        <w:t xml:space="preserve"> </w:t>
      </w:r>
      <w:r w:rsidRPr="007B5190">
        <w:rPr>
          <w:rFonts w:ascii="Simplified Arabic" w:hAnsi="Simplified Arabic" w:cs="Simplified Arabic"/>
          <w:sz w:val="28"/>
          <w:szCs w:val="28"/>
          <w:rtl/>
          <w:lang w:val="en-GB" w:bidi="ar-JO"/>
          <w14:ligatures w14:val="standardContextual"/>
        </w:rPr>
        <w:t>سببية</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بين</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فعل</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الإضرار</w:t>
      </w:r>
      <w:r w:rsidR="00D0670E" w:rsidRPr="007B5190">
        <w:rPr>
          <w:rFonts w:ascii="Simplified Arabic" w:hAnsi="Simplified Arabic" w:cs="Simplified Arabic"/>
          <w:sz w:val="28"/>
          <w:szCs w:val="28"/>
          <w:rtl/>
          <w:lang w:val="en-GB" w:bidi="ar-JO"/>
          <w14:ligatures w14:val="standardContextual"/>
        </w:rPr>
        <w:t xml:space="preserve"> </w:t>
      </w:r>
      <w:r w:rsidRPr="007B5190">
        <w:rPr>
          <w:rFonts w:ascii="Simplified Arabic" w:hAnsi="Simplified Arabic" w:cs="Simplified Arabic"/>
          <w:sz w:val="28"/>
          <w:szCs w:val="28"/>
          <w:rtl/>
          <w:lang w:val="en-GB" w:bidi="ar-JO"/>
          <w14:ligatures w14:val="standardContextual"/>
        </w:rPr>
        <w:t>والضرر</w:t>
      </w:r>
      <w:r w:rsidRPr="007B5190">
        <w:rPr>
          <w:rFonts w:ascii="Simplified Arabic" w:hAnsi="Simplified Arabic" w:cs="Simplified Arabic"/>
          <w:sz w:val="28"/>
          <w:szCs w:val="28"/>
          <w:rtl/>
          <w:lang w:val="en-GB" w:bidi="ar-EG"/>
          <w14:ligatures w14:val="standardContextual"/>
        </w:rPr>
        <w:t>.</w:t>
      </w:r>
    </w:p>
    <w:p w14:paraId="22F669A1" w14:textId="77777777" w:rsidR="009D53F2" w:rsidRPr="00DE3797" w:rsidRDefault="009D53F2" w:rsidP="009D53F2">
      <w:pPr>
        <w:tabs>
          <w:tab w:val="num" w:pos="720"/>
        </w:tabs>
        <w:bidi/>
        <w:spacing w:after="0" w:line="276" w:lineRule="auto"/>
        <w:jc w:val="both"/>
        <w:rPr>
          <w:rFonts w:ascii="Simplified Arabic" w:hAnsi="Simplified Arabic" w:cs="Simplified Arabic"/>
          <w:sz w:val="28"/>
          <w:szCs w:val="28"/>
          <w:rtl/>
          <w:lang w:bidi="ar-AE"/>
          <w14:ligatures w14:val="standardContextual"/>
        </w:rPr>
      </w:pPr>
    </w:p>
    <w:p w14:paraId="07776CDF" w14:textId="3DA57D8F" w:rsidR="00DD6FCF" w:rsidRPr="007B5190" w:rsidRDefault="007D3112" w:rsidP="00DD6FCF">
      <w:pPr>
        <w:bidi/>
        <w:spacing w:after="0"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lastRenderedPageBreak/>
        <w:t>أولاً:</w:t>
      </w:r>
      <w:r w:rsidR="00D0670E" w:rsidRPr="007B5190">
        <w:rPr>
          <w:rFonts w:ascii="Simplified Arabic" w:eastAsia="Times New Roman" w:hAnsi="Simplified Arabic" w:cs="Simplified Arabic" w:hint="cs"/>
          <w:b/>
          <w:bCs/>
          <w:sz w:val="28"/>
          <w:szCs w:val="28"/>
          <w:rtl/>
          <w:lang w:eastAsia="en-GB"/>
        </w:rPr>
        <w:t xml:space="preserve"> </w:t>
      </w:r>
      <w:r w:rsidR="00DD6FCF" w:rsidRPr="007B5190">
        <w:rPr>
          <w:rFonts w:ascii="Simplified Arabic" w:eastAsia="Times New Roman" w:hAnsi="Simplified Arabic" w:cs="Simplified Arabic" w:hint="cs"/>
          <w:b/>
          <w:bCs/>
          <w:sz w:val="28"/>
          <w:szCs w:val="28"/>
          <w:rtl/>
          <w:lang w:eastAsia="en-GB"/>
        </w:rPr>
        <w:t>فعل</w:t>
      </w:r>
      <w:r w:rsidR="00D0670E" w:rsidRPr="007B5190">
        <w:rPr>
          <w:rFonts w:ascii="Simplified Arabic" w:eastAsia="Times New Roman" w:hAnsi="Simplified Arabic" w:cs="Simplified Arabic" w:hint="cs"/>
          <w:b/>
          <w:bCs/>
          <w:sz w:val="28"/>
          <w:szCs w:val="28"/>
          <w:rtl/>
          <w:lang w:eastAsia="en-GB"/>
        </w:rPr>
        <w:t xml:space="preserve"> </w:t>
      </w:r>
      <w:r w:rsidR="00DD6FCF" w:rsidRPr="007B5190">
        <w:rPr>
          <w:rFonts w:ascii="Simplified Arabic" w:eastAsia="Times New Roman" w:hAnsi="Simplified Arabic" w:cs="Simplified Arabic" w:hint="cs"/>
          <w:b/>
          <w:bCs/>
          <w:sz w:val="28"/>
          <w:szCs w:val="28"/>
          <w:rtl/>
          <w:lang w:eastAsia="en-GB"/>
        </w:rPr>
        <w:t>الإضرار</w:t>
      </w:r>
      <w:r w:rsidRPr="007B5190">
        <w:rPr>
          <w:rFonts w:ascii="Simplified Arabic" w:eastAsia="Times New Roman" w:hAnsi="Simplified Arabic" w:cs="Simplified Arabic" w:hint="cs"/>
          <w:b/>
          <w:bCs/>
          <w:sz w:val="28"/>
          <w:szCs w:val="28"/>
          <w:rtl/>
          <w:lang w:eastAsia="en-GB"/>
        </w:rPr>
        <w:t>:</w:t>
      </w:r>
    </w:p>
    <w:p w14:paraId="1528190F" w14:textId="76BCCA9A" w:rsidR="00204B5A" w:rsidRPr="007B5190" w:rsidRDefault="00DD6FCF" w:rsidP="00204B5A">
      <w:pPr>
        <w:bidi/>
        <w:spacing w:after="0" w:line="276" w:lineRule="auto"/>
        <w:ind w:firstLine="720"/>
        <w:jc w:val="both"/>
        <w:rPr>
          <w:rFonts w:ascii="Simplified Arabic" w:eastAsia="Times New Roman" w:hAnsi="Simplified Arabic" w:cs="Simplified Arabic"/>
          <w:sz w:val="28"/>
          <w:szCs w:val="28"/>
          <w:lang w:eastAsia="en-GB" w:bidi="ar-AE"/>
        </w:rPr>
      </w:pPr>
      <w:r w:rsidRPr="007B5190">
        <w:rPr>
          <w:rFonts w:ascii="Simplified Arabic" w:eastAsia="Times New Roman" w:hAnsi="Simplified Arabic" w:cs="Simplified Arabic"/>
          <w:sz w:val="28"/>
          <w:szCs w:val="28"/>
          <w:rtl/>
          <w:lang w:bidi="ar-AE"/>
        </w:rPr>
        <w:t>المقصود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بالإضرار</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هو</w:t>
      </w:r>
      <w:r w:rsidR="00D0670E" w:rsidRPr="007B5190">
        <w:rPr>
          <w:rFonts w:ascii="Simplified Arabic" w:eastAsia="Times New Roman" w:hAnsi="Simplified Arabic" w:cs="Simplified Arabic" w:hint="cs"/>
          <w:sz w:val="28"/>
          <w:szCs w:val="28"/>
          <w:rtl/>
          <w:lang w:bidi="ar-EG"/>
        </w:rPr>
        <w:t xml:space="preserve"> </w:t>
      </w:r>
      <w:r w:rsidRPr="007B5190">
        <w:rPr>
          <w:rFonts w:ascii="Simplified Arabic" w:eastAsia="Times New Roman" w:hAnsi="Simplified Arabic" w:cs="Simplified Arabic" w:hint="cs"/>
          <w:sz w:val="28"/>
          <w:szCs w:val="28"/>
          <w:rtl/>
          <w:lang w:bidi="ar-EG"/>
        </w:rPr>
        <w:t>"</w:t>
      </w:r>
      <w:r w:rsidRPr="007B5190">
        <w:rPr>
          <w:rFonts w:ascii="Simplified Arabic" w:eastAsia="Times New Roman" w:hAnsi="Simplified Arabic" w:cs="Simplified Arabic"/>
          <w:sz w:val="28"/>
          <w:szCs w:val="28"/>
          <w:rtl/>
          <w:lang w:bidi="ar-AE"/>
        </w:rPr>
        <w:t>مجاوزة</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الحد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الواجب</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الوقوف</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عنده،</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EG"/>
        </w:rPr>
        <w:t>أو</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AE"/>
        </w:rPr>
        <w:t>الانحراف</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والتعدي</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عن</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السلوك</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المألوف</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للشخص</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المعتاد</w:t>
      </w:r>
      <w:r w:rsidRPr="007B5190">
        <w:rPr>
          <w:rFonts w:ascii="Simplified Arabic" w:eastAsia="Times New Roman" w:hAnsi="Simplified Arabic" w:cs="Simplified Arabic"/>
          <w:sz w:val="28"/>
          <w:szCs w:val="28"/>
          <w:rtl/>
          <w:lang w:bidi="ar-EG"/>
        </w:rPr>
        <w:t>،</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AE"/>
        </w:rPr>
        <w:t>سواء</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كان</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فعل</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الإضرار</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عمدا</w:t>
      </w:r>
      <w:r w:rsidRPr="007B5190">
        <w:rPr>
          <w:rFonts w:ascii="Simplified Arabic" w:eastAsia="Times New Roman" w:hAnsi="Simplified Arabic" w:cs="Simplified Arabic" w:hint="cs"/>
          <w:sz w:val="28"/>
          <w:szCs w:val="28"/>
          <w:rtl/>
          <w:lang w:bidi="ar-AE"/>
        </w:rPr>
        <w:t>ً</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أم</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إهمالا</w:t>
      </w:r>
      <w:r w:rsidRPr="007B5190">
        <w:rPr>
          <w:rFonts w:ascii="Simplified Arabic" w:eastAsia="Times New Roman" w:hAnsi="Simplified Arabic" w:cs="Simplified Arabic" w:hint="cs"/>
          <w:sz w:val="28"/>
          <w:szCs w:val="28"/>
          <w:rtl/>
          <w:lang w:bidi="ar-AE"/>
        </w:rPr>
        <w:t>ً</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أم</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تقصيرا</w:t>
      </w:r>
      <w:r w:rsidRPr="007B5190">
        <w:rPr>
          <w:rFonts w:ascii="Simplified Arabic" w:eastAsia="Times New Roman" w:hAnsi="Simplified Arabic" w:cs="Simplified Arabic" w:hint="cs"/>
          <w:sz w:val="28"/>
          <w:szCs w:val="28"/>
          <w:rtl/>
          <w:lang w:bidi="ar-AE"/>
        </w:rPr>
        <w:t>ً"</w:t>
      </w:r>
      <w:r w:rsidRPr="007B5190">
        <w:rPr>
          <w:rFonts w:ascii="Simplified Arabic" w:eastAsia="Times New Roman" w:hAnsi="Simplified Arabic" w:cs="Simplified Arabic" w:hint="cs"/>
          <w:sz w:val="28"/>
          <w:szCs w:val="28"/>
          <w:vertAlign w:val="superscript"/>
          <w:rtl/>
          <w:lang w:bidi="ar-AE"/>
        </w:rPr>
        <w:t>(</w:t>
      </w:r>
      <w:r w:rsidRPr="007B5190">
        <w:rPr>
          <w:rStyle w:val="a5"/>
          <w:rFonts w:ascii="Simplified Arabic" w:eastAsia="Times New Roman" w:hAnsi="Simplified Arabic" w:cs="Simplified Arabic"/>
          <w:sz w:val="28"/>
          <w:szCs w:val="28"/>
          <w:rtl/>
          <w:lang w:bidi="ar-AE"/>
        </w:rPr>
        <w:footnoteReference w:id="86"/>
      </w:r>
      <w:r w:rsidRPr="007B5190">
        <w:rPr>
          <w:rFonts w:ascii="Simplified Arabic" w:eastAsia="Times New Roman" w:hAnsi="Simplified Arabic" w:cs="Simplified Arabic" w:hint="cs"/>
          <w:sz w:val="28"/>
          <w:szCs w:val="28"/>
          <w:vertAlign w:val="superscript"/>
          <w:rtl/>
          <w:lang w:bidi="ar-AE"/>
        </w:rPr>
        <w:t>)</w:t>
      </w:r>
      <w:r w:rsidRPr="007B5190">
        <w:rPr>
          <w:rFonts w:ascii="Simplified Arabic" w:eastAsia="Times New Roman" w:hAnsi="Simplified Arabic" w:cs="Simplified Arabic"/>
          <w:sz w:val="28"/>
          <w:szCs w:val="28"/>
          <w:rtl/>
          <w:lang w:bidi="ar-EG"/>
        </w:rPr>
        <w:t>.</w:t>
      </w:r>
      <w:r w:rsidR="00D0670E" w:rsidRPr="007B5190">
        <w:rPr>
          <w:rFonts w:ascii="Simplified Arabic" w:eastAsia="Times New Roman" w:hAnsi="Simplified Arabic" w:cs="Simplified Arabic" w:hint="cs"/>
          <w:sz w:val="28"/>
          <w:szCs w:val="28"/>
          <w:rtl/>
          <w:lang w:eastAsia="en-GB" w:bidi="ar-EG"/>
        </w:rPr>
        <w:t xml:space="preserve"> </w:t>
      </w:r>
      <w:r w:rsidRPr="007B5190">
        <w:rPr>
          <w:rFonts w:ascii="Simplified Arabic" w:eastAsia="Times New Roman" w:hAnsi="Simplified Arabic" w:cs="Simplified Arabic" w:hint="cs"/>
          <w:sz w:val="28"/>
          <w:szCs w:val="28"/>
          <w:rtl/>
          <w:lang w:eastAsia="en-GB" w:bidi="ar-EG"/>
        </w:rPr>
        <w:t>و</w:t>
      </w:r>
      <w:r w:rsidRPr="007B5190">
        <w:rPr>
          <w:rFonts w:ascii="Simplified Arabic" w:eastAsia="Times New Roman" w:hAnsi="Simplified Arabic" w:cs="Simplified Arabic"/>
          <w:sz w:val="28"/>
          <w:szCs w:val="28"/>
          <w:rtl/>
          <w:lang w:bidi="ar-AE"/>
        </w:rPr>
        <w:t>معيار</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مجاوزة</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الحد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والإضرار</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EG"/>
        </w:rPr>
        <w:t>هنا</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AE"/>
        </w:rPr>
        <w:t>موضوعي</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لا</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شخصي،</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أي</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معيار</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يعتد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به</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بسلوك</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مجرد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يمثل</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أواسط</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الناس،</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EG"/>
        </w:rPr>
        <w:t>لا</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هو</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AE"/>
        </w:rPr>
        <w:t>شديد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الحذر</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ولا</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EG"/>
        </w:rPr>
        <w:t>هو</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شديد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الإهمال</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وإنما</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هو</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متوسط</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الحرص،</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مع</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أخذ</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الظروف</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الخارجية</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التي</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وجد</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فيها</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EG"/>
        </w:rPr>
        <w:t>المعتدي</w:t>
      </w:r>
      <w:r w:rsidR="00D0670E" w:rsidRPr="007B5190">
        <w:rPr>
          <w:rFonts w:ascii="Simplified Arabic" w:eastAsia="Times New Roman" w:hAnsi="Simplified Arabic" w:cs="Simplified Arabic"/>
          <w:sz w:val="28"/>
          <w:szCs w:val="28"/>
          <w:rtl/>
          <w:lang w:bidi="ar-EG"/>
        </w:rPr>
        <w:t xml:space="preserve"> </w:t>
      </w:r>
      <w:r w:rsidRPr="007B5190">
        <w:rPr>
          <w:rFonts w:ascii="Simplified Arabic" w:eastAsia="Times New Roman" w:hAnsi="Simplified Arabic" w:cs="Simplified Arabic"/>
          <w:sz w:val="28"/>
          <w:szCs w:val="28"/>
          <w:rtl/>
          <w:lang w:bidi="ar-AE"/>
        </w:rPr>
        <w:t>بعين</w:t>
      </w:r>
      <w:r w:rsidR="00D0670E" w:rsidRPr="007B5190">
        <w:rPr>
          <w:rFonts w:ascii="Simplified Arabic" w:eastAsia="Times New Roman" w:hAnsi="Simplified Arabic" w:cs="Simplified Arabic"/>
          <w:sz w:val="28"/>
          <w:szCs w:val="28"/>
          <w:rtl/>
          <w:lang w:bidi="ar-AE"/>
        </w:rPr>
        <w:t xml:space="preserve"> </w:t>
      </w:r>
      <w:r w:rsidRPr="007B5190">
        <w:rPr>
          <w:rFonts w:ascii="Simplified Arabic" w:eastAsia="Times New Roman" w:hAnsi="Simplified Arabic" w:cs="Simplified Arabic"/>
          <w:sz w:val="28"/>
          <w:szCs w:val="28"/>
          <w:rtl/>
          <w:lang w:bidi="ar-AE"/>
        </w:rPr>
        <w:t>الاعتبار.</w:t>
      </w:r>
      <w:r w:rsidR="00D0670E" w:rsidRPr="007B5190">
        <w:rPr>
          <w:rFonts w:ascii="Simplified Arabic" w:eastAsia="Times New Roman" w:hAnsi="Simplified Arabic" w:cs="Simplified Arabic" w:hint="cs"/>
          <w:sz w:val="28"/>
          <w:szCs w:val="28"/>
          <w:rtl/>
          <w:lang w:bidi="ar-AE"/>
        </w:rPr>
        <w:t xml:space="preserve"> </w:t>
      </w:r>
      <w:r w:rsidR="00A20CB7" w:rsidRPr="007B5190">
        <w:rPr>
          <w:rFonts w:ascii="Simplified Arabic" w:eastAsia="Times New Roman" w:hAnsi="Simplified Arabic" w:cs="Simplified Arabic" w:hint="cs"/>
          <w:sz w:val="28"/>
          <w:szCs w:val="28"/>
          <w:rtl/>
          <w:lang w:bidi="ar-AE"/>
        </w:rPr>
        <w:t>و</w:t>
      </w:r>
      <w:r w:rsidR="00A20CB7" w:rsidRPr="007B5190">
        <w:rPr>
          <w:rFonts w:ascii="Simplified Arabic" w:eastAsia="Times New Roman" w:hAnsi="Simplified Arabic" w:cs="Simplified Arabic"/>
          <w:sz w:val="28"/>
          <w:szCs w:val="28"/>
          <w:rtl/>
          <w:lang w:eastAsia="en-GB" w:bidi="ar-AE"/>
        </w:rPr>
        <w:t>الإضرار</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يختلف</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اختلاف</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السبب</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النتيجة،</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hint="cs"/>
          <w:sz w:val="28"/>
          <w:szCs w:val="28"/>
          <w:rtl/>
          <w:lang w:eastAsia="en-GB" w:bidi="ar-AE"/>
        </w:rPr>
        <w:t>"</w:t>
      </w:r>
      <w:r w:rsidR="00A20CB7" w:rsidRPr="007B5190">
        <w:rPr>
          <w:rFonts w:ascii="Simplified Arabic" w:eastAsia="Times New Roman" w:hAnsi="Simplified Arabic" w:cs="Simplified Arabic"/>
          <w:sz w:val="28"/>
          <w:szCs w:val="28"/>
          <w:rtl/>
          <w:lang w:eastAsia="en-GB" w:bidi="ar-AE"/>
        </w:rPr>
        <w:t>فالإضرار</w:t>
      </w:r>
      <w:r w:rsidR="00D0670E" w:rsidRPr="007B5190">
        <w:rPr>
          <w:rFonts w:ascii="Simplified Arabic" w:eastAsia="Times New Roman" w:hAnsi="Simplified Arabic" w:cs="Simplified Arabic" w:hint="cs"/>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هو</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الفعل</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عدم</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الفعل</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الذي</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يؤدي</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إلى</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بينما</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هو</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الخسارة</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التلف</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الذي</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ينتج</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الفعل</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عدم</w:t>
      </w:r>
      <w:r w:rsidR="00D0670E" w:rsidRPr="007B5190">
        <w:rPr>
          <w:rFonts w:ascii="Simplified Arabic" w:eastAsia="Times New Roman" w:hAnsi="Simplified Arabic" w:cs="Simplified Arabic"/>
          <w:sz w:val="28"/>
          <w:szCs w:val="28"/>
          <w:rtl/>
          <w:lang w:eastAsia="en-GB" w:bidi="ar-AE"/>
        </w:rPr>
        <w:t xml:space="preserve"> </w:t>
      </w:r>
      <w:r w:rsidR="00A20CB7" w:rsidRPr="007B5190">
        <w:rPr>
          <w:rFonts w:ascii="Simplified Arabic" w:eastAsia="Times New Roman" w:hAnsi="Simplified Arabic" w:cs="Simplified Arabic"/>
          <w:sz w:val="28"/>
          <w:szCs w:val="28"/>
          <w:rtl/>
          <w:lang w:eastAsia="en-GB" w:bidi="ar-AE"/>
        </w:rPr>
        <w:t>الفعل</w:t>
      </w:r>
      <w:r w:rsidR="00A20CB7" w:rsidRPr="007B5190">
        <w:rPr>
          <w:rFonts w:ascii="Simplified Arabic" w:eastAsia="Times New Roman" w:hAnsi="Simplified Arabic" w:cs="Simplified Arabic" w:hint="cs"/>
          <w:sz w:val="28"/>
          <w:szCs w:val="28"/>
          <w:rtl/>
          <w:lang w:eastAsia="en-GB" w:bidi="ar-AE"/>
        </w:rPr>
        <w:t>"</w:t>
      </w:r>
      <w:r w:rsidR="00A20CB7" w:rsidRPr="007B5190">
        <w:rPr>
          <w:rFonts w:ascii="Simplified Arabic" w:eastAsia="Times New Roman" w:hAnsi="Simplified Arabic" w:cs="Simplified Arabic" w:hint="cs"/>
          <w:sz w:val="28"/>
          <w:szCs w:val="28"/>
          <w:vertAlign w:val="superscript"/>
          <w:rtl/>
          <w:lang w:eastAsia="en-GB" w:bidi="ar-AE"/>
        </w:rPr>
        <w:t>(</w:t>
      </w:r>
      <w:r w:rsidR="00A20CB7" w:rsidRPr="007B5190">
        <w:rPr>
          <w:rStyle w:val="a5"/>
          <w:rFonts w:ascii="Simplified Arabic" w:eastAsia="Times New Roman" w:hAnsi="Simplified Arabic" w:cs="Simplified Arabic"/>
          <w:sz w:val="28"/>
          <w:szCs w:val="28"/>
          <w:rtl/>
          <w:lang w:eastAsia="en-GB" w:bidi="ar-AE"/>
        </w:rPr>
        <w:footnoteReference w:id="87"/>
      </w:r>
      <w:r w:rsidR="00A20CB7" w:rsidRPr="007B5190">
        <w:rPr>
          <w:rFonts w:ascii="Simplified Arabic" w:eastAsia="Times New Roman" w:hAnsi="Simplified Arabic" w:cs="Simplified Arabic" w:hint="cs"/>
          <w:sz w:val="28"/>
          <w:szCs w:val="28"/>
          <w:vertAlign w:val="superscript"/>
          <w:rtl/>
          <w:lang w:eastAsia="en-GB" w:bidi="ar-AE"/>
        </w:rPr>
        <w:t>)</w:t>
      </w:r>
      <w:r w:rsidR="00A20CB7" w:rsidRPr="007B5190">
        <w:rPr>
          <w:rFonts w:ascii="Simplified Arabic" w:eastAsia="Times New Roman" w:hAnsi="Simplified Arabic" w:cs="Simplified Arabic"/>
          <w:sz w:val="28"/>
          <w:szCs w:val="28"/>
          <w:rtl/>
          <w:lang w:eastAsia="en-GB" w:bidi="ar-AE"/>
        </w:rPr>
        <w:t>.</w:t>
      </w:r>
      <w:r w:rsidR="00D0670E" w:rsidRPr="007B5190">
        <w:rPr>
          <w:rFonts w:ascii="Simplified Arabic" w:eastAsia="Times New Roman" w:hAnsi="Simplified Arabic" w:cs="Simplified Arabic" w:hint="cs"/>
          <w:sz w:val="28"/>
          <w:szCs w:val="28"/>
          <w:rtl/>
          <w:lang w:eastAsia="en-GB" w:bidi="ar-AE"/>
        </w:rPr>
        <w:t xml:space="preserve"> </w:t>
      </w:r>
      <w:r w:rsidR="00204B5A" w:rsidRPr="007B5190">
        <w:rPr>
          <w:rFonts w:ascii="Simplified Arabic" w:eastAsia="Times New Roman" w:hAnsi="Simplified Arabic" w:cs="Simplified Arabic"/>
          <w:sz w:val="28"/>
          <w:szCs w:val="28"/>
          <w:rtl/>
          <w:lang w:bidi="ar-AE"/>
        </w:rPr>
        <w:t>ومثال</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ذلك</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كأن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يكون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على</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الروبوت</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الذكي</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اصطناعياً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حماية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ومنع</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السجناء</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الهرب</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أحد</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السجون،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ويقوم</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أحد</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السجناء</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بالعبث</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مازحاً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مع</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هذا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الروبوت</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والذي</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يعتبر</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عمل</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خطير،</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فهنا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يقوم</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الروبوت</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باستخدام</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الحد</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الأدنى</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القوة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ويمكن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أن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يستخدم</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القوة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المفرطة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إذا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تصرف</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السجين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تصرفاً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خطيراً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مما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يسبب</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في</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إضرار</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للسجين،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فهنا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عبء</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الإثبات</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يقع</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على</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عاتق</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المدعي،</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الذي</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هو</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عليه</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أن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يظهر</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النية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الخاطئ</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للطرف</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المقابل</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له</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أو</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إهماله،</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ويمكن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أن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تقع</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المسؤولية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على</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الشركة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المصنعة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باعتبار</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السجناء</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لا</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يعلمون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بخوارزميات</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الحد</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الأدنى</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القوة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المستخدمة</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من</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قبل</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الروبوتات</w:t>
      </w:r>
      <w:r w:rsidR="00D0670E" w:rsidRPr="007B5190">
        <w:rPr>
          <w:rFonts w:ascii="Simplified Arabic" w:eastAsia="Times New Roman" w:hAnsi="Simplified Arabic" w:cs="Simplified Arabic"/>
          <w:sz w:val="28"/>
          <w:szCs w:val="28"/>
          <w:rtl/>
          <w:lang w:bidi="ar-AE"/>
        </w:rPr>
        <w:t xml:space="preserve"> </w:t>
      </w:r>
      <w:r w:rsidR="00204B5A" w:rsidRPr="007B5190">
        <w:rPr>
          <w:rFonts w:ascii="Simplified Arabic" w:eastAsia="Times New Roman" w:hAnsi="Simplified Arabic" w:cs="Simplified Arabic"/>
          <w:sz w:val="28"/>
          <w:szCs w:val="28"/>
          <w:rtl/>
          <w:lang w:bidi="ar-AE"/>
        </w:rPr>
        <w:t>ضده</w:t>
      </w:r>
      <w:r w:rsidR="00204B5A" w:rsidRPr="007B5190">
        <w:rPr>
          <w:rFonts w:ascii="Simplified Arabic" w:eastAsia="Times New Roman" w:hAnsi="Simplified Arabic" w:cs="Simplified Arabic" w:hint="cs"/>
          <w:sz w:val="28"/>
          <w:szCs w:val="28"/>
          <w:rtl/>
          <w:lang w:bidi="ar-AE"/>
        </w:rPr>
        <w:t>م"</w:t>
      </w:r>
      <w:r w:rsidR="00204B5A" w:rsidRPr="007B5190">
        <w:rPr>
          <w:rFonts w:ascii="Simplified Arabic" w:eastAsia="Times New Roman" w:hAnsi="Simplified Arabic" w:cs="Simplified Arabic" w:hint="cs"/>
          <w:sz w:val="28"/>
          <w:szCs w:val="28"/>
          <w:vertAlign w:val="superscript"/>
          <w:rtl/>
          <w:lang w:bidi="ar-AE"/>
        </w:rPr>
        <w:t>(</w:t>
      </w:r>
      <w:r w:rsidR="00204B5A" w:rsidRPr="007B5190">
        <w:rPr>
          <w:rStyle w:val="a5"/>
          <w:rFonts w:ascii="Simplified Arabic" w:eastAsia="Times New Roman" w:hAnsi="Simplified Arabic" w:cs="Simplified Arabic"/>
          <w:sz w:val="28"/>
          <w:szCs w:val="28"/>
          <w:rtl/>
          <w:lang w:bidi="ar-AE"/>
        </w:rPr>
        <w:footnoteReference w:id="88"/>
      </w:r>
      <w:r w:rsidR="00204B5A" w:rsidRPr="007B5190">
        <w:rPr>
          <w:rFonts w:ascii="Simplified Arabic" w:eastAsia="Times New Roman" w:hAnsi="Simplified Arabic" w:cs="Simplified Arabic" w:hint="cs"/>
          <w:sz w:val="28"/>
          <w:szCs w:val="28"/>
          <w:vertAlign w:val="superscript"/>
          <w:rtl/>
          <w:lang w:bidi="ar-AE"/>
        </w:rPr>
        <w:t>)</w:t>
      </w:r>
      <w:r w:rsidR="00204B5A" w:rsidRPr="007B5190">
        <w:rPr>
          <w:rFonts w:ascii="Simplified Arabic" w:eastAsia="Times New Roman" w:hAnsi="Simplified Arabic" w:cs="Simplified Arabic" w:hint="cs"/>
          <w:sz w:val="28"/>
          <w:szCs w:val="28"/>
          <w:rtl/>
          <w:lang w:bidi="ar-AE"/>
        </w:rPr>
        <w:t>.</w:t>
      </w:r>
    </w:p>
    <w:p w14:paraId="165CCBD3" w14:textId="1A839654" w:rsidR="007D3112" w:rsidRDefault="00A20CB7" w:rsidP="00DD6FCF">
      <w:pPr>
        <w:bidi/>
        <w:spacing w:after="0" w:line="276" w:lineRule="auto"/>
        <w:ind w:firstLine="720"/>
        <w:jc w:val="both"/>
        <w:rPr>
          <w:rFonts w:ascii="Simplified Arabic" w:eastAsia="Times New Roman" w:hAnsi="Simplified Arabic" w:cs="Simplified Arabic"/>
          <w:sz w:val="28"/>
          <w:szCs w:val="28"/>
          <w:rtl/>
        </w:rPr>
      </w:pPr>
      <w:r w:rsidRPr="007B5190">
        <w:rPr>
          <w:rFonts w:ascii="Simplified Arabic" w:eastAsia="Times New Roman" w:hAnsi="Simplified Arabic" w:cs="Simplified Arabic" w:hint="cs"/>
          <w:sz w:val="28"/>
          <w:szCs w:val="28"/>
          <w:rtl/>
        </w:rPr>
        <w:t>و</w:t>
      </w:r>
      <w:r w:rsidR="007D3112" w:rsidRPr="007B5190">
        <w:rPr>
          <w:rFonts w:ascii="Simplified Arabic" w:eastAsia="Times New Roman" w:hAnsi="Simplified Arabic" w:cs="Simplified Arabic"/>
          <w:sz w:val="28"/>
          <w:szCs w:val="28"/>
          <w:rtl/>
        </w:rPr>
        <w:t>يمكن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تحميل</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مسؤولية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التقصير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أضرار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على</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الشخص</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تسبب</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الضرر،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إما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طريق</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سوء</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استعمال</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هذه</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الأنظمة،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أو</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طريق</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مرحلة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الإنتاج</w:t>
      </w:r>
      <w:r w:rsidR="007D3112"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hint="cs"/>
          <w:sz w:val="28"/>
          <w:szCs w:val="28"/>
          <w:rtl/>
        </w:rPr>
        <w:t>و</w:t>
      </w:r>
      <w:r w:rsidR="007D3112" w:rsidRPr="007B5190">
        <w:rPr>
          <w:rFonts w:ascii="Simplified Arabic" w:eastAsia="Times New Roman" w:hAnsi="Simplified Arabic" w:cs="Simplified Arabic"/>
          <w:sz w:val="28"/>
          <w:szCs w:val="28"/>
          <w:rtl/>
        </w:rPr>
        <w:t>هناك</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نوعان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مسؤولية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التقصير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عن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أضرار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hint="cs"/>
          <w:sz w:val="28"/>
          <w:szCs w:val="28"/>
          <w:rtl/>
        </w:rPr>
        <w:t>هما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العمدي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والخطأ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العمدي</w:t>
      </w:r>
      <w:r w:rsidR="007D3112"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hint="cs"/>
          <w:sz w:val="28"/>
          <w:szCs w:val="28"/>
          <w:rtl/>
        </w:rPr>
        <w:t>حيث</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hint="cs"/>
          <w:sz w:val="28"/>
          <w:szCs w:val="28"/>
          <w:rtl/>
        </w:rPr>
        <w:t>إن</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العمدي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إثبات</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فيه</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الإنسان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جعل</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تحدث</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ضرراً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عمداً.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يصعب</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إثبات</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النوع</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lastRenderedPageBreak/>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بسبب</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ندرته</w:t>
      </w:r>
      <w:r w:rsidR="007D3112"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hint="cs"/>
          <w:sz w:val="28"/>
          <w:szCs w:val="28"/>
          <w:rtl/>
        </w:rPr>
        <w:t>أما</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غير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العمدي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هو</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يتم</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إثبات</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فيه</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الإنسان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قد</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أخفق</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اتخاذ</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الحيطة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والحذر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الواجبين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عند</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استخدام</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يسهل</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إثبات</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هذا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النوع</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الخطأ،</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ولكن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يعتبر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مهمة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صعبة؛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لأن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ليست</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خالية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العيوب</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وهنا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بحد</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ذاته</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يعتبر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إهمالاً،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وبالتالي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يحدث</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أضراراً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للغير</w:t>
      </w:r>
      <w:r w:rsidR="007D3112" w:rsidRPr="007B5190">
        <w:rPr>
          <w:rFonts w:ascii="Simplified Arabic" w:eastAsia="Times New Roman" w:hAnsi="Simplified Arabic" w:cs="Simplified Arabic" w:hint="cs"/>
          <w:sz w:val="28"/>
          <w:szCs w:val="28"/>
          <w:rtl/>
        </w:rPr>
        <w:t>.</w:t>
      </w:r>
      <w:r w:rsidR="00D0670E" w:rsidRPr="007B5190">
        <w:rPr>
          <w:rFonts w:ascii="Simplified Arabic" w:eastAsia="Times New Roman" w:hAnsi="Simplified Arabic" w:cs="Simplified Arabic" w:hint="cs"/>
          <w:sz w:val="28"/>
          <w:szCs w:val="28"/>
          <w:rtl/>
        </w:rPr>
        <w:t xml:space="preserve"> </w:t>
      </w:r>
      <w:r w:rsidR="007D3112" w:rsidRPr="007B5190">
        <w:rPr>
          <w:rFonts w:ascii="Simplified Arabic" w:eastAsia="Times New Roman" w:hAnsi="Simplified Arabic" w:cs="Simplified Arabic" w:hint="cs"/>
          <w:sz w:val="28"/>
          <w:szCs w:val="28"/>
          <w:rtl/>
        </w:rPr>
        <w:t>و</w:t>
      </w:r>
      <w:r w:rsidR="007D3112" w:rsidRPr="007B5190">
        <w:rPr>
          <w:rFonts w:ascii="Simplified Arabic" w:eastAsia="Times New Roman" w:hAnsi="Simplified Arabic" w:cs="Simplified Arabic"/>
          <w:sz w:val="28"/>
          <w:szCs w:val="28"/>
          <w:rtl/>
        </w:rPr>
        <w:t>إذا</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تسببت</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أنظمة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الذكاء</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الاصطناعي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ضرر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للغير،</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فيحق</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للضحية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المطالبة</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بالتعويض</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من</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الشخص</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الذي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تسبب</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في</w:t>
      </w:r>
      <w:r w:rsidR="00D0670E" w:rsidRPr="007B5190">
        <w:rPr>
          <w:rFonts w:ascii="Simplified Arabic" w:eastAsia="Times New Roman" w:hAnsi="Simplified Arabic" w:cs="Simplified Arabic"/>
          <w:sz w:val="28"/>
          <w:szCs w:val="28"/>
          <w:rtl/>
        </w:rPr>
        <w:t xml:space="preserve"> </w:t>
      </w:r>
      <w:r w:rsidR="007D3112" w:rsidRPr="007B5190">
        <w:rPr>
          <w:rFonts w:ascii="Simplified Arabic" w:eastAsia="Times New Roman" w:hAnsi="Simplified Arabic" w:cs="Simplified Arabic"/>
          <w:sz w:val="28"/>
          <w:szCs w:val="28"/>
          <w:rtl/>
        </w:rPr>
        <w:t>الضرر</w:t>
      </w:r>
      <w:r w:rsidR="007D3112" w:rsidRPr="007B5190">
        <w:rPr>
          <w:rFonts w:ascii="Simplified Arabic" w:eastAsia="Times New Roman" w:hAnsi="Simplified Arabic" w:cs="Simplified Arabic" w:hint="cs"/>
          <w:sz w:val="28"/>
          <w:szCs w:val="28"/>
          <w:rtl/>
        </w:rPr>
        <w:t>.</w:t>
      </w:r>
    </w:p>
    <w:p w14:paraId="452AD6AD" w14:textId="77777777" w:rsidR="009E3F4C" w:rsidRPr="007B5190" w:rsidRDefault="009E3F4C" w:rsidP="009E3F4C">
      <w:pPr>
        <w:bidi/>
        <w:spacing w:after="0" w:line="276" w:lineRule="auto"/>
        <w:ind w:firstLine="720"/>
        <w:jc w:val="both"/>
        <w:rPr>
          <w:rFonts w:ascii="Simplified Arabic" w:eastAsia="Times New Roman" w:hAnsi="Simplified Arabic" w:cs="Simplified Arabic"/>
          <w:sz w:val="28"/>
          <w:szCs w:val="28"/>
          <w:rtl/>
        </w:rPr>
      </w:pPr>
    </w:p>
    <w:p w14:paraId="1A007A9E" w14:textId="24B693CE" w:rsidR="00FA11BC" w:rsidRPr="007B5190" w:rsidRDefault="00A20CB7" w:rsidP="00FA11BC">
      <w:pPr>
        <w:bidi/>
        <w:spacing w:after="0" w:line="276" w:lineRule="auto"/>
        <w:jc w:val="both"/>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ثانياً:</w:t>
      </w:r>
      <w:r w:rsidR="00D0670E" w:rsidRPr="007B5190">
        <w:rPr>
          <w:rFonts w:ascii="Simplified Arabic" w:eastAsia="Times New Roman" w:hAnsi="Simplified Arabic" w:cs="Simplified Arabic" w:hint="cs"/>
          <w:b/>
          <w:bCs/>
          <w:sz w:val="28"/>
          <w:szCs w:val="28"/>
          <w:rtl/>
          <w:lang w:eastAsia="en-GB"/>
        </w:rPr>
        <w:t xml:space="preserve"> </w:t>
      </w:r>
      <w:r w:rsidR="00FA11BC" w:rsidRPr="007B5190">
        <w:rPr>
          <w:rFonts w:ascii="Simplified Arabic" w:eastAsia="Times New Roman" w:hAnsi="Simplified Arabic" w:cs="Simplified Arabic" w:hint="cs"/>
          <w:b/>
          <w:bCs/>
          <w:sz w:val="28"/>
          <w:szCs w:val="28"/>
          <w:rtl/>
          <w:lang w:eastAsia="en-GB"/>
        </w:rPr>
        <w:t>أن</w:t>
      </w:r>
      <w:r w:rsidR="00D0670E" w:rsidRPr="007B5190">
        <w:rPr>
          <w:rFonts w:ascii="Simplified Arabic" w:eastAsia="Times New Roman" w:hAnsi="Simplified Arabic" w:cs="Simplified Arabic" w:hint="cs"/>
          <w:b/>
          <w:bCs/>
          <w:sz w:val="28"/>
          <w:szCs w:val="28"/>
          <w:rtl/>
          <w:lang w:eastAsia="en-GB"/>
        </w:rPr>
        <w:t xml:space="preserve"> </w:t>
      </w:r>
      <w:r w:rsidR="00FA11BC" w:rsidRPr="007B5190">
        <w:rPr>
          <w:rFonts w:ascii="Simplified Arabic" w:eastAsia="Times New Roman" w:hAnsi="Simplified Arabic" w:cs="Simplified Arabic" w:hint="cs"/>
          <w:b/>
          <w:bCs/>
          <w:sz w:val="28"/>
          <w:szCs w:val="28"/>
          <w:rtl/>
          <w:lang w:eastAsia="en-GB"/>
        </w:rPr>
        <w:t>يلحق</w:t>
      </w:r>
      <w:r w:rsidR="00D0670E" w:rsidRPr="007B5190">
        <w:rPr>
          <w:rFonts w:ascii="Simplified Arabic" w:eastAsia="Times New Roman" w:hAnsi="Simplified Arabic" w:cs="Simplified Arabic" w:hint="cs"/>
          <w:b/>
          <w:bCs/>
          <w:sz w:val="28"/>
          <w:szCs w:val="28"/>
          <w:rtl/>
          <w:lang w:eastAsia="en-GB"/>
        </w:rPr>
        <w:t xml:space="preserve"> </w:t>
      </w:r>
      <w:r w:rsidR="00FA11BC" w:rsidRPr="007B5190">
        <w:rPr>
          <w:rFonts w:ascii="Simplified Arabic" w:eastAsia="Times New Roman" w:hAnsi="Simplified Arabic" w:cs="Simplified Arabic" w:hint="cs"/>
          <w:b/>
          <w:bCs/>
          <w:sz w:val="28"/>
          <w:szCs w:val="28"/>
          <w:rtl/>
          <w:lang w:eastAsia="en-GB"/>
        </w:rPr>
        <w:t>هذا</w:t>
      </w:r>
      <w:r w:rsidR="00D0670E" w:rsidRPr="007B5190">
        <w:rPr>
          <w:rFonts w:ascii="Simplified Arabic" w:eastAsia="Times New Roman" w:hAnsi="Simplified Arabic" w:cs="Simplified Arabic" w:hint="cs"/>
          <w:b/>
          <w:bCs/>
          <w:sz w:val="28"/>
          <w:szCs w:val="28"/>
          <w:rtl/>
          <w:lang w:eastAsia="en-GB"/>
        </w:rPr>
        <w:t xml:space="preserve"> </w:t>
      </w:r>
      <w:r w:rsidR="00FA11BC" w:rsidRPr="007B5190">
        <w:rPr>
          <w:rFonts w:ascii="Simplified Arabic" w:eastAsia="Times New Roman" w:hAnsi="Simplified Arabic" w:cs="Simplified Arabic" w:hint="cs"/>
          <w:b/>
          <w:bCs/>
          <w:sz w:val="28"/>
          <w:szCs w:val="28"/>
          <w:rtl/>
          <w:lang w:eastAsia="en-GB"/>
        </w:rPr>
        <w:t>الفعل</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ضرر</w:t>
      </w:r>
      <w:r w:rsidR="00FA11BC" w:rsidRPr="007B5190">
        <w:rPr>
          <w:rFonts w:ascii="Simplified Arabic" w:eastAsia="Times New Roman" w:hAnsi="Simplified Arabic" w:cs="Simplified Arabic" w:hint="cs"/>
          <w:b/>
          <w:bCs/>
          <w:sz w:val="28"/>
          <w:szCs w:val="28"/>
          <w:rtl/>
          <w:lang w:eastAsia="en-GB"/>
        </w:rPr>
        <w:t>اً</w:t>
      </w:r>
      <w:r w:rsidR="00D0670E" w:rsidRPr="007B5190">
        <w:rPr>
          <w:rFonts w:ascii="Simplified Arabic" w:eastAsia="Times New Roman" w:hAnsi="Simplified Arabic" w:cs="Simplified Arabic" w:hint="cs"/>
          <w:b/>
          <w:bCs/>
          <w:sz w:val="28"/>
          <w:szCs w:val="28"/>
          <w:rtl/>
          <w:lang w:eastAsia="en-GB"/>
        </w:rPr>
        <w:t xml:space="preserve"> </w:t>
      </w:r>
      <w:r w:rsidR="00FA11BC" w:rsidRPr="007B5190">
        <w:rPr>
          <w:rFonts w:ascii="Simplified Arabic" w:eastAsia="Times New Roman" w:hAnsi="Simplified Arabic" w:cs="Simplified Arabic" w:hint="cs"/>
          <w:b/>
          <w:bCs/>
          <w:sz w:val="28"/>
          <w:szCs w:val="28"/>
          <w:rtl/>
          <w:lang w:eastAsia="en-GB"/>
        </w:rPr>
        <w:t>بالغير</w:t>
      </w:r>
    </w:p>
    <w:p w14:paraId="4575FDC9" w14:textId="70EC22B3" w:rsidR="00E71E4A" w:rsidRDefault="00FA11BC" w:rsidP="000574B4">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الأذى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بشخص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حقوقه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مصلحة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مشروعة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مادياً،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الخسارة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الإصابة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الجسدية،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معنوياً،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فقدان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السمعة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الشرف</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يشترط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يوجب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مسئولية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محدثه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محققاً،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فعلاً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محقق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الوقوع</w:t>
      </w:r>
      <w:r w:rsidR="000574B4" w:rsidRPr="007B5190">
        <w:rPr>
          <w:rFonts w:ascii="Simplified Arabic" w:eastAsia="Times New Roman" w:hAnsi="Simplified Arabic" w:cs="Simplified Arabic" w:hint="cs"/>
          <w:sz w:val="28"/>
          <w:szCs w:val="28"/>
          <w:rtl/>
          <w:lang w:eastAsia="en-GB"/>
        </w:rPr>
        <w:t>"</w:t>
      </w:r>
      <w:r w:rsidR="000574B4" w:rsidRPr="007B5190">
        <w:rPr>
          <w:rFonts w:ascii="Simplified Arabic" w:eastAsia="Times New Roman" w:hAnsi="Simplified Arabic" w:cs="Simplified Arabic" w:hint="cs"/>
          <w:sz w:val="28"/>
          <w:szCs w:val="28"/>
          <w:vertAlign w:val="superscript"/>
          <w:rtl/>
          <w:lang w:eastAsia="en-GB"/>
        </w:rPr>
        <w:t>(</w:t>
      </w:r>
      <w:r w:rsidR="000574B4" w:rsidRPr="007B5190">
        <w:rPr>
          <w:rStyle w:val="a5"/>
          <w:rFonts w:ascii="Simplified Arabic" w:eastAsia="Times New Roman" w:hAnsi="Simplified Arabic" w:cs="Simplified Arabic"/>
          <w:sz w:val="28"/>
          <w:szCs w:val="28"/>
          <w:rtl/>
          <w:lang w:eastAsia="en-GB"/>
        </w:rPr>
        <w:footnoteReference w:id="89"/>
      </w:r>
      <w:r w:rsidR="000574B4"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محتملاً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فقط،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يجوز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المطالبة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عنه</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متعلقاً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حقه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proofErr w:type="gramStart"/>
      <w:r w:rsidRPr="007B5190">
        <w:rPr>
          <w:rFonts w:ascii="Simplified Arabic" w:eastAsia="Times New Roman" w:hAnsi="Simplified Arabic" w:cs="Simplified Arabic"/>
          <w:sz w:val="28"/>
          <w:szCs w:val="28"/>
          <w:rtl/>
          <w:lang w:eastAsia="en-GB"/>
        </w:rPr>
        <w:t>الحياة</w:t>
      </w:r>
      <w:proofErr w:type="gramEnd"/>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الجسد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الحرية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متعلقاً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بمصلحة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مشروعة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مصلحة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الانتفاع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بشيء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الحصول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منفعة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متعلقاً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ثابتاً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وصحيحاً.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متعلقاً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بمصلحة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مشروعة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المصلحة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مشروعة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وصالحة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محققاً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ومتعلقاً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مصلحة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مشروعة،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فيجوز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المطالبة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محدث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يحدد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مقدار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يستحقه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قبل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بناءً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العوامل،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وطبيعة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المصلحة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الاعتداء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ووضع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0574B4" w:rsidRPr="007B5190">
        <w:rPr>
          <w:rFonts w:ascii="Simplified Arabic" w:eastAsia="Times New Roman" w:hAnsi="Simplified Arabic" w:cs="Simplified Arabic" w:hint="cs"/>
          <w:sz w:val="28"/>
          <w:szCs w:val="28"/>
          <w:rtl/>
          <w:lang w:eastAsia="en-GB"/>
        </w:rPr>
        <w:t>والضرر</w:t>
      </w:r>
      <w:r w:rsidR="00D0670E" w:rsidRPr="007B5190">
        <w:rPr>
          <w:rFonts w:ascii="Simplified Arabic" w:eastAsia="Times New Roman" w:hAnsi="Simplified Arabic" w:cs="Simplified Arabic" w:hint="cs"/>
          <w:sz w:val="28"/>
          <w:szCs w:val="28"/>
          <w:rtl/>
          <w:lang w:eastAsia="en-GB"/>
        </w:rPr>
        <w:t xml:space="preserve"> </w:t>
      </w:r>
      <w:r w:rsidR="000574B4" w:rsidRPr="007B5190">
        <w:rPr>
          <w:rFonts w:ascii="Simplified Arabic" w:eastAsia="Times New Roman" w:hAnsi="Simplified Arabic" w:cs="Simplified Arabic" w:hint="cs"/>
          <w:sz w:val="28"/>
          <w:szCs w:val="28"/>
          <w:rtl/>
          <w:lang w:eastAsia="en-GB"/>
        </w:rPr>
        <w:t>نوعين</w:t>
      </w:r>
      <w:r w:rsidR="00D0670E" w:rsidRPr="007B5190">
        <w:rPr>
          <w:rFonts w:ascii="Simplified Arabic" w:eastAsia="Times New Roman" w:hAnsi="Simplified Arabic" w:cs="Simplified Arabic" w:hint="cs"/>
          <w:sz w:val="28"/>
          <w:szCs w:val="28"/>
          <w:rtl/>
          <w:lang w:eastAsia="en-GB"/>
        </w:rPr>
        <w:t xml:space="preserve"> </w:t>
      </w:r>
      <w:r w:rsidR="000574B4" w:rsidRPr="007B5190">
        <w:rPr>
          <w:rFonts w:ascii="Simplified Arabic" w:eastAsia="Times New Roman" w:hAnsi="Simplified Arabic" w:cs="Simplified Arabic" w:hint="cs"/>
          <w:sz w:val="28"/>
          <w:szCs w:val="28"/>
          <w:rtl/>
          <w:lang w:eastAsia="en-GB"/>
        </w:rPr>
        <w:t>ضرر</w:t>
      </w:r>
      <w:r w:rsidR="00D0670E" w:rsidRPr="007B5190">
        <w:rPr>
          <w:rFonts w:ascii="Simplified Arabic" w:eastAsia="Times New Roman" w:hAnsi="Simplified Arabic" w:cs="Simplified Arabic" w:hint="cs"/>
          <w:sz w:val="28"/>
          <w:szCs w:val="28"/>
          <w:rtl/>
          <w:lang w:eastAsia="en-GB"/>
        </w:rPr>
        <w:t xml:space="preserve"> </w:t>
      </w:r>
      <w:r w:rsidR="000574B4" w:rsidRPr="007B5190">
        <w:rPr>
          <w:rFonts w:ascii="Simplified Arabic" w:eastAsia="Times New Roman" w:hAnsi="Simplified Arabic" w:cs="Simplified Arabic" w:hint="cs"/>
          <w:sz w:val="28"/>
          <w:szCs w:val="28"/>
          <w:rtl/>
          <w:lang w:eastAsia="en-GB"/>
        </w:rPr>
        <w:t>مادي</w:t>
      </w:r>
      <w:r w:rsidR="00D0670E" w:rsidRPr="007B5190">
        <w:rPr>
          <w:rFonts w:ascii="Simplified Arabic" w:eastAsia="Times New Roman" w:hAnsi="Simplified Arabic" w:cs="Simplified Arabic" w:hint="cs"/>
          <w:sz w:val="28"/>
          <w:szCs w:val="28"/>
          <w:rtl/>
          <w:lang w:eastAsia="en-GB"/>
        </w:rPr>
        <w:t xml:space="preserve"> </w:t>
      </w:r>
      <w:r w:rsidR="000574B4" w:rsidRPr="007B5190">
        <w:rPr>
          <w:rFonts w:ascii="Simplified Arabic" w:eastAsia="Times New Roman" w:hAnsi="Simplified Arabic" w:cs="Simplified Arabic" w:hint="cs"/>
          <w:sz w:val="28"/>
          <w:szCs w:val="28"/>
          <w:rtl/>
          <w:lang w:eastAsia="en-GB"/>
        </w:rPr>
        <w:t>وضرر</w:t>
      </w:r>
      <w:r w:rsidR="00D0670E" w:rsidRPr="007B5190">
        <w:rPr>
          <w:rFonts w:ascii="Simplified Arabic" w:eastAsia="Times New Roman" w:hAnsi="Simplified Arabic" w:cs="Simplified Arabic" w:hint="cs"/>
          <w:sz w:val="28"/>
          <w:szCs w:val="28"/>
          <w:rtl/>
          <w:lang w:eastAsia="en-GB"/>
        </w:rPr>
        <w:t xml:space="preserve"> </w:t>
      </w:r>
      <w:r w:rsidR="000574B4" w:rsidRPr="007B5190">
        <w:rPr>
          <w:rFonts w:ascii="Simplified Arabic" w:eastAsia="Times New Roman" w:hAnsi="Simplified Arabic" w:cs="Simplified Arabic" w:hint="cs"/>
          <w:sz w:val="28"/>
          <w:szCs w:val="28"/>
          <w:rtl/>
          <w:lang w:eastAsia="en-GB"/>
        </w:rPr>
        <w:t>أدبي:</w:t>
      </w:r>
    </w:p>
    <w:p w14:paraId="2DFC3267" w14:textId="77777777" w:rsidR="00E814FD" w:rsidRPr="007B5190" w:rsidRDefault="00E814FD" w:rsidP="00E814FD">
      <w:pPr>
        <w:bidi/>
        <w:spacing w:after="0" w:line="276" w:lineRule="auto"/>
        <w:ind w:firstLine="720"/>
        <w:jc w:val="both"/>
        <w:rPr>
          <w:rFonts w:ascii="Simplified Arabic" w:eastAsia="Times New Roman" w:hAnsi="Simplified Arabic" w:cs="Simplified Arabic"/>
          <w:sz w:val="28"/>
          <w:szCs w:val="28"/>
          <w:rtl/>
          <w:lang w:eastAsia="en-GB"/>
        </w:rPr>
      </w:pPr>
    </w:p>
    <w:p w14:paraId="43D0BA6E" w14:textId="3F26592F" w:rsidR="00FA11BC" w:rsidRDefault="00FA11BC" w:rsidP="00EA56D4">
      <w:pPr>
        <w:pStyle w:val="a3"/>
        <w:numPr>
          <w:ilvl w:val="0"/>
          <w:numId w:val="16"/>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b/>
          <w:bCs/>
          <w:sz w:val="28"/>
          <w:szCs w:val="28"/>
          <w:rtl/>
          <w:lang w:eastAsia="en-GB"/>
        </w:rPr>
        <w:t>أولاً:</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الضرر</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المادي: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مادياً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أص</w:t>
      </w:r>
      <w:r w:rsidRPr="007B5190">
        <w:rPr>
          <w:rFonts w:ascii="Simplified Arabic" w:eastAsia="Times New Roman" w:hAnsi="Simplified Arabic" w:cs="Simplified Arabic"/>
          <w:sz w:val="28"/>
          <w:szCs w:val="28"/>
          <w:rtl/>
          <w:lang w:eastAsia="en-GB" w:bidi="ar-EG"/>
        </w:rPr>
        <w:t>ي</w:t>
      </w:r>
      <w:r w:rsidRPr="007B5190">
        <w:rPr>
          <w:rFonts w:ascii="Simplified Arabic" w:eastAsia="Times New Roman" w:hAnsi="Simplified Arabic" w:cs="Simplified Arabic"/>
          <w:sz w:val="28"/>
          <w:szCs w:val="28"/>
          <w:rtl/>
          <w:lang w:eastAsia="en-GB"/>
        </w:rPr>
        <w:t>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bidi="ar-EG"/>
        </w:rPr>
        <w:t>ب</w:t>
      </w:r>
      <w:r w:rsidRPr="007B5190">
        <w:rPr>
          <w:rFonts w:ascii="Simplified Arabic" w:eastAsia="Times New Roman" w:hAnsi="Simplified Arabic" w:cs="Simplified Arabic"/>
          <w:sz w:val="28"/>
          <w:szCs w:val="28"/>
          <w:rtl/>
          <w:lang w:eastAsia="en-GB"/>
        </w:rPr>
        <w:t>الأذى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جسمه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وعليه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إنفاق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الحرمان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المال</w:t>
      </w:r>
      <w:r w:rsidR="002E2E62" w:rsidRPr="007B5190">
        <w:rPr>
          <w:rFonts w:ascii="Simplified Arabic" w:eastAsia="Times New Roman" w:hAnsi="Simplified Arabic" w:cs="Simplified Arabic" w:hint="cs"/>
          <w:sz w:val="28"/>
          <w:szCs w:val="28"/>
          <w:rtl/>
          <w:lang w:eastAsia="en-GB"/>
        </w:rPr>
        <w:t>"</w:t>
      </w:r>
      <w:r w:rsidR="002E2E62" w:rsidRPr="007B5190">
        <w:rPr>
          <w:rFonts w:ascii="Simplified Arabic" w:eastAsia="Times New Roman" w:hAnsi="Simplified Arabic" w:cs="Simplified Arabic" w:hint="cs"/>
          <w:sz w:val="28"/>
          <w:szCs w:val="28"/>
          <w:vertAlign w:val="superscript"/>
          <w:rtl/>
          <w:lang w:eastAsia="en-GB"/>
        </w:rPr>
        <w:t>(</w:t>
      </w:r>
      <w:r w:rsidR="002E2E62" w:rsidRPr="007B5190">
        <w:rPr>
          <w:rStyle w:val="a5"/>
          <w:rFonts w:ascii="Simplified Arabic" w:eastAsia="Times New Roman" w:hAnsi="Simplified Arabic" w:cs="Simplified Arabic"/>
          <w:sz w:val="28"/>
          <w:szCs w:val="28"/>
          <w:rtl/>
          <w:lang w:eastAsia="en-GB"/>
        </w:rPr>
        <w:footnoteReference w:id="90"/>
      </w:r>
      <w:r w:rsidR="002E2E62"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sz w:val="28"/>
          <w:szCs w:val="28"/>
          <w:rtl/>
          <w:lang w:eastAsia="en-GB" w:bidi="ar-EG"/>
        </w:rPr>
        <w:t>.</w:t>
      </w:r>
      <w:r w:rsidR="00D0670E" w:rsidRPr="007B5190">
        <w:rPr>
          <w:rFonts w:ascii="Simplified Arabic" w:eastAsia="Times New Roman" w:hAnsi="Simplified Arabic" w:cs="Simplified Arabic" w:hint="cs"/>
          <w:sz w:val="28"/>
          <w:szCs w:val="28"/>
          <w:rtl/>
          <w:lang w:eastAsia="en-GB" w:bidi="ar-EG"/>
        </w:rPr>
        <w:t xml:space="preserve"> </w:t>
      </w:r>
      <w:r w:rsidR="002E2E62" w:rsidRPr="007B5190">
        <w:rPr>
          <w:rFonts w:ascii="Simplified Arabic" w:eastAsia="Times New Roman" w:hAnsi="Simplified Arabic" w:cs="Simplified Arabic" w:hint="cs"/>
          <w:sz w:val="28"/>
          <w:szCs w:val="28"/>
          <w:rtl/>
          <w:lang w:eastAsia="en-GB" w:bidi="ar-EG"/>
        </w:rPr>
        <w:t>ومن</w:t>
      </w:r>
      <w:r w:rsidR="00D0670E" w:rsidRPr="007B5190">
        <w:rPr>
          <w:rFonts w:ascii="Simplified Arabic" w:eastAsia="Times New Roman" w:hAnsi="Simplified Arabic" w:cs="Simplified Arabic" w:hint="cs"/>
          <w:sz w:val="28"/>
          <w:szCs w:val="28"/>
          <w:rtl/>
          <w:lang w:eastAsia="en-GB" w:bidi="ar-EG"/>
        </w:rPr>
        <w:t xml:space="preserve"> </w:t>
      </w:r>
      <w:r w:rsidRPr="007B5190">
        <w:rPr>
          <w:rFonts w:ascii="Simplified Arabic" w:eastAsia="Times New Roman" w:hAnsi="Simplified Arabic" w:cs="Simplified Arabic"/>
          <w:sz w:val="28"/>
          <w:szCs w:val="28"/>
          <w:rtl/>
          <w:lang w:eastAsia="en-GB"/>
        </w:rPr>
        <w:t>أمثلة</w:t>
      </w:r>
      <w:r w:rsidR="00D0670E" w:rsidRPr="007B5190">
        <w:rPr>
          <w:rFonts w:ascii="Simplified Arabic" w:eastAsia="Times New Roman" w:hAnsi="Simplified Arabic" w:cs="Simplified Arabic" w:hint="cs"/>
          <w:sz w:val="28"/>
          <w:szCs w:val="28"/>
          <w:rtl/>
          <w:lang w:eastAsia="en-GB" w:bidi="ar-EG"/>
        </w:rPr>
        <w:t xml:space="preserve"> </w:t>
      </w:r>
      <w:r w:rsidR="002E2E62" w:rsidRPr="007B5190">
        <w:rPr>
          <w:rFonts w:ascii="Simplified Arabic" w:eastAsia="Times New Roman" w:hAnsi="Simplified Arabic" w:cs="Simplified Arabic" w:hint="cs"/>
          <w:sz w:val="28"/>
          <w:szCs w:val="28"/>
          <w:rtl/>
          <w:lang w:eastAsia="en-GB" w:bidi="ar-EG"/>
        </w:rPr>
        <w:t>الضرر</w:t>
      </w:r>
      <w:r w:rsidR="00D0670E" w:rsidRPr="007B5190">
        <w:rPr>
          <w:rFonts w:ascii="Simplified Arabic" w:eastAsia="Times New Roman" w:hAnsi="Simplified Arabic" w:cs="Simplified Arabic" w:hint="cs"/>
          <w:sz w:val="28"/>
          <w:szCs w:val="28"/>
          <w:rtl/>
          <w:lang w:eastAsia="en-GB" w:bidi="ar-EG"/>
        </w:rPr>
        <w:t xml:space="preserve"> </w:t>
      </w:r>
      <w:r w:rsidR="002E2E62" w:rsidRPr="007B5190">
        <w:rPr>
          <w:rFonts w:ascii="Simplified Arabic" w:eastAsia="Times New Roman" w:hAnsi="Simplified Arabic" w:cs="Simplified Arabic" w:hint="cs"/>
          <w:sz w:val="28"/>
          <w:szCs w:val="28"/>
          <w:rtl/>
          <w:lang w:eastAsia="en-GB" w:bidi="ar-EG"/>
        </w:rPr>
        <w:t>المادي</w:t>
      </w:r>
      <w:r w:rsidR="00D0670E" w:rsidRPr="007B5190">
        <w:rPr>
          <w:rFonts w:ascii="Simplified Arabic" w:eastAsia="Times New Roman" w:hAnsi="Simplified Arabic" w:cs="Simplified Arabic"/>
          <w:sz w:val="28"/>
          <w:szCs w:val="28"/>
          <w:rtl/>
          <w:lang w:eastAsia="en-GB" w:bidi="ar-EG"/>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ي</w:t>
      </w:r>
      <w:r w:rsidRPr="007B5190">
        <w:rPr>
          <w:rFonts w:ascii="Simplified Arabic" w:eastAsia="Times New Roman" w:hAnsi="Simplified Arabic" w:cs="Simplified Arabic"/>
          <w:sz w:val="28"/>
          <w:szCs w:val="28"/>
          <w:rtl/>
          <w:lang w:eastAsia="en-GB"/>
        </w:rPr>
        <w:t>عتد</w:t>
      </w:r>
      <w:r w:rsidR="002E2E62" w:rsidRPr="007B5190">
        <w:rPr>
          <w:rFonts w:ascii="Simplified Arabic" w:eastAsia="Times New Roman" w:hAnsi="Simplified Arabic" w:cs="Simplified Arabic" w:hint="cs"/>
          <w:sz w:val="28"/>
          <w:szCs w:val="28"/>
          <w:rtl/>
          <w:lang w:eastAsia="en-GB"/>
        </w:rPr>
        <w:t>ي</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الروبوت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شخص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فيصاب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بجروح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خسارة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نفقات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العلاج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والعجز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ممارسة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الحرفة،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الكسب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انعدامه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نسبة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العجز</w:t>
      </w:r>
      <w:r w:rsidRPr="007B5190">
        <w:rPr>
          <w:rFonts w:ascii="Simplified Arabic" w:eastAsia="Times New Roman" w:hAnsi="Simplified Arabic" w:cs="Simplified Arabic"/>
          <w:sz w:val="28"/>
          <w:szCs w:val="28"/>
          <w:rtl/>
          <w:lang w:eastAsia="en-GB" w:bidi="ar-EG"/>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ويص</w:t>
      </w:r>
      <w:r w:rsidRPr="007B5190">
        <w:rPr>
          <w:rFonts w:ascii="Simplified Arabic" w:eastAsia="Times New Roman" w:hAnsi="Simplified Arabic" w:cs="Simplified Arabic"/>
          <w:sz w:val="28"/>
          <w:szCs w:val="28"/>
          <w:rtl/>
          <w:lang w:eastAsia="en-GB" w:bidi="ar-EG"/>
        </w:rPr>
        <w:t>ا</w:t>
      </w:r>
      <w:r w:rsidRPr="007B5190">
        <w:rPr>
          <w:rFonts w:ascii="Simplified Arabic" w:eastAsia="Times New Roman" w:hAnsi="Simplified Arabic" w:cs="Simplified Arabic"/>
          <w:sz w:val="28"/>
          <w:szCs w:val="28"/>
          <w:rtl/>
          <w:lang w:eastAsia="en-GB"/>
        </w:rPr>
        <w:t>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الشخص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أيضاً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bidi="ar-EG"/>
        </w:rPr>
        <w:t>في</w:t>
      </w:r>
      <w:r w:rsidR="00D0670E" w:rsidRPr="007B5190">
        <w:rPr>
          <w:rFonts w:ascii="Simplified Arabic" w:eastAsia="Times New Roman" w:hAnsi="Simplified Arabic" w:cs="Simplified Arabic"/>
          <w:sz w:val="28"/>
          <w:szCs w:val="28"/>
          <w:rtl/>
          <w:lang w:eastAsia="en-GB" w:bidi="ar-EG"/>
        </w:rPr>
        <w:t xml:space="preserve"> </w:t>
      </w:r>
      <w:r w:rsidRPr="007B5190">
        <w:rPr>
          <w:rFonts w:ascii="Simplified Arabic" w:eastAsia="Times New Roman" w:hAnsi="Simplified Arabic" w:cs="Simplified Arabic"/>
          <w:sz w:val="28"/>
          <w:szCs w:val="28"/>
          <w:rtl/>
          <w:lang w:eastAsia="en-GB" w:bidi="ar-EG"/>
        </w:rPr>
        <w:t>حالة</w:t>
      </w:r>
      <w:r w:rsidR="00D0670E" w:rsidRPr="007B5190">
        <w:rPr>
          <w:rFonts w:ascii="Simplified Arabic" w:eastAsia="Times New Roman" w:hAnsi="Simplified Arabic" w:cs="Simplified Arabic"/>
          <w:sz w:val="28"/>
          <w:szCs w:val="28"/>
          <w:rtl/>
          <w:lang w:eastAsia="en-GB" w:bidi="ar-EG"/>
        </w:rPr>
        <w:t xml:space="preserve"> </w:t>
      </w:r>
      <w:r w:rsidRPr="007B5190">
        <w:rPr>
          <w:rFonts w:ascii="Simplified Arabic" w:eastAsia="Times New Roman" w:hAnsi="Simplified Arabic" w:cs="Simplified Arabic"/>
          <w:sz w:val="28"/>
          <w:szCs w:val="28"/>
          <w:rtl/>
          <w:lang w:eastAsia="en-GB"/>
        </w:rPr>
        <w:t>الاعتداء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bidi="ar-EG"/>
        </w:rPr>
        <w:t>على</w:t>
      </w:r>
      <w:r w:rsidR="00D0670E" w:rsidRPr="007B5190">
        <w:rPr>
          <w:rFonts w:ascii="Simplified Arabic" w:eastAsia="Times New Roman" w:hAnsi="Simplified Arabic" w:cs="Simplified Arabic"/>
          <w:sz w:val="28"/>
          <w:szCs w:val="28"/>
          <w:rtl/>
          <w:lang w:eastAsia="en-GB" w:bidi="ar-EG"/>
        </w:rPr>
        <w:t xml:space="preserve"> </w:t>
      </w:r>
      <w:r w:rsidRPr="007B5190">
        <w:rPr>
          <w:rFonts w:ascii="Simplified Arabic" w:eastAsia="Times New Roman" w:hAnsi="Simplified Arabic" w:cs="Simplified Arabic"/>
          <w:sz w:val="28"/>
          <w:szCs w:val="28"/>
          <w:rtl/>
          <w:lang w:eastAsia="en-GB"/>
        </w:rPr>
        <w:t>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يقوم</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روبوت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بإتلاف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منقولات</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شخص</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حرق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منزله…الخ</w:t>
      </w:r>
      <w:r w:rsidRPr="007B5190">
        <w:rPr>
          <w:rFonts w:ascii="Simplified Arabic" w:eastAsia="Times New Roman" w:hAnsi="Simplified Arabic" w:cs="Simplified Arabic"/>
          <w:sz w:val="28"/>
          <w:szCs w:val="28"/>
          <w:rtl/>
          <w:lang w:eastAsia="en-GB" w:bidi="ar-EG"/>
        </w:rPr>
        <w:t>.</w:t>
      </w:r>
    </w:p>
    <w:p w14:paraId="3D3829A8" w14:textId="77777777" w:rsidR="00E814FD" w:rsidRPr="007B5190" w:rsidRDefault="00E814FD" w:rsidP="00E814FD">
      <w:pPr>
        <w:pStyle w:val="a3"/>
        <w:bidi/>
        <w:spacing w:after="0" w:line="276" w:lineRule="auto"/>
        <w:jc w:val="both"/>
        <w:rPr>
          <w:rFonts w:ascii="Simplified Arabic" w:eastAsia="Times New Roman" w:hAnsi="Simplified Arabic" w:cs="Simplified Arabic"/>
          <w:sz w:val="28"/>
          <w:szCs w:val="28"/>
          <w:lang w:eastAsia="en-GB"/>
        </w:rPr>
      </w:pPr>
    </w:p>
    <w:p w14:paraId="6F1CD478" w14:textId="57CD2642" w:rsidR="00AE478F" w:rsidRPr="007B5190" w:rsidRDefault="00FA11BC" w:rsidP="00EA56D4">
      <w:pPr>
        <w:pStyle w:val="a3"/>
        <w:numPr>
          <w:ilvl w:val="0"/>
          <w:numId w:val="16"/>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b/>
          <w:bCs/>
          <w:sz w:val="28"/>
          <w:szCs w:val="28"/>
          <w:rtl/>
          <w:lang w:eastAsia="en-GB"/>
        </w:rPr>
        <w:t>ثانياً:</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الضرر</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الأدبي: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أدبياً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أصاب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مشاعره</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أحاسيسه</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سمعته</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شرفه</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كرامته</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اعتباره.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ويستوي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اعتداء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أصاب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جسمه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كالجرح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bidi="ar-EG"/>
        </w:rPr>
        <w:t>والاغتصاب</w:t>
      </w:r>
      <w:r w:rsidR="00D0670E" w:rsidRPr="007B5190">
        <w:rPr>
          <w:rFonts w:ascii="Simplified Arabic" w:eastAsia="Times New Roman" w:hAnsi="Simplified Arabic" w:cs="Simplified Arabic"/>
          <w:sz w:val="28"/>
          <w:szCs w:val="28"/>
          <w:rtl/>
          <w:lang w:eastAsia="en-GB" w:bidi="ar-EG"/>
        </w:rPr>
        <w:t xml:space="preserve"> </w:t>
      </w:r>
      <w:r w:rsidRPr="007B5190">
        <w:rPr>
          <w:rFonts w:ascii="Simplified Arabic" w:eastAsia="Times New Roman" w:hAnsi="Simplified Arabic" w:cs="Simplified Arabic"/>
          <w:sz w:val="28"/>
          <w:szCs w:val="28"/>
          <w:rtl/>
          <w:lang w:eastAsia="en-GB" w:bidi="ar-EG"/>
        </w:rPr>
        <w:t>وهتك</w:t>
      </w:r>
      <w:r w:rsidR="00D0670E" w:rsidRPr="007B5190">
        <w:rPr>
          <w:rFonts w:ascii="Simplified Arabic" w:eastAsia="Times New Roman" w:hAnsi="Simplified Arabic" w:cs="Simplified Arabic"/>
          <w:sz w:val="28"/>
          <w:szCs w:val="28"/>
          <w:rtl/>
          <w:lang w:eastAsia="en-GB" w:bidi="ar-EG"/>
        </w:rPr>
        <w:t xml:space="preserve"> </w:t>
      </w:r>
      <w:r w:rsidRPr="007B5190">
        <w:rPr>
          <w:rFonts w:ascii="Simplified Arabic" w:eastAsia="Times New Roman" w:hAnsi="Simplified Arabic" w:cs="Simplified Arabic"/>
          <w:sz w:val="28"/>
          <w:szCs w:val="28"/>
          <w:rtl/>
          <w:lang w:eastAsia="en-GB" w:bidi="ar-EG"/>
        </w:rPr>
        <w:t>العرض</w:t>
      </w:r>
      <w:r w:rsidR="00D0670E" w:rsidRPr="007B5190">
        <w:rPr>
          <w:rFonts w:ascii="Simplified Arabic" w:eastAsia="Times New Roman" w:hAnsi="Simplified Arabic" w:cs="Simplified Arabic"/>
          <w:sz w:val="28"/>
          <w:szCs w:val="28"/>
          <w:rtl/>
          <w:lang w:eastAsia="en-GB" w:bidi="ar-EG"/>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اعتداء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معنوي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كالتشهير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يصيب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الإنسان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شرفه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وسمعته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واعتباره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وكرامته</w:t>
      </w:r>
      <w:r w:rsidR="002E2E62" w:rsidRPr="007B5190">
        <w:rPr>
          <w:rFonts w:ascii="Simplified Arabic" w:eastAsia="Times New Roman" w:hAnsi="Simplified Arabic" w:cs="Simplified Arabic" w:hint="cs"/>
          <w:sz w:val="28"/>
          <w:szCs w:val="28"/>
          <w:rtl/>
          <w:lang w:eastAsia="en-GB"/>
        </w:rPr>
        <w:t>"</w:t>
      </w:r>
      <w:r w:rsidR="002E2E62" w:rsidRPr="007B5190">
        <w:rPr>
          <w:rFonts w:ascii="Simplified Arabic" w:eastAsia="Times New Roman" w:hAnsi="Simplified Arabic" w:cs="Simplified Arabic" w:hint="cs"/>
          <w:sz w:val="28"/>
          <w:szCs w:val="28"/>
          <w:vertAlign w:val="superscript"/>
          <w:rtl/>
          <w:lang w:eastAsia="en-GB"/>
        </w:rPr>
        <w:t>(</w:t>
      </w:r>
      <w:r w:rsidR="002E2E62" w:rsidRPr="007B5190">
        <w:rPr>
          <w:rStyle w:val="a5"/>
          <w:rFonts w:ascii="Simplified Arabic" w:eastAsia="Times New Roman" w:hAnsi="Simplified Arabic" w:cs="Simplified Arabic"/>
          <w:sz w:val="28"/>
          <w:szCs w:val="28"/>
          <w:rtl/>
          <w:lang w:eastAsia="en-GB"/>
        </w:rPr>
        <w:footnoteReference w:id="91"/>
      </w:r>
      <w:r w:rsidR="002E2E62" w:rsidRPr="007B5190">
        <w:rPr>
          <w:rFonts w:ascii="Simplified Arabic" w:eastAsia="Times New Roman" w:hAnsi="Simplified Arabic" w:cs="Simplified Arabic" w:hint="cs"/>
          <w:sz w:val="28"/>
          <w:szCs w:val="28"/>
          <w:vertAlign w:val="superscript"/>
          <w:rtl/>
          <w:lang w:eastAsia="en-GB"/>
        </w:rPr>
        <w:t>)</w:t>
      </w:r>
      <w:r w:rsidR="002E2E62" w:rsidRPr="007B5190">
        <w:rPr>
          <w:rFonts w:ascii="Simplified Arabic" w:eastAsia="Times New Roman" w:hAnsi="Simplified Arabic" w:cs="Simplified Arabic"/>
          <w:sz w:val="28"/>
          <w:szCs w:val="28"/>
          <w:rtl/>
          <w:lang w:eastAsia="en-GB" w:bidi="ar-EG"/>
        </w:rPr>
        <w:t>.</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ومن</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الأمثلة</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ذلك</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ان</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تقوم</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تطبيقات</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الاصطناعي</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بنشر</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قصة</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فيها</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تشهير</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لشخص</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ما</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تخترق</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خصوصية</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شخص</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ما</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وتنشر</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بياناته</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على</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الانترنت</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وهكذا،</w:t>
      </w:r>
      <w:r w:rsidR="00D0670E" w:rsidRPr="007B5190">
        <w:rPr>
          <w:rFonts w:ascii="Simplified Arabic" w:eastAsia="Times New Roman" w:hAnsi="Simplified Arabic" w:cs="Simplified Arabic" w:hint="cs"/>
          <w:sz w:val="28"/>
          <w:szCs w:val="28"/>
          <w:rtl/>
          <w:lang w:eastAsia="en-GB"/>
        </w:rPr>
        <w:t xml:space="preserve"> </w:t>
      </w:r>
      <w:r w:rsidR="00D57428"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نص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المشرع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صريح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يشمل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الأدبي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الاعتداء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الحرية</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العرض</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الشرف</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السمعة</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المركز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الاعتبار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المالي</w:t>
      </w:r>
      <w:r w:rsidR="002E2E62"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وذلك</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ال</w:t>
      </w:r>
      <w:r w:rsidRPr="007B5190">
        <w:rPr>
          <w:rFonts w:ascii="Simplified Arabic" w:eastAsia="Times New Roman" w:hAnsi="Simplified Arabic" w:cs="Simplified Arabic"/>
          <w:sz w:val="28"/>
          <w:szCs w:val="28"/>
          <w:rtl/>
          <w:lang w:eastAsia="en-GB"/>
        </w:rPr>
        <w:t>م</w:t>
      </w:r>
      <w:r w:rsidR="002E2E62" w:rsidRPr="007B5190">
        <w:rPr>
          <w:rFonts w:ascii="Simplified Arabic" w:eastAsia="Times New Roman" w:hAnsi="Simplified Arabic" w:cs="Simplified Arabic" w:hint="cs"/>
          <w:sz w:val="28"/>
          <w:szCs w:val="28"/>
          <w:rtl/>
          <w:lang w:eastAsia="en-GB"/>
        </w:rPr>
        <w:t>ادة</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293/1)</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والتي</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جاء</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فيها</w:t>
      </w:r>
      <w:r w:rsidR="00D0670E" w:rsidRPr="007B5190">
        <w:rPr>
          <w:rFonts w:ascii="Simplified Arabic" w:eastAsia="Times New Roman" w:hAnsi="Simplified Arabic" w:cs="Simplified Arabic" w:hint="cs"/>
          <w:sz w:val="28"/>
          <w:szCs w:val="28"/>
          <w:rtl/>
          <w:lang w:eastAsia="en-GB"/>
        </w:rPr>
        <w:t xml:space="preserve"> </w:t>
      </w:r>
      <w:r w:rsidR="002E2E62" w:rsidRPr="007B5190">
        <w:rPr>
          <w:rFonts w:ascii="Simplified Arabic" w:eastAsia="Times New Roman" w:hAnsi="Simplified Arabic" w:cs="Simplified Arabic" w:hint="cs"/>
          <w:sz w:val="28"/>
          <w:szCs w:val="28"/>
          <w:rtl/>
          <w:lang w:eastAsia="en-GB"/>
        </w:rPr>
        <w:t>"</w:t>
      </w:r>
      <w:r w:rsidR="002E2E62" w:rsidRPr="007B5190">
        <w:rPr>
          <w:rFonts w:ascii="Simplified Arabic" w:eastAsia="Times New Roman" w:hAnsi="Simplified Arabic" w:cs="Simplified Arabic"/>
          <w:sz w:val="28"/>
          <w:szCs w:val="28"/>
          <w:rtl/>
          <w:lang w:eastAsia="en-GB"/>
        </w:rPr>
        <w:t>يتناول</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حق</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الضمان</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الأدبي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ويعتبر</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الأدبي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التعدي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الغير</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حريته</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عرضه</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شرفه</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سمعته</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مركزه</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الاجتماعي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اعتباره</w:t>
      </w:r>
      <w:r w:rsidR="00D0670E" w:rsidRPr="007B5190">
        <w:rPr>
          <w:rFonts w:ascii="Simplified Arabic" w:eastAsia="Times New Roman" w:hAnsi="Simplified Arabic" w:cs="Simplified Arabic"/>
          <w:sz w:val="28"/>
          <w:szCs w:val="28"/>
          <w:rtl/>
          <w:lang w:eastAsia="en-GB"/>
        </w:rPr>
        <w:t xml:space="preserve"> </w:t>
      </w:r>
      <w:r w:rsidR="002E2E62" w:rsidRPr="007B5190">
        <w:rPr>
          <w:rFonts w:ascii="Simplified Arabic" w:eastAsia="Times New Roman" w:hAnsi="Simplified Arabic" w:cs="Simplified Arabic"/>
          <w:sz w:val="28"/>
          <w:szCs w:val="28"/>
          <w:rtl/>
          <w:lang w:eastAsia="en-GB"/>
        </w:rPr>
        <w:t>المالي</w:t>
      </w:r>
      <w:r w:rsidR="002E2E62" w:rsidRPr="007B5190">
        <w:rPr>
          <w:rFonts w:ascii="Simplified Arabic" w:eastAsia="Times New Roman" w:hAnsi="Simplified Arabic" w:cs="Simplified Arabic" w:hint="cs"/>
          <w:sz w:val="28"/>
          <w:szCs w:val="28"/>
          <w:rtl/>
          <w:lang w:eastAsia="en-GB"/>
        </w:rPr>
        <w:t>"</w:t>
      </w:r>
      <w:r w:rsidR="002E2E62" w:rsidRPr="007B5190">
        <w:rPr>
          <w:rFonts w:ascii="Simplified Arabic" w:eastAsia="Times New Roman" w:hAnsi="Simplified Arabic" w:cs="Simplified Arabic" w:hint="cs"/>
          <w:sz w:val="28"/>
          <w:szCs w:val="28"/>
          <w:vertAlign w:val="superscript"/>
          <w:rtl/>
          <w:lang w:eastAsia="en-GB"/>
        </w:rPr>
        <w:t>(</w:t>
      </w:r>
      <w:r w:rsidR="002E2E62" w:rsidRPr="007B5190">
        <w:rPr>
          <w:rStyle w:val="a5"/>
          <w:rFonts w:ascii="Simplified Arabic" w:eastAsia="Times New Roman" w:hAnsi="Simplified Arabic" w:cs="Simplified Arabic"/>
          <w:sz w:val="28"/>
          <w:szCs w:val="28"/>
          <w:rtl/>
          <w:lang w:eastAsia="en-GB"/>
        </w:rPr>
        <w:footnoteReference w:id="92"/>
      </w:r>
      <w:r w:rsidR="002E2E62" w:rsidRPr="007B5190">
        <w:rPr>
          <w:rFonts w:ascii="Simplified Arabic" w:eastAsia="Times New Roman" w:hAnsi="Simplified Arabic" w:cs="Simplified Arabic" w:hint="cs"/>
          <w:sz w:val="28"/>
          <w:szCs w:val="28"/>
          <w:vertAlign w:val="superscript"/>
          <w:rtl/>
          <w:lang w:eastAsia="en-GB"/>
        </w:rPr>
        <w:t>)</w:t>
      </w:r>
      <w:r w:rsidR="002E2E62" w:rsidRPr="007B5190">
        <w:rPr>
          <w:rFonts w:ascii="Simplified Arabic" w:eastAsia="Times New Roman" w:hAnsi="Simplified Arabic" w:cs="Simplified Arabic" w:hint="cs"/>
          <w:sz w:val="28"/>
          <w:szCs w:val="28"/>
          <w:rtl/>
          <w:lang w:eastAsia="en-GB"/>
        </w:rPr>
        <w:t>.</w:t>
      </w:r>
    </w:p>
    <w:p w14:paraId="3C407296" w14:textId="77777777" w:rsidR="00AE478F" w:rsidRPr="007B5190" w:rsidRDefault="00AE478F" w:rsidP="00AE478F">
      <w:pPr>
        <w:bidi/>
        <w:spacing w:after="0" w:line="276" w:lineRule="auto"/>
        <w:jc w:val="both"/>
        <w:rPr>
          <w:rFonts w:ascii="Simplified Arabic" w:hAnsi="Simplified Arabic" w:cs="Simplified Arabic"/>
          <w:b/>
          <w:bCs/>
          <w:sz w:val="28"/>
          <w:szCs w:val="28"/>
          <w:rtl/>
        </w:rPr>
      </w:pPr>
    </w:p>
    <w:p w14:paraId="19CE55F3" w14:textId="288B6E3A" w:rsidR="00AE478F" w:rsidRPr="007B5190" w:rsidRDefault="00AE478F" w:rsidP="00AE478F">
      <w:p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hAnsi="Simplified Arabic" w:cs="Simplified Arabic"/>
          <w:b/>
          <w:bCs/>
          <w:sz w:val="28"/>
          <w:szCs w:val="28"/>
          <w:rtl/>
        </w:rPr>
        <w:t>علاقة</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السببية</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بين</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الاضرار</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والضرر</w:t>
      </w:r>
    </w:p>
    <w:p w14:paraId="2AE36B52" w14:textId="6C08D6C4" w:rsidR="00C43566" w:rsidRPr="007B5190" w:rsidRDefault="00AE478F" w:rsidP="00C43566">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يفهم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اشتراط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الطبيعية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للثاني.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الصعوبة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مستحيلاً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غالب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فتحت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شروط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يستطيع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القاضي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يعتبر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سبباً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تعددت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الأسباب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المعيار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يعتمده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القاضي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لنسبة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أحدها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بعضها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جميعها؟</w:t>
      </w:r>
    </w:p>
    <w:p w14:paraId="5C5E44CE" w14:textId="24CE45DB" w:rsidR="00C43566" w:rsidRPr="007B5190" w:rsidRDefault="00AE478F" w:rsidP="00C43566">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hAnsi="Simplified Arabic" w:cs="Simplified Arabic"/>
          <w:sz w:val="28"/>
          <w:szCs w:val="28"/>
          <w:rtl/>
        </w:rPr>
        <w:t>ولذلك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الفقه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يسمى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قرينة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لصعوبة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يقيني،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استوجب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الاستعاضة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بقرينة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يكتفى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أصابه،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المنسوب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للمس</w:t>
      </w:r>
      <w:r w:rsidR="008030B9">
        <w:rPr>
          <w:rFonts w:ascii="Simplified Arabic" w:hAnsi="Simplified Arabic" w:cs="Simplified Arabic" w:hint="cs"/>
          <w:sz w:val="28"/>
          <w:szCs w:val="28"/>
          <w:rtl/>
        </w:rPr>
        <w:t>ؤ</w:t>
      </w:r>
      <w:r w:rsidRPr="007B5190">
        <w:rPr>
          <w:rFonts w:ascii="Simplified Arabic" w:hAnsi="Simplified Arabic" w:cs="Simplified Arabic"/>
          <w:sz w:val="28"/>
          <w:szCs w:val="28"/>
          <w:rtl/>
        </w:rPr>
        <w:t>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شأنه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الواقع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المألوف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والمعتاد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قامت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القرينة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توافر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بينهما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لصالح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وللمس</w:t>
      </w:r>
      <w:r w:rsidR="008030B9">
        <w:rPr>
          <w:rFonts w:ascii="Simplified Arabic" w:hAnsi="Simplified Arabic" w:cs="Simplified Arabic" w:hint="cs"/>
          <w:sz w:val="28"/>
          <w:szCs w:val="28"/>
          <w:rtl/>
        </w:rPr>
        <w:t>ؤ</w:t>
      </w:r>
      <w:r w:rsidRPr="007B5190">
        <w:rPr>
          <w:rFonts w:ascii="Simplified Arabic" w:hAnsi="Simplified Arabic" w:cs="Simplified Arabic"/>
          <w:sz w:val="28"/>
          <w:szCs w:val="28"/>
          <w:rtl/>
        </w:rPr>
        <w:t>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نقض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القرينة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نشأ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أجنبي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00145484" w:rsidRPr="007B5190">
        <w:rPr>
          <w:rFonts w:ascii="Simplified Arabic" w:hAnsi="Simplified Arabic" w:cs="Simplified Arabic" w:hint="cs"/>
          <w:sz w:val="28"/>
          <w:szCs w:val="28"/>
          <w:rtl/>
        </w:rPr>
        <w:t>فيه.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افتراض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w:t>
      </w:r>
      <w:r w:rsidRPr="007B5190">
        <w:rPr>
          <w:rFonts w:ascii="Simplified Arabic" w:hAnsi="Simplified Arabic" w:cs="Simplified Arabic" w:hint="cs"/>
          <w:sz w:val="28"/>
          <w:szCs w:val="28"/>
          <w:rtl/>
        </w:rPr>
        <w:t>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مفادها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يؤدي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للثاني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المجرى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للأمور</w:t>
      </w:r>
      <w:r w:rsidR="00C43566" w:rsidRPr="007B5190">
        <w:rPr>
          <w:rFonts w:ascii="Simplified Arabic" w:hAnsi="Simplified Arabic" w:cs="Simplified Arabic" w:hint="cs"/>
          <w:sz w:val="28"/>
          <w:szCs w:val="28"/>
          <w:rtl/>
        </w:rPr>
        <w:t>"</w:t>
      </w:r>
      <w:r w:rsidR="00C43566" w:rsidRPr="007B5190">
        <w:rPr>
          <w:rFonts w:ascii="Simplified Arabic" w:hAnsi="Simplified Arabic" w:cs="Simplified Arabic" w:hint="cs"/>
          <w:sz w:val="28"/>
          <w:szCs w:val="28"/>
          <w:vertAlign w:val="superscript"/>
          <w:rtl/>
        </w:rPr>
        <w:t>(</w:t>
      </w:r>
      <w:r w:rsidR="00C43566" w:rsidRPr="007B5190">
        <w:rPr>
          <w:rStyle w:val="a5"/>
          <w:rFonts w:ascii="Simplified Arabic" w:hAnsi="Simplified Arabic" w:cs="Simplified Arabic"/>
          <w:sz w:val="28"/>
          <w:szCs w:val="28"/>
          <w:rtl/>
        </w:rPr>
        <w:footnoteReference w:id="93"/>
      </w:r>
      <w:r w:rsidR="00C43566"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p>
    <w:p w14:paraId="2DB3F256" w14:textId="44091FCF" w:rsidR="001975EB" w:rsidRPr="007B5190" w:rsidRDefault="00AE478F" w:rsidP="001975EB">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الأخذ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بقرينة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ينفي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ضرورة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الإضرار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والضرر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محققة،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النتائج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الطبيعية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المعتادة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للإضرار،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فأدنى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يمنع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قيامها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الاثنين</w:t>
      </w:r>
      <w:r w:rsidR="00C43566"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ففي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الأصيل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يشترط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الشخصي</w:t>
      </w:r>
      <w:r w:rsidR="00D0670E" w:rsidRPr="007B5190">
        <w:rPr>
          <w:rFonts w:ascii="Simplified Arabic" w:hAnsi="Simplified Arabic" w:cs="Simplified Arabic"/>
          <w:sz w:val="28"/>
          <w:szCs w:val="28"/>
          <w:rtl/>
        </w:rPr>
        <w:t xml:space="preserve"> </w:t>
      </w:r>
      <w:r w:rsidR="005B0FBD" w:rsidRPr="005B0FBD">
        <w:rPr>
          <w:rFonts w:ascii="Simplified Arabic" w:hAnsi="Simplified Arabic" w:cs="Simplified Arabic" w:hint="cs"/>
          <w:sz w:val="28"/>
          <w:szCs w:val="28"/>
          <w:rtl/>
        </w:rPr>
        <w:t>للمسؤول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فإطلاق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حفل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زواج،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جرت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السيئة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بعض</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الدول،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لمسائلة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مطلق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تحطم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زجاج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إحدى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سيارات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المدعوين،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وإنما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يلزم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اصطدام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العيار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الناري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بزجاج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السيارة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التبعي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يشترط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الطردية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الخاضع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للرقابة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التابع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الحيوان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الشيء</w:t>
      </w:r>
      <w:r w:rsidR="00D0670E" w:rsidRPr="007B5190">
        <w:rPr>
          <w:rFonts w:ascii="Simplified Arabic" w:hAnsi="Simplified Arabic" w:cs="Simplified Arabic" w:hint="cs"/>
          <w:sz w:val="28"/>
          <w:szCs w:val="28"/>
          <w:rtl/>
        </w:rPr>
        <w:t xml:space="preserve"> </w:t>
      </w:r>
      <w:r w:rsidR="00F807C3"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00F807C3" w:rsidRPr="007B5190">
        <w:rPr>
          <w:rFonts w:ascii="Simplified Arabic" w:hAnsi="Simplified Arabic" w:cs="Simplified Arabic" w:hint="cs"/>
          <w:sz w:val="28"/>
          <w:szCs w:val="28"/>
          <w:rtl/>
        </w:rPr>
        <w:t>فعل</w:t>
      </w:r>
      <w:r w:rsidR="00D0670E" w:rsidRPr="007B5190">
        <w:rPr>
          <w:rFonts w:ascii="Simplified Arabic" w:hAnsi="Simplified Arabic" w:cs="Simplified Arabic" w:hint="cs"/>
          <w:sz w:val="28"/>
          <w:szCs w:val="28"/>
          <w:rtl/>
        </w:rPr>
        <w:t xml:space="preserve"> </w:t>
      </w:r>
      <w:r w:rsidR="00F807C3" w:rsidRPr="007B5190">
        <w:rPr>
          <w:rFonts w:ascii="Simplified Arabic" w:hAnsi="Simplified Arabic" w:cs="Simplified Arabic" w:hint="cs"/>
          <w:sz w:val="28"/>
          <w:szCs w:val="28"/>
          <w:rtl/>
        </w:rPr>
        <w:t>الروبوت</w:t>
      </w:r>
      <w:r w:rsidR="00D0670E" w:rsidRPr="007B5190">
        <w:rPr>
          <w:rFonts w:ascii="Simplified Arabic" w:hAnsi="Simplified Arabic" w:cs="Simplified Arabic" w:hint="cs"/>
          <w:sz w:val="28"/>
          <w:szCs w:val="28"/>
          <w:rtl/>
        </w:rPr>
        <w:t xml:space="preserve"> </w:t>
      </w:r>
      <w:r w:rsidR="00F807C3"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00F807C3" w:rsidRPr="007B5190">
        <w:rPr>
          <w:rFonts w:ascii="Simplified Arabic" w:hAnsi="Simplified Arabic" w:cs="Simplified Arabic" w:hint="cs"/>
          <w:sz w:val="28"/>
          <w:szCs w:val="28"/>
          <w:rtl/>
        </w:rPr>
        <w:t>تطبيقات</w:t>
      </w:r>
      <w:r w:rsidR="00D0670E" w:rsidRPr="007B5190">
        <w:rPr>
          <w:rFonts w:ascii="Simplified Arabic" w:hAnsi="Simplified Arabic" w:cs="Simplified Arabic" w:hint="cs"/>
          <w:sz w:val="28"/>
          <w:szCs w:val="28"/>
          <w:rtl/>
        </w:rPr>
        <w:t xml:space="preserve"> </w:t>
      </w:r>
      <w:r w:rsidR="00F807C3" w:rsidRPr="007B5190">
        <w:rPr>
          <w:rFonts w:ascii="Simplified Arabic" w:hAnsi="Simplified Arabic" w:cs="Simplified Arabic" w:hint="cs"/>
          <w:sz w:val="28"/>
          <w:szCs w:val="28"/>
          <w:rtl/>
        </w:rPr>
        <w:t>الذكاء</w:t>
      </w:r>
      <w:r w:rsidR="00D0670E" w:rsidRPr="007B5190">
        <w:rPr>
          <w:rFonts w:ascii="Simplified Arabic" w:hAnsi="Simplified Arabic" w:cs="Simplified Arabic" w:hint="cs"/>
          <w:sz w:val="28"/>
          <w:szCs w:val="28"/>
          <w:rtl/>
        </w:rPr>
        <w:t xml:space="preserve"> </w:t>
      </w:r>
      <w:r w:rsidR="00F807C3" w:rsidRPr="007B5190">
        <w:rPr>
          <w:rFonts w:ascii="Simplified Arabic" w:hAnsi="Simplified Arabic" w:cs="Simplified Arabic" w:hint="cs"/>
          <w:sz w:val="28"/>
          <w:szCs w:val="28"/>
          <w:rtl/>
        </w:rPr>
        <w:t>الاصطناعي</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مساءلة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متولي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الرقابة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المتبوع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الحيوان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الشيء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تعاصر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الصغير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التابع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محل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تجاري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للقول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بمسئولية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المكلف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بالرقابة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المتبوع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تهشم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واجهة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إثبات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إصابة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الواجهة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بكرة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يلعب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الصغير،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بكومة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حجر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افرغها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التابع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سائق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سيارة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النقل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قريباً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منها</w:t>
      </w:r>
      <w:r w:rsidR="00F807C3" w:rsidRPr="007B5190">
        <w:rPr>
          <w:rFonts w:ascii="Simplified Arabic" w:hAnsi="Simplified Arabic" w:cs="Simplified Arabic" w:hint="cs"/>
          <w:sz w:val="28"/>
          <w:szCs w:val="28"/>
          <w:rtl/>
        </w:rPr>
        <w:t>"</w:t>
      </w:r>
      <w:r w:rsidR="00F807C3" w:rsidRPr="007B5190">
        <w:rPr>
          <w:rFonts w:ascii="Simplified Arabic" w:hAnsi="Simplified Arabic" w:cs="Simplified Arabic" w:hint="cs"/>
          <w:sz w:val="28"/>
          <w:szCs w:val="28"/>
          <w:vertAlign w:val="superscript"/>
          <w:rtl/>
        </w:rPr>
        <w:t>(</w:t>
      </w:r>
      <w:r w:rsidR="00F807C3" w:rsidRPr="007B5190">
        <w:rPr>
          <w:rStyle w:val="a5"/>
          <w:rFonts w:ascii="Simplified Arabic" w:hAnsi="Simplified Arabic" w:cs="Simplified Arabic"/>
          <w:sz w:val="28"/>
          <w:szCs w:val="28"/>
          <w:rtl/>
        </w:rPr>
        <w:footnoteReference w:id="94"/>
      </w:r>
      <w:r w:rsidR="00F807C3"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p>
    <w:p w14:paraId="4DEEA599" w14:textId="2669BB92" w:rsidR="001975EB" w:rsidRDefault="001975EB" w:rsidP="001975EB">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قيام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التقصيرية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يقتصر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فقط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جهة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أخرى؛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يشترط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الناجم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أنظمة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ناتج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المصنعة</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المبرمج،</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المستخدم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فهنا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أنظمة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بريئة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اعتبار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أنها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عديمة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كما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سبق</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وناقش</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الباحث</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الأعلى،</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وكذلك</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توجيهات</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وزارة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الذكاء</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الاصطناعي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والاقتصاد</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الرقمي</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هناك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أطراف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وهم</w:t>
      </w:r>
      <w:r w:rsidR="00D0670E" w:rsidRPr="007B5190">
        <w:rPr>
          <w:rFonts w:ascii="Simplified Arabic" w:hAnsi="Simplified Arabic" w:cs="Simplified Arabic" w:hint="cs"/>
          <w:sz w:val="28"/>
          <w:szCs w:val="28"/>
          <w:rtl/>
        </w:rPr>
        <w:t xml:space="preserve"> </w:t>
      </w:r>
      <w:r w:rsidR="00136E52"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rtl/>
        </w:rPr>
        <w:t>المصنع،</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المبرمج،</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والمستخدم</w:t>
      </w:r>
      <w:r w:rsidR="005D1527" w:rsidRPr="007B5190">
        <w:rPr>
          <w:rFonts w:ascii="Simplified Arabic" w:hAnsi="Simplified Arabic" w:cs="Simplified Arabic" w:hint="cs"/>
          <w:sz w:val="28"/>
          <w:szCs w:val="28"/>
          <w:rtl/>
        </w:rPr>
        <w:t>".</w:t>
      </w:r>
    </w:p>
    <w:p w14:paraId="37A20554" w14:textId="5DB3312B" w:rsidR="00E814FD" w:rsidRDefault="00E814FD" w:rsidP="00E814FD">
      <w:pPr>
        <w:bidi/>
        <w:spacing w:after="0" w:line="276" w:lineRule="auto"/>
        <w:ind w:firstLine="720"/>
        <w:jc w:val="both"/>
        <w:rPr>
          <w:rFonts w:ascii="Simplified Arabic" w:hAnsi="Simplified Arabic" w:cs="Simplified Arabic"/>
          <w:sz w:val="28"/>
          <w:szCs w:val="28"/>
          <w:rtl/>
        </w:rPr>
      </w:pPr>
    </w:p>
    <w:p w14:paraId="3E722DAA" w14:textId="3D4EB3F1" w:rsidR="00E814FD" w:rsidRDefault="00E814FD" w:rsidP="00E814FD">
      <w:pPr>
        <w:bidi/>
        <w:spacing w:after="0" w:line="276" w:lineRule="auto"/>
        <w:ind w:firstLine="720"/>
        <w:jc w:val="both"/>
        <w:rPr>
          <w:rFonts w:ascii="Simplified Arabic" w:hAnsi="Simplified Arabic" w:cs="Simplified Arabic"/>
          <w:sz w:val="28"/>
          <w:szCs w:val="28"/>
          <w:rtl/>
        </w:rPr>
      </w:pPr>
    </w:p>
    <w:p w14:paraId="0F59EE95" w14:textId="08228F4B" w:rsidR="00E814FD" w:rsidRDefault="00E814FD" w:rsidP="00E814FD">
      <w:pPr>
        <w:bidi/>
        <w:spacing w:after="0" w:line="276" w:lineRule="auto"/>
        <w:ind w:firstLine="720"/>
        <w:jc w:val="both"/>
        <w:rPr>
          <w:rFonts w:ascii="Simplified Arabic" w:hAnsi="Simplified Arabic" w:cs="Simplified Arabic"/>
          <w:sz w:val="28"/>
          <w:szCs w:val="28"/>
          <w:rtl/>
        </w:rPr>
      </w:pPr>
    </w:p>
    <w:p w14:paraId="30DFD676" w14:textId="163338C6" w:rsidR="00E814FD" w:rsidRDefault="00E814FD" w:rsidP="00E814FD">
      <w:pPr>
        <w:bidi/>
        <w:spacing w:after="0" w:line="276" w:lineRule="auto"/>
        <w:ind w:firstLine="720"/>
        <w:jc w:val="both"/>
        <w:rPr>
          <w:rFonts w:ascii="Simplified Arabic" w:hAnsi="Simplified Arabic" w:cs="Simplified Arabic"/>
          <w:sz w:val="28"/>
          <w:szCs w:val="28"/>
          <w:rtl/>
        </w:rPr>
      </w:pPr>
    </w:p>
    <w:p w14:paraId="4615B77B" w14:textId="4A2CC253" w:rsidR="00E814FD" w:rsidRDefault="00E814FD" w:rsidP="00E814FD">
      <w:pPr>
        <w:bidi/>
        <w:spacing w:after="0" w:line="276" w:lineRule="auto"/>
        <w:ind w:firstLine="720"/>
        <w:jc w:val="both"/>
        <w:rPr>
          <w:rFonts w:ascii="Simplified Arabic" w:hAnsi="Simplified Arabic" w:cs="Simplified Arabic"/>
          <w:sz w:val="28"/>
          <w:szCs w:val="28"/>
          <w:rtl/>
        </w:rPr>
      </w:pPr>
    </w:p>
    <w:p w14:paraId="3227BF6C" w14:textId="39E760D6" w:rsidR="00E814FD" w:rsidRDefault="00E814FD" w:rsidP="00E814FD">
      <w:pPr>
        <w:bidi/>
        <w:spacing w:after="0" w:line="276" w:lineRule="auto"/>
        <w:ind w:firstLine="720"/>
        <w:jc w:val="both"/>
        <w:rPr>
          <w:rFonts w:ascii="Simplified Arabic" w:hAnsi="Simplified Arabic" w:cs="Simplified Arabic"/>
          <w:sz w:val="28"/>
          <w:szCs w:val="28"/>
          <w:rtl/>
        </w:rPr>
      </w:pPr>
    </w:p>
    <w:p w14:paraId="7C7AB9F8" w14:textId="77777777" w:rsidR="00E814FD" w:rsidRPr="007B5190" w:rsidRDefault="00E814FD" w:rsidP="00E814FD">
      <w:pPr>
        <w:bidi/>
        <w:spacing w:after="0" w:line="276" w:lineRule="auto"/>
        <w:ind w:firstLine="720"/>
        <w:jc w:val="both"/>
        <w:rPr>
          <w:rFonts w:ascii="Simplified Arabic" w:hAnsi="Simplified Arabic" w:cs="Simplified Arabic"/>
          <w:sz w:val="28"/>
          <w:szCs w:val="28"/>
        </w:rPr>
      </w:pPr>
    </w:p>
    <w:p w14:paraId="5570C5A7" w14:textId="1574FF03" w:rsidR="00495A5F" w:rsidRDefault="00495A5F" w:rsidP="00495A5F">
      <w:pPr>
        <w:bidi/>
        <w:spacing w:after="0" w:line="276" w:lineRule="auto"/>
        <w:jc w:val="both"/>
        <w:rPr>
          <w:rFonts w:ascii="Simplified Arabic" w:eastAsia="Times New Roman" w:hAnsi="Simplified Arabic" w:cs="Simplified Arabic"/>
          <w:sz w:val="28"/>
          <w:szCs w:val="28"/>
          <w:rtl/>
          <w:lang w:eastAsia="en-GB" w:bidi="ar-AE"/>
        </w:rPr>
      </w:pPr>
    </w:p>
    <w:p w14:paraId="4467C299" w14:textId="7D775092"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655AF7C2" w14:textId="17027763"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54AAC590" w14:textId="4D970CD9"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36D4C47D" w14:textId="35FC4B86"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2AEA1E76" w14:textId="321957CA"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1149B102" w14:textId="596ADDC6"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73CACBD8" w14:textId="326ED569"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60FDFB07" w14:textId="37E4D979"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6177C482" w14:textId="63E44E54"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489DE0BB" w14:textId="4E287AD3"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01FCDDC1" w14:textId="7BC63B2C" w:rsidR="00FF32F4"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7ED8FFB1" w14:textId="77777777" w:rsidR="00FF32F4" w:rsidRPr="007B5190" w:rsidRDefault="00FF32F4" w:rsidP="00FF32F4">
      <w:pPr>
        <w:bidi/>
        <w:spacing w:after="0" w:line="276" w:lineRule="auto"/>
        <w:jc w:val="both"/>
        <w:rPr>
          <w:rFonts w:ascii="Simplified Arabic" w:eastAsia="Times New Roman" w:hAnsi="Simplified Arabic" w:cs="Simplified Arabic"/>
          <w:sz w:val="28"/>
          <w:szCs w:val="28"/>
          <w:rtl/>
          <w:lang w:eastAsia="en-GB" w:bidi="ar-AE"/>
        </w:rPr>
      </w:pPr>
    </w:p>
    <w:p w14:paraId="7975E56B" w14:textId="77777777" w:rsidR="00013D80" w:rsidRPr="00013D80" w:rsidRDefault="00322558" w:rsidP="00013D80">
      <w:pPr>
        <w:pStyle w:val="1"/>
        <w:bidi/>
        <w:spacing w:line="276" w:lineRule="auto"/>
        <w:jc w:val="center"/>
        <w:rPr>
          <w:rFonts w:ascii="Simplified Arabic" w:hAnsi="Simplified Arabic" w:cs="Simplified Arabic"/>
          <w:b/>
          <w:bCs/>
          <w:color w:val="auto"/>
          <w:rtl/>
        </w:rPr>
      </w:pPr>
      <w:bookmarkStart w:id="22" w:name="_Toc149731636"/>
      <w:r w:rsidRPr="00013D80">
        <w:rPr>
          <w:rFonts w:ascii="Simplified Arabic" w:hAnsi="Simplified Arabic" w:cs="Simplified Arabic" w:hint="cs"/>
          <w:b/>
          <w:bCs/>
          <w:color w:val="auto"/>
          <w:rtl/>
        </w:rPr>
        <w:lastRenderedPageBreak/>
        <w:t>الفصل</w:t>
      </w:r>
      <w:r w:rsidR="00D0670E" w:rsidRPr="00013D80">
        <w:rPr>
          <w:rFonts w:ascii="Simplified Arabic" w:hAnsi="Simplified Arabic" w:cs="Simplified Arabic" w:hint="cs"/>
          <w:b/>
          <w:bCs/>
          <w:color w:val="auto"/>
          <w:rtl/>
        </w:rPr>
        <w:t xml:space="preserve"> </w:t>
      </w:r>
      <w:r w:rsidRPr="00013D80">
        <w:rPr>
          <w:rFonts w:ascii="Simplified Arabic" w:hAnsi="Simplified Arabic" w:cs="Simplified Arabic" w:hint="cs"/>
          <w:b/>
          <w:bCs/>
          <w:color w:val="auto"/>
          <w:rtl/>
        </w:rPr>
        <w:t>الثاني</w:t>
      </w:r>
    </w:p>
    <w:p w14:paraId="21C31627" w14:textId="1E7CAD12" w:rsidR="00322558" w:rsidRPr="00013D80" w:rsidRDefault="00D0670E" w:rsidP="00013D80">
      <w:pPr>
        <w:pStyle w:val="1"/>
        <w:bidi/>
        <w:spacing w:line="276" w:lineRule="auto"/>
        <w:jc w:val="center"/>
        <w:rPr>
          <w:rFonts w:ascii="Simplified Arabic" w:hAnsi="Simplified Arabic" w:cs="Simplified Arabic"/>
          <w:b/>
          <w:bCs/>
          <w:color w:val="auto"/>
          <w:rtl/>
        </w:rPr>
      </w:pPr>
      <w:r w:rsidRPr="00013D80">
        <w:rPr>
          <w:rFonts w:ascii="Simplified Arabic" w:hAnsi="Simplified Arabic" w:cs="Simplified Arabic" w:hint="cs"/>
          <w:b/>
          <w:bCs/>
          <w:color w:val="auto"/>
          <w:rtl/>
        </w:rPr>
        <w:t xml:space="preserve"> </w:t>
      </w:r>
      <w:r w:rsidR="00322558" w:rsidRPr="00013D80">
        <w:rPr>
          <w:rFonts w:ascii="Simplified Arabic" w:hAnsi="Simplified Arabic" w:cs="Simplified Arabic" w:hint="cs"/>
          <w:b/>
          <w:bCs/>
          <w:color w:val="auto"/>
          <w:rtl/>
        </w:rPr>
        <w:t>قواعد</w:t>
      </w:r>
      <w:r w:rsidRPr="00013D80">
        <w:rPr>
          <w:rFonts w:ascii="Simplified Arabic" w:hAnsi="Simplified Arabic" w:cs="Simplified Arabic" w:hint="cs"/>
          <w:b/>
          <w:bCs/>
          <w:color w:val="auto"/>
          <w:rtl/>
        </w:rPr>
        <w:t xml:space="preserve"> </w:t>
      </w:r>
      <w:r w:rsidR="00322558" w:rsidRPr="00013D80">
        <w:rPr>
          <w:rFonts w:ascii="Simplified Arabic" w:hAnsi="Simplified Arabic" w:cs="Simplified Arabic" w:hint="cs"/>
          <w:b/>
          <w:bCs/>
          <w:color w:val="auto"/>
          <w:rtl/>
        </w:rPr>
        <w:t>وآثار</w:t>
      </w:r>
      <w:r w:rsidRPr="00013D80">
        <w:rPr>
          <w:rFonts w:ascii="Simplified Arabic" w:hAnsi="Simplified Arabic" w:cs="Simplified Arabic" w:hint="cs"/>
          <w:b/>
          <w:bCs/>
          <w:color w:val="auto"/>
          <w:rtl/>
        </w:rPr>
        <w:t xml:space="preserve"> </w:t>
      </w:r>
      <w:r w:rsidR="00322558" w:rsidRPr="00013D80">
        <w:rPr>
          <w:rFonts w:ascii="Simplified Arabic" w:hAnsi="Simplified Arabic" w:cs="Simplified Arabic" w:hint="cs"/>
          <w:b/>
          <w:bCs/>
          <w:color w:val="auto"/>
          <w:rtl/>
        </w:rPr>
        <w:t>المسؤولية</w:t>
      </w:r>
      <w:r w:rsidRPr="00013D80">
        <w:rPr>
          <w:rFonts w:ascii="Simplified Arabic" w:hAnsi="Simplified Arabic" w:cs="Simplified Arabic" w:hint="cs"/>
          <w:b/>
          <w:bCs/>
          <w:color w:val="auto"/>
          <w:rtl/>
        </w:rPr>
        <w:t xml:space="preserve"> </w:t>
      </w:r>
      <w:r w:rsidR="00322558" w:rsidRPr="00013D80">
        <w:rPr>
          <w:rFonts w:ascii="Simplified Arabic" w:hAnsi="Simplified Arabic" w:cs="Simplified Arabic" w:hint="cs"/>
          <w:b/>
          <w:bCs/>
          <w:color w:val="auto"/>
          <w:rtl/>
        </w:rPr>
        <w:t>المدنية</w:t>
      </w:r>
      <w:r w:rsidRPr="00013D80">
        <w:rPr>
          <w:rFonts w:ascii="Simplified Arabic" w:hAnsi="Simplified Arabic" w:cs="Simplified Arabic" w:hint="cs"/>
          <w:b/>
          <w:bCs/>
          <w:color w:val="auto"/>
          <w:rtl/>
        </w:rPr>
        <w:t xml:space="preserve"> </w:t>
      </w:r>
      <w:r w:rsidR="00322558" w:rsidRPr="00013D80">
        <w:rPr>
          <w:rFonts w:ascii="Simplified Arabic" w:hAnsi="Simplified Arabic" w:cs="Simplified Arabic" w:hint="cs"/>
          <w:b/>
          <w:bCs/>
          <w:color w:val="auto"/>
          <w:rtl/>
        </w:rPr>
        <w:t>عن</w:t>
      </w:r>
      <w:r w:rsidRPr="00013D80">
        <w:rPr>
          <w:rFonts w:ascii="Simplified Arabic" w:hAnsi="Simplified Arabic" w:cs="Simplified Arabic" w:hint="cs"/>
          <w:b/>
          <w:bCs/>
          <w:color w:val="auto"/>
          <w:rtl/>
        </w:rPr>
        <w:t xml:space="preserve"> </w:t>
      </w:r>
      <w:r w:rsidR="00D60819">
        <w:rPr>
          <w:rFonts w:ascii="Simplified Arabic" w:hAnsi="Simplified Arabic" w:cs="Simplified Arabic" w:hint="cs"/>
          <w:b/>
          <w:bCs/>
          <w:color w:val="auto"/>
          <w:rtl/>
        </w:rPr>
        <w:t>أضرار</w:t>
      </w:r>
      <w:r w:rsidRPr="00013D80">
        <w:rPr>
          <w:rFonts w:ascii="Simplified Arabic" w:hAnsi="Simplified Arabic" w:cs="Simplified Arabic" w:hint="cs"/>
          <w:b/>
          <w:bCs/>
          <w:color w:val="auto"/>
          <w:rtl/>
        </w:rPr>
        <w:t xml:space="preserve"> </w:t>
      </w:r>
      <w:r w:rsidR="00322558" w:rsidRPr="00013D80">
        <w:rPr>
          <w:rFonts w:ascii="Simplified Arabic" w:hAnsi="Simplified Arabic" w:cs="Simplified Arabic" w:hint="cs"/>
          <w:b/>
          <w:bCs/>
          <w:color w:val="auto"/>
          <w:rtl/>
        </w:rPr>
        <w:t>الذكاء</w:t>
      </w:r>
      <w:r w:rsidRPr="00013D80">
        <w:rPr>
          <w:rFonts w:ascii="Simplified Arabic" w:hAnsi="Simplified Arabic" w:cs="Simplified Arabic" w:hint="cs"/>
          <w:b/>
          <w:bCs/>
          <w:color w:val="auto"/>
          <w:rtl/>
        </w:rPr>
        <w:t xml:space="preserve"> </w:t>
      </w:r>
      <w:r w:rsidR="00322558" w:rsidRPr="00013D80">
        <w:rPr>
          <w:rFonts w:ascii="Simplified Arabic" w:hAnsi="Simplified Arabic" w:cs="Simplified Arabic" w:hint="cs"/>
          <w:b/>
          <w:bCs/>
          <w:color w:val="auto"/>
          <w:rtl/>
        </w:rPr>
        <w:t>الاصطناعي</w:t>
      </w:r>
      <w:bookmarkEnd w:id="22"/>
    </w:p>
    <w:p w14:paraId="62E17205" w14:textId="72FCA517" w:rsidR="003A2B3D" w:rsidRDefault="000A0A83" w:rsidP="00E61B2C">
      <w:pPr>
        <w:bidi/>
        <w:spacing w:line="276" w:lineRule="auto"/>
        <w:ind w:firstLine="714"/>
        <w:jc w:val="both"/>
        <w:rPr>
          <w:rFonts w:ascii="Simplified Arabic" w:hAnsi="Simplified Arabic" w:cs="Simplified Arabic"/>
          <w:sz w:val="28"/>
          <w:szCs w:val="28"/>
          <w:rtl/>
        </w:rPr>
      </w:pPr>
      <w:r w:rsidRPr="007B5190">
        <w:rPr>
          <w:rFonts w:ascii="Simplified Arabic" w:hAnsi="Simplified Arabic" w:cs="Simplified Arabic"/>
          <w:sz w:val="28"/>
          <w:szCs w:val="28"/>
          <w:rtl/>
        </w:rPr>
        <w:t xml:space="preserve">يتزايد </w:t>
      </w:r>
      <w:r w:rsidRPr="007B5190">
        <w:rPr>
          <w:rFonts w:ascii="Simplified Arabic" w:hAnsi="Simplified Arabic" w:cs="Simplified Arabic" w:hint="cs"/>
          <w:sz w:val="28"/>
          <w:szCs w:val="28"/>
          <w:rtl/>
        </w:rPr>
        <w:t xml:space="preserve">الاهتمام في مجال الذكاء الاصطناعي ومع تزادي استخدامه يتزايد </w:t>
      </w:r>
      <w:r w:rsidRPr="007B5190">
        <w:rPr>
          <w:rFonts w:ascii="Simplified Arabic" w:hAnsi="Simplified Arabic" w:cs="Simplified Arabic"/>
          <w:sz w:val="28"/>
          <w:szCs w:val="28"/>
          <w:rtl/>
        </w:rPr>
        <w:t xml:space="preserve">أيضاً الاهتمام بالمسائل المتعلقة بالمسؤولية المدنية عن </w:t>
      </w:r>
      <w:r w:rsidR="00F15800">
        <w:rPr>
          <w:rFonts w:ascii="Simplified Arabic" w:hAnsi="Simplified Arabic" w:cs="Simplified Arabic" w:hint="cs"/>
          <w:sz w:val="28"/>
          <w:szCs w:val="28"/>
          <w:rtl/>
        </w:rPr>
        <w:t>الأضرار</w:t>
      </w:r>
      <w:r w:rsidRPr="007B5190">
        <w:rPr>
          <w:rFonts w:ascii="Simplified Arabic" w:hAnsi="Simplified Arabic" w:cs="Simplified Arabic"/>
          <w:sz w:val="28"/>
          <w:szCs w:val="28"/>
          <w:rtl/>
        </w:rPr>
        <w:t xml:space="preserve"> التي قد تحدث نتيجة لهذه الأنظمة</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يتناول هذا الفصل موضوع المسؤولية المدنية عن </w:t>
      </w:r>
      <w:r w:rsidR="00F15800">
        <w:rPr>
          <w:rFonts w:ascii="Simplified Arabic" w:hAnsi="Simplified Arabic" w:cs="Simplified Arabic" w:hint="cs"/>
          <w:sz w:val="28"/>
          <w:szCs w:val="28"/>
          <w:rtl/>
        </w:rPr>
        <w:t>أضرار</w:t>
      </w:r>
      <w:r w:rsidRPr="007B5190">
        <w:rPr>
          <w:rFonts w:ascii="Simplified Arabic" w:hAnsi="Simplified Arabic" w:cs="Simplified Arabic"/>
          <w:sz w:val="28"/>
          <w:szCs w:val="28"/>
          <w:rtl/>
        </w:rPr>
        <w:t xml:space="preserve"> الذكاء الاصطناعي، حيث يركز على القواعد والآثار المرتبطة بهذه المسؤولية. </w:t>
      </w:r>
      <w:r w:rsidR="003A2B3D">
        <w:rPr>
          <w:rFonts w:ascii="Simplified Arabic" w:hAnsi="Simplified Arabic" w:cs="Arial" w:hint="cs"/>
          <w:sz w:val="28"/>
          <w:szCs w:val="28"/>
          <w:rtl/>
        </w:rPr>
        <w:t>وبيان</w:t>
      </w:r>
      <w:r w:rsidRPr="007B5190">
        <w:rPr>
          <w:rFonts w:ascii="Simplified Arabic" w:hAnsi="Simplified Arabic" w:cs="Simplified Arabic"/>
          <w:sz w:val="28"/>
          <w:szCs w:val="28"/>
          <w:rtl/>
        </w:rPr>
        <w:t xml:space="preserve"> القواعد الخاصة التي تحكم المسؤولية المدنية عن الأضرار الناتجة عن أنظمة الذكاء الاصطناعي. </w:t>
      </w:r>
    </w:p>
    <w:p w14:paraId="5586025F" w14:textId="58E05164" w:rsidR="000A0A83" w:rsidRDefault="003A2B3D" w:rsidP="004E01D9">
      <w:pPr>
        <w:bidi/>
        <w:spacing w:line="276" w:lineRule="auto"/>
        <w:ind w:firstLine="714"/>
        <w:jc w:val="both"/>
        <w:rPr>
          <w:rFonts w:ascii="Simplified Arabic" w:hAnsi="Simplified Arabic" w:cs="Simplified Arabic"/>
          <w:sz w:val="28"/>
          <w:szCs w:val="28"/>
          <w:rtl/>
        </w:rPr>
      </w:pPr>
      <w:r>
        <w:rPr>
          <w:rFonts w:ascii="Simplified Arabic" w:hAnsi="Simplified Arabic" w:cs="Arial" w:hint="cs"/>
          <w:sz w:val="28"/>
          <w:szCs w:val="28"/>
          <w:rtl/>
        </w:rPr>
        <w:t xml:space="preserve">كما يناقش الباحث </w:t>
      </w:r>
      <w:r w:rsidR="000A0A83" w:rsidRPr="007B5190">
        <w:rPr>
          <w:rFonts w:ascii="Simplified Arabic" w:hAnsi="Simplified Arabic" w:cs="Simplified Arabic"/>
          <w:sz w:val="28"/>
          <w:szCs w:val="28"/>
          <w:rtl/>
        </w:rPr>
        <w:t>أيضًا المطالب المحددة التي تنبع من العيوب الذاتية في تطبيقات الذكاء الاصطناعي، وكذلك المسؤولية المترتبة عن أفعال المنتجات المعيبة التي تعتمد على الذكاء الاصطناعي</w:t>
      </w:r>
      <w:r w:rsidR="000A0A83" w:rsidRPr="007B5190">
        <w:rPr>
          <w:rFonts w:ascii="Simplified Arabic" w:hAnsi="Simplified Arabic" w:cs="Simplified Arabic" w:hint="cs"/>
          <w:sz w:val="28"/>
          <w:szCs w:val="28"/>
          <w:rtl/>
        </w:rPr>
        <w:t xml:space="preserve">. </w:t>
      </w:r>
      <w:r w:rsidR="000A0A83" w:rsidRPr="007B5190">
        <w:rPr>
          <w:rFonts w:ascii="Simplified Arabic" w:hAnsi="Simplified Arabic" w:cs="Simplified Arabic"/>
          <w:sz w:val="28"/>
          <w:szCs w:val="28"/>
          <w:rtl/>
        </w:rPr>
        <w:t>بالإضافة إلى ذلك، سندرس في هذا الفصل وسائل دفع المسؤولية المدنية المتاحة وكيفية تأثيرها على الأطراف المعنية</w:t>
      </w:r>
      <w:r w:rsidR="004E01D9">
        <w:rPr>
          <w:rFonts w:ascii="Simplified Arabic" w:hAnsi="Simplified Arabic" w:cs="Simplified Arabic" w:hint="cs"/>
          <w:sz w:val="28"/>
          <w:szCs w:val="28"/>
          <w:rtl/>
        </w:rPr>
        <w:t xml:space="preserve"> </w:t>
      </w:r>
      <w:r w:rsidR="00D3089A">
        <w:rPr>
          <w:rFonts w:ascii="Simplified Arabic" w:hAnsi="Simplified Arabic" w:cs="Simplified Arabic" w:hint="cs"/>
          <w:sz w:val="28"/>
          <w:szCs w:val="28"/>
          <w:rtl/>
        </w:rPr>
        <w:t xml:space="preserve">وذلك من خلال </w:t>
      </w:r>
      <w:r w:rsidR="00733A9F">
        <w:rPr>
          <w:rFonts w:ascii="Simplified Arabic" w:hAnsi="Simplified Arabic" w:cs="Simplified Arabic" w:hint="cs"/>
          <w:sz w:val="28"/>
          <w:szCs w:val="28"/>
          <w:rtl/>
        </w:rPr>
        <w:t>المباحث</w:t>
      </w:r>
      <w:r w:rsidR="00D3089A">
        <w:rPr>
          <w:rFonts w:ascii="Simplified Arabic" w:hAnsi="Simplified Arabic" w:cs="Simplified Arabic" w:hint="cs"/>
          <w:sz w:val="28"/>
          <w:szCs w:val="28"/>
          <w:rtl/>
        </w:rPr>
        <w:t xml:space="preserve"> التالي</w:t>
      </w:r>
      <w:r w:rsidR="008915A5">
        <w:rPr>
          <w:rFonts w:ascii="Simplified Arabic" w:hAnsi="Simplified Arabic" w:cs="Simplified Arabic" w:hint="cs"/>
          <w:sz w:val="28"/>
          <w:szCs w:val="28"/>
          <w:rtl/>
        </w:rPr>
        <w:t>ة</w:t>
      </w:r>
      <w:r w:rsidR="00D3089A">
        <w:rPr>
          <w:rFonts w:ascii="Simplified Arabic" w:hAnsi="Simplified Arabic" w:cs="Simplified Arabic" w:hint="cs"/>
          <w:sz w:val="28"/>
          <w:szCs w:val="28"/>
          <w:rtl/>
        </w:rPr>
        <w:t>:</w:t>
      </w:r>
    </w:p>
    <w:p w14:paraId="2A4185D5" w14:textId="0CE5C440" w:rsidR="00D3089A" w:rsidRPr="00733A9F" w:rsidRDefault="00D3089A" w:rsidP="00733A9F">
      <w:pPr>
        <w:pStyle w:val="a3"/>
        <w:numPr>
          <w:ilvl w:val="0"/>
          <w:numId w:val="17"/>
        </w:numPr>
        <w:bidi/>
        <w:spacing w:after="0" w:line="276" w:lineRule="auto"/>
        <w:jc w:val="both"/>
        <w:rPr>
          <w:rFonts w:ascii="Simplified Arabic" w:eastAsia="Times New Roman" w:hAnsi="Simplified Arabic" w:cs="Simplified Arabic"/>
          <w:b/>
          <w:bCs/>
          <w:sz w:val="28"/>
          <w:szCs w:val="28"/>
          <w:rtl/>
        </w:rPr>
      </w:pPr>
      <w:r w:rsidRPr="00733A9F">
        <w:rPr>
          <w:rFonts w:ascii="Simplified Arabic" w:eastAsia="Times New Roman" w:hAnsi="Simplified Arabic" w:cs="Simplified Arabic" w:hint="cs"/>
          <w:b/>
          <w:bCs/>
          <w:sz w:val="28"/>
          <w:szCs w:val="28"/>
          <w:rtl/>
        </w:rPr>
        <w:t>المبحث الأول: القواعد الخاصة للمسؤولية المدنية عن اضرار الذكاء الاصطناعي.</w:t>
      </w:r>
    </w:p>
    <w:p w14:paraId="2BBAA8AB" w14:textId="13E30B11" w:rsidR="00D3089A" w:rsidRPr="00733A9F" w:rsidRDefault="00D3089A" w:rsidP="00733A9F">
      <w:pPr>
        <w:pStyle w:val="a3"/>
        <w:numPr>
          <w:ilvl w:val="0"/>
          <w:numId w:val="17"/>
        </w:numPr>
        <w:bidi/>
        <w:spacing w:after="0" w:line="276" w:lineRule="auto"/>
        <w:jc w:val="both"/>
        <w:rPr>
          <w:rFonts w:ascii="Simplified Arabic" w:eastAsia="Times New Roman" w:hAnsi="Simplified Arabic" w:cs="Simplified Arabic"/>
          <w:b/>
          <w:bCs/>
          <w:sz w:val="28"/>
          <w:szCs w:val="28"/>
          <w:rtl/>
        </w:rPr>
      </w:pPr>
      <w:r w:rsidRPr="00733A9F">
        <w:rPr>
          <w:rFonts w:ascii="Simplified Arabic" w:eastAsia="Times New Roman" w:hAnsi="Simplified Arabic" w:cs="Simplified Arabic" w:hint="cs"/>
          <w:b/>
          <w:bCs/>
          <w:sz w:val="28"/>
          <w:szCs w:val="28"/>
          <w:rtl/>
        </w:rPr>
        <w:t xml:space="preserve">المبحث </w:t>
      </w:r>
      <w:r w:rsidR="004E01D9" w:rsidRPr="00733A9F">
        <w:rPr>
          <w:rFonts w:ascii="Simplified Arabic" w:eastAsia="Times New Roman" w:hAnsi="Simplified Arabic" w:cs="Simplified Arabic" w:hint="cs"/>
          <w:b/>
          <w:bCs/>
          <w:sz w:val="28"/>
          <w:szCs w:val="28"/>
          <w:rtl/>
        </w:rPr>
        <w:t>الثاني:</w:t>
      </w:r>
      <w:r w:rsidRPr="00733A9F">
        <w:rPr>
          <w:rFonts w:ascii="Simplified Arabic" w:eastAsia="Times New Roman" w:hAnsi="Simplified Arabic" w:cs="Simplified Arabic" w:hint="cs"/>
          <w:b/>
          <w:bCs/>
          <w:sz w:val="28"/>
          <w:szCs w:val="28"/>
          <w:rtl/>
        </w:rPr>
        <w:t xml:space="preserve"> </w:t>
      </w:r>
      <w:r w:rsidR="00972B1C" w:rsidRPr="00733A9F">
        <w:rPr>
          <w:rFonts w:ascii="Simplified Arabic" w:eastAsia="Times New Roman" w:hAnsi="Simplified Arabic" w:cs="Simplified Arabic" w:hint="cs"/>
          <w:b/>
          <w:bCs/>
          <w:sz w:val="28"/>
          <w:szCs w:val="28"/>
          <w:rtl/>
        </w:rPr>
        <w:t xml:space="preserve">آثار المسؤولية </w:t>
      </w:r>
      <w:r w:rsidR="00972B1C" w:rsidRPr="00402FA9">
        <w:rPr>
          <w:rFonts w:ascii="Simplified Arabic" w:eastAsia="Times New Roman" w:hAnsi="Simplified Arabic" w:cs="Simplified Arabic" w:hint="cs"/>
          <w:b/>
          <w:bCs/>
          <w:sz w:val="28"/>
          <w:szCs w:val="28"/>
          <w:rtl/>
        </w:rPr>
        <w:t>المدنية و</w:t>
      </w:r>
      <w:r w:rsidR="004E01D9" w:rsidRPr="00402FA9">
        <w:rPr>
          <w:rFonts w:ascii="Simplified Arabic" w:eastAsia="Times New Roman" w:hAnsi="Simplified Arabic" w:cs="Arial" w:hint="cs"/>
          <w:b/>
          <w:bCs/>
          <w:sz w:val="28"/>
          <w:szCs w:val="28"/>
          <w:rtl/>
        </w:rPr>
        <w:t>و</w:t>
      </w:r>
      <w:r w:rsidR="00972B1C" w:rsidRPr="00402FA9">
        <w:rPr>
          <w:rFonts w:ascii="Simplified Arabic" w:eastAsia="Times New Roman" w:hAnsi="Simplified Arabic" w:cs="Simplified Arabic" w:hint="cs"/>
          <w:b/>
          <w:bCs/>
          <w:sz w:val="28"/>
          <w:szCs w:val="28"/>
          <w:rtl/>
        </w:rPr>
        <w:t>سائل دفعها</w:t>
      </w:r>
      <w:r w:rsidR="00402FA9" w:rsidRPr="00402FA9">
        <w:rPr>
          <w:rFonts w:ascii="Simplified Arabic" w:eastAsia="Times New Roman" w:hAnsi="Simplified Arabic" w:cs="Arial" w:hint="cs"/>
          <w:b/>
          <w:bCs/>
          <w:sz w:val="28"/>
          <w:szCs w:val="28"/>
          <w:rtl/>
        </w:rPr>
        <w:t>.</w:t>
      </w:r>
    </w:p>
    <w:p w14:paraId="3FBA4AAC" w14:textId="5C626582" w:rsidR="000A0A83" w:rsidRDefault="000A0A83" w:rsidP="000A0A83">
      <w:pPr>
        <w:bidi/>
        <w:spacing w:line="276" w:lineRule="auto"/>
        <w:jc w:val="both"/>
        <w:rPr>
          <w:rFonts w:ascii="Simplified Arabic" w:hAnsi="Simplified Arabic" w:cs="Simplified Arabic"/>
          <w:sz w:val="28"/>
          <w:szCs w:val="28"/>
          <w:rtl/>
        </w:rPr>
      </w:pPr>
    </w:p>
    <w:p w14:paraId="57AA638E" w14:textId="77777777" w:rsidR="00EF2A5A" w:rsidRDefault="00EF2A5A" w:rsidP="00EF2A5A">
      <w:pPr>
        <w:bidi/>
        <w:spacing w:line="276" w:lineRule="auto"/>
        <w:jc w:val="both"/>
        <w:rPr>
          <w:rFonts w:ascii="Simplified Arabic" w:hAnsi="Simplified Arabic" w:cs="Simplified Arabic"/>
          <w:sz w:val="28"/>
          <w:szCs w:val="28"/>
          <w:rtl/>
        </w:rPr>
      </w:pPr>
    </w:p>
    <w:p w14:paraId="08BA2C0F" w14:textId="77777777" w:rsidR="00EF2A5A" w:rsidRPr="007B5190" w:rsidRDefault="00EF2A5A" w:rsidP="00EF2A5A">
      <w:pPr>
        <w:bidi/>
        <w:spacing w:line="276" w:lineRule="auto"/>
        <w:jc w:val="both"/>
        <w:rPr>
          <w:rFonts w:ascii="Simplified Arabic" w:hAnsi="Simplified Arabic" w:cs="Simplified Arabic"/>
          <w:sz w:val="28"/>
          <w:szCs w:val="28"/>
          <w:rtl/>
        </w:rPr>
      </w:pPr>
    </w:p>
    <w:p w14:paraId="6E0BC2D2" w14:textId="405D7DAF" w:rsidR="004E01D9" w:rsidRDefault="004E01D9" w:rsidP="004E01D9">
      <w:pPr>
        <w:bidi/>
        <w:spacing w:line="276" w:lineRule="auto"/>
        <w:jc w:val="both"/>
        <w:rPr>
          <w:rFonts w:ascii="Simplified Arabic" w:hAnsi="Simplified Arabic" w:cs="Simplified Arabic"/>
          <w:sz w:val="28"/>
          <w:szCs w:val="28"/>
          <w:rtl/>
        </w:rPr>
      </w:pPr>
    </w:p>
    <w:p w14:paraId="5DAB845B" w14:textId="18017279" w:rsidR="004E01D9" w:rsidRDefault="004E01D9" w:rsidP="004E01D9">
      <w:pPr>
        <w:bidi/>
        <w:spacing w:line="276" w:lineRule="auto"/>
        <w:jc w:val="both"/>
        <w:rPr>
          <w:rFonts w:ascii="Simplified Arabic" w:hAnsi="Simplified Arabic" w:cs="Simplified Arabic"/>
          <w:sz w:val="28"/>
          <w:szCs w:val="28"/>
          <w:rtl/>
        </w:rPr>
      </w:pPr>
    </w:p>
    <w:p w14:paraId="0A915684" w14:textId="78DFAF38" w:rsidR="004E01D9" w:rsidRDefault="004E01D9" w:rsidP="004E01D9">
      <w:pPr>
        <w:bidi/>
        <w:spacing w:line="276" w:lineRule="auto"/>
        <w:jc w:val="both"/>
        <w:rPr>
          <w:rFonts w:ascii="Simplified Arabic" w:hAnsi="Simplified Arabic" w:cs="Simplified Arabic"/>
          <w:sz w:val="28"/>
          <w:szCs w:val="28"/>
          <w:rtl/>
        </w:rPr>
      </w:pPr>
    </w:p>
    <w:p w14:paraId="53E68709" w14:textId="0415FCCF" w:rsidR="004E01D9" w:rsidRDefault="004E01D9" w:rsidP="004E01D9">
      <w:pPr>
        <w:bidi/>
        <w:spacing w:line="276" w:lineRule="auto"/>
        <w:jc w:val="both"/>
        <w:rPr>
          <w:rFonts w:ascii="Simplified Arabic" w:hAnsi="Simplified Arabic" w:cs="Simplified Arabic"/>
          <w:sz w:val="28"/>
          <w:szCs w:val="28"/>
          <w:rtl/>
        </w:rPr>
      </w:pPr>
    </w:p>
    <w:p w14:paraId="5A903EC1" w14:textId="77777777" w:rsidR="004E01D9" w:rsidRPr="007B5190" w:rsidRDefault="004E01D9" w:rsidP="004E01D9">
      <w:pPr>
        <w:bidi/>
        <w:spacing w:line="276" w:lineRule="auto"/>
        <w:jc w:val="both"/>
        <w:rPr>
          <w:rFonts w:ascii="Simplified Arabic" w:hAnsi="Simplified Arabic" w:cs="Simplified Arabic"/>
          <w:sz w:val="28"/>
          <w:szCs w:val="28"/>
        </w:rPr>
      </w:pPr>
    </w:p>
    <w:p w14:paraId="272C36BC" w14:textId="77777777" w:rsidR="008359F1" w:rsidRDefault="00322558" w:rsidP="008359F1">
      <w:pPr>
        <w:pStyle w:val="2"/>
        <w:bidi/>
        <w:spacing w:line="276" w:lineRule="auto"/>
        <w:jc w:val="center"/>
        <w:rPr>
          <w:rFonts w:ascii="Simplified Arabic" w:eastAsia="Times New Roman" w:hAnsi="Simplified Arabic" w:cs="Simplified Arabic"/>
          <w:b/>
          <w:bCs/>
          <w:color w:val="auto"/>
          <w:sz w:val="32"/>
          <w:szCs w:val="32"/>
          <w:rtl/>
          <w:lang w:eastAsia="en-GB"/>
        </w:rPr>
      </w:pPr>
      <w:bookmarkStart w:id="23" w:name="_Toc149731637"/>
      <w:r w:rsidRPr="007B5190">
        <w:rPr>
          <w:rFonts w:ascii="Simplified Arabic" w:eastAsia="Times New Roman" w:hAnsi="Simplified Arabic" w:cs="Simplified Arabic" w:hint="cs"/>
          <w:b/>
          <w:bCs/>
          <w:color w:val="auto"/>
          <w:sz w:val="32"/>
          <w:szCs w:val="32"/>
          <w:rtl/>
          <w:lang w:eastAsia="en-GB"/>
        </w:rPr>
        <w:t>المبحث</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الأول</w:t>
      </w:r>
    </w:p>
    <w:p w14:paraId="5435964E" w14:textId="4DF41090" w:rsidR="00322558" w:rsidRPr="007B5190" w:rsidRDefault="00D0670E" w:rsidP="008359F1">
      <w:pPr>
        <w:pStyle w:val="2"/>
        <w:bidi/>
        <w:spacing w:line="276" w:lineRule="auto"/>
        <w:jc w:val="center"/>
        <w:rPr>
          <w:rFonts w:ascii="Simplified Arabic" w:eastAsia="Times New Roman" w:hAnsi="Simplified Arabic" w:cs="Simplified Arabic"/>
          <w:b/>
          <w:bCs/>
          <w:color w:val="auto"/>
          <w:sz w:val="32"/>
          <w:szCs w:val="32"/>
          <w:rtl/>
          <w:lang w:eastAsia="en-GB"/>
        </w:rPr>
      </w:pP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القواعد</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الخاصة</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للمسؤولية</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المدنية</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عن</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اضرار</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الذكاء</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الاصطناعي</w:t>
      </w:r>
      <w:bookmarkEnd w:id="23"/>
    </w:p>
    <w:p w14:paraId="31607482" w14:textId="77777777" w:rsidR="00E61B2C" w:rsidRPr="007B5190" w:rsidRDefault="00E61B2C" w:rsidP="005B4F59">
      <w:pPr>
        <w:bidi/>
        <w:spacing w:after="0" w:line="276" w:lineRule="auto"/>
        <w:jc w:val="both"/>
        <w:rPr>
          <w:rFonts w:ascii="Simplified Arabic" w:eastAsia="Times New Roman" w:hAnsi="Simplified Arabic" w:cs="Simplified Arabic"/>
          <w:b/>
          <w:bCs/>
          <w:sz w:val="28"/>
          <w:szCs w:val="28"/>
          <w:rtl/>
          <w:lang w:eastAsia="en-GB"/>
        </w:rPr>
      </w:pPr>
    </w:p>
    <w:p w14:paraId="521DE741" w14:textId="71D3FDCA" w:rsidR="00E61B2C" w:rsidRPr="007B5190" w:rsidRDefault="00E61B2C" w:rsidP="004E01D9">
      <w:pPr>
        <w:bidi/>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 xml:space="preserve">من المهم جداً </w:t>
      </w:r>
      <w:r w:rsidR="000A0A83" w:rsidRPr="007B5190">
        <w:rPr>
          <w:rFonts w:ascii="Simplified Arabic" w:hAnsi="Simplified Arabic" w:cs="Simplified Arabic"/>
          <w:sz w:val="28"/>
          <w:szCs w:val="28"/>
          <w:rtl/>
        </w:rPr>
        <w:t>أن نناقش المسؤولية المدنية المترتبة على أضرار الذكاء الاصطناعي. ومن أجل ذلك، يتطلب التفكير في القواعد القانونية والمبادئ التوجيهية المحيطة بالمسؤولية المدنية عن الأضرار الناجمة عن استخدام الذكاء الاصطناعي</w:t>
      </w:r>
      <w:r w:rsidR="004E01D9">
        <w:rPr>
          <w:rFonts w:ascii="Simplified Arabic" w:hAnsi="Simplified Arabic" w:cs="Arial" w:hint="cs"/>
          <w:sz w:val="28"/>
          <w:szCs w:val="28"/>
          <w:rtl/>
        </w:rPr>
        <w:t xml:space="preserve">، </w:t>
      </w:r>
      <w:r w:rsidR="000A0A83" w:rsidRPr="007B5190">
        <w:rPr>
          <w:rFonts w:ascii="Simplified Arabic" w:hAnsi="Simplified Arabic" w:cs="Simplified Arabic"/>
          <w:sz w:val="28"/>
          <w:szCs w:val="28"/>
          <w:rtl/>
        </w:rPr>
        <w:t xml:space="preserve">يركز </w:t>
      </w:r>
      <w:r w:rsidR="004E01D9">
        <w:rPr>
          <w:rFonts w:ascii="Simplified Arabic" w:hAnsi="Simplified Arabic" w:cs="Arial" w:hint="cs"/>
          <w:sz w:val="28"/>
          <w:szCs w:val="28"/>
          <w:rtl/>
        </w:rPr>
        <w:t xml:space="preserve">هذا المبحث </w:t>
      </w:r>
      <w:r w:rsidR="000A0A83" w:rsidRPr="007B5190">
        <w:rPr>
          <w:rFonts w:ascii="Simplified Arabic" w:hAnsi="Simplified Arabic" w:cs="Simplified Arabic"/>
          <w:sz w:val="28"/>
          <w:szCs w:val="28"/>
          <w:rtl/>
        </w:rPr>
        <w:t xml:space="preserve">على </w:t>
      </w:r>
      <w:r w:rsidR="004E01D9">
        <w:rPr>
          <w:rFonts w:ascii="Simplified Arabic" w:hAnsi="Simplified Arabic" w:cs="Arial" w:hint="cs"/>
          <w:sz w:val="28"/>
          <w:szCs w:val="28"/>
          <w:rtl/>
        </w:rPr>
        <w:t xml:space="preserve">بيان </w:t>
      </w:r>
      <w:r w:rsidR="000A0A83" w:rsidRPr="007B5190">
        <w:rPr>
          <w:rFonts w:ascii="Simplified Arabic" w:hAnsi="Simplified Arabic" w:cs="Simplified Arabic"/>
          <w:sz w:val="28"/>
          <w:szCs w:val="28"/>
          <w:rtl/>
        </w:rPr>
        <w:t xml:space="preserve">مفهوم العيب الذاتي في تطبيقات الذكاء الاصطناعي. فعندما يتعذر على نظام الذكاء الاصطناعي تحقيق الأداء المتوقع أو يؤدي بطريقة غير مقبولة، يمكن اعتباره عيبًا ذاتيًا. وهنا يتعين تحديد المسؤولية المدنية للمطورين والمستخدمين والشركات المصنعة في حالة وجود أخطاء في النظام. يركز المطلب الثاني على تحديد المسؤول عن أفعال المنتجات المعيبة التي تعمل بالذكاء الاصطناعي. </w:t>
      </w:r>
    </w:p>
    <w:p w14:paraId="46A2FACB" w14:textId="1562ED33" w:rsidR="000A0A83" w:rsidRDefault="00E61B2C" w:rsidP="00E61B2C">
      <w:pPr>
        <w:bidi/>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 xml:space="preserve">كما </w:t>
      </w:r>
      <w:r w:rsidR="000A0A83" w:rsidRPr="007B5190">
        <w:rPr>
          <w:rFonts w:ascii="Simplified Arabic" w:hAnsi="Simplified Arabic" w:cs="Simplified Arabic"/>
          <w:sz w:val="28"/>
          <w:szCs w:val="28"/>
          <w:rtl/>
        </w:rPr>
        <w:t>ينبغي تحديد المسؤولية المدنية للأطراف المرتبطة بتلك المنتجات، مثل المطورين والمصنعين والموردين</w:t>
      </w:r>
      <w:r w:rsidRPr="007B5190">
        <w:rPr>
          <w:rFonts w:ascii="Simplified Arabic" w:hAnsi="Simplified Arabic" w:cs="Simplified Arabic" w:hint="cs"/>
          <w:sz w:val="28"/>
          <w:szCs w:val="28"/>
          <w:rtl/>
        </w:rPr>
        <w:t>. و</w:t>
      </w:r>
      <w:r w:rsidR="000A0A83" w:rsidRPr="007B5190">
        <w:rPr>
          <w:rFonts w:ascii="Simplified Arabic" w:hAnsi="Simplified Arabic" w:cs="Simplified Arabic"/>
          <w:sz w:val="28"/>
          <w:szCs w:val="28"/>
          <w:rtl/>
        </w:rPr>
        <w:t xml:space="preserve">يتعين علينا فهم هذه القواعد الخاصة وتحديد المسؤولية المدنية في سياق الذكاء الاصطناعي، وذلك لضمان الحصول على تطبيقات آمنة وموثوقة تحقق المصلحة العامة وتحمي المستخدمين. سيقدم المبحث الأول تحليلًا للقواعد القانونية والمبادئ التوجيهية المتعلقة بالمسؤولية المدنية عن الأضرار الناجمة عن الذكاء الاصطناعي، مما يساهم في تعزيز الفهم والوعي بمسؤوليتنا تجاه هذه التكنولوجيا </w:t>
      </w:r>
      <w:r w:rsidR="004E01D9" w:rsidRPr="007B5190">
        <w:rPr>
          <w:rFonts w:ascii="Simplified Arabic" w:hAnsi="Simplified Arabic" w:cs="Simplified Arabic" w:hint="cs"/>
          <w:sz w:val="28"/>
          <w:szCs w:val="28"/>
          <w:rtl/>
        </w:rPr>
        <w:t>الناشئة</w:t>
      </w:r>
      <w:r w:rsidR="004E01D9">
        <w:rPr>
          <w:rFonts w:ascii="Simplified Arabic" w:hAnsi="Simplified Arabic" w:cs="Simplified Arabic" w:hint="cs"/>
          <w:sz w:val="28"/>
          <w:szCs w:val="28"/>
          <w:rtl/>
        </w:rPr>
        <w:t>،</w:t>
      </w:r>
      <w:r w:rsidR="00344A8F">
        <w:rPr>
          <w:rFonts w:ascii="Simplified Arabic" w:hAnsi="Simplified Arabic" w:cs="Simplified Arabic" w:hint="cs"/>
          <w:sz w:val="28"/>
          <w:szCs w:val="28"/>
          <w:rtl/>
        </w:rPr>
        <w:t xml:space="preserve"> </w:t>
      </w:r>
      <w:r w:rsidR="00BB0A3A">
        <w:rPr>
          <w:rFonts w:ascii="Simplified Arabic" w:hAnsi="Simplified Arabic" w:cs="Simplified Arabic" w:hint="cs"/>
          <w:sz w:val="28"/>
          <w:szCs w:val="28"/>
          <w:rtl/>
        </w:rPr>
        <w:t>وذلك في مطلبين وهما:</w:t>
      </w:r>
    </w:p>
    <w:p w14:paraId="07040852" w14:textId="77777777" w:rsidR="004E01D9" w:rsidRDefault="004E01D9" w:rsidP="004E01D9">
      <w:pPr>
        <w:bidi/>
        <w:ind w:firstLine="720"/>
        <w:jc w:val="both"/>
        <w:rPr>
          <w:rFonts w:ascii="Simplified Arabic" w:hAnsi="Simplified Arabic" w:cs="Simplified Arabic"/>
          <w:sz w:val="28"/>
          <w:szCs w:val="28"/>
          <w:rtl/>
        </w:rPr>
      </w:pPr>
    </w:p>
    <w:p w14:paraId="4EAA50AB" w14:textId="60BC1F16" w:rsidR="00BB0A3A" w:rsidRPr="00140D33" w:rsidRDefault="00BB0A3A" w:rsidP="00BB0A3A">
      <w:pPr>
        <w:bidi/>
        <w:spacing w:after="0" w:line="276" w:lineRule="auto"/>
        <w:jc w:val="both"/>
        <w:rPr>
          <w:rFonts w:ascii="Simplified Arabic" w:hAnsi="Simplified Arabic" w:cs="Simplified Arabic"/>
          <w:sz w:val="28"/>
          <w:szCs w:val="28"/>
          <w:rtl/>
        </w:rPr>
      </w:pPr>
      <w:r w:rsidRPr="00140D33">
        <w:rPr>
          <w:rFonts w:ascii="Simplified Arabic" w:hAnsi="Simplified Arabic" w:cs="Simplified Arabic" w:hint="cs"/>
          <w:sz w:val="28"/>
          <w:szCs w:val="28"/>
          <w:rtl/>
        </w:rPr>
        <w:t xml:space="preserve">  </w:t>
      </w:r>
      <w:r w:rsidR="00344A8F" w:rsidRPr="00140D33">
        <w:rPr>
          <w:rFonts w:ascii="Simplified Arabic" w:hAnsi="Simplified Arabic" w:cs="Simplified Arabic" w:hint="cs"/>
          <w:sz w:val="28"/>
          <w:szCs w:val="28"/>
          <w:rtl/>
        </w:rPr>
        <w:t>المطلب الأول : العيب الذاتي في تطبيقات الذكاء الاصطناعي.</w:t>
      </w:r>
    </w:p>
    <w:p w14:paraId="28980A29" w14:textId="6A61EF8E" w:rsidR="00344A8F" w:rsidRPr="00140D33" w:rsidRDefault="00344A8F" w:rsidP="00BB0A3A">
      <w:pPr>
        <w:bidi/>
        <w:spacing w:after="0" w:line="276" w:lineRule="auto"/>
        <w:jc w:val="both"/>
        <w:rPr>
          <w:rFonts w:ascii="Simplified Arabic" w:hAnsi="Simplified Arabic" w:cs="Simplified Arabic"/>
          <w:sz w:val="28"/>
          <w:szCs w:val="28"/>
          <w:rtl/>
        </w:rPr>
      </w:pPr>
      <w:r w:rsidRPr="00140D33">
        <w:rPr>
          <w:rFonts w:ascii="Simplified Arabic" w:hAnsi="Simplified Arabic" w:cs="Simplified Arabic" w:hint="cs"/>
          <w:sz w:val="28"/>
          <w:szCs w:val="28"/>
          <w:rtl/>
        </w:rPr>
        <w:t xml:space="preserve"> المطلب </w:t>
      </w:r>
      <w:r w:rsidR="004E01D9" w:rsidRPr="00140D33">
        <w:rPr>
          <w:rFonts w:ascii="Simplified Arabic" w:hAnsi="Simplified Arabic" w:cs="Simplified Arabic" w:hint="cs"/>
          <w:sz w:val="28"/>
          <w:szCs w:val="28"/>
          <w:rtl/>
        </w:rPr>
        <w:t xml:space="preserve">الثاني: </w:t>
      </w:r>
      <w:r w:rsidRPr="00140D33">
        <w:rPr>
          <w:rFonts w:ascii="Simplified Arabic" w:hAnsi="Simplified Arabic" w:cs="Simplified Arabic" w:hint="cs"/>
          <w:sz w:val="28"/>
          <w:szCs w:val="28"/>
          <w:rtl/>
        </w:rPr>
        <w:t>المسؤولية عن أفعال المنتجات المعيبة التي تعمل بالذكاء الاصطناعي.</w:t>
      </w:r>
    </w:p>
    <w:p w14:paraId="13200126" w14:textId="77777777" w:rsidR="00344A8F" w:rsidRDefault="00344A8F" w:rsidP="00402FA9">
      <w:pPr>
        <w:bidi/>
        <w:jc w:val="both"/>
        <w:rPr>
          <w:rFonts w:ascii="Simplified Arabic" w:hAnsi="Simplified Arabic" w:cs="Simplified Arabic"/>
          <w:sz w:val="28"/>
          <w:szCs w:val="28"/>
          <w:rtl/>
        </w:rPr>
      </w:pPr>
    </w:p>
    <w:p w14:paraId="0E491A5C" w14:textId="258503E1" w:rsidR="000A0A83" w:rsidRPr="007B5190" w:rsidRDefault="000A0A83" w:rsidP="000A0A83">
      <w:pPr>
        <w:bidi/>
        <w:spacing w:after="0" w:line="276" w:lineRule="auto"/>
        <w:jc w:val="both"/>
        <w:rPr>
          <w:rFonts w:ascii="Simplified Arabic" w:eastAsia="Times New Roman" w:hAnsi="Simplified Arabic" w:cs="Simplified Arabic"/>
          <w:sz w:val="28"/>
          <w:szCs w:val="28"/>
          <w:rtl/>
          <w:lang w:eastAsia="en-GB"/>
        </w:rPr>
      </w:pPr>
    </w:p>
    <w:p w14:paraId="2AFAAB44" w14:textId="77777777" w:rsidR="00CF70D1" w:rsidRDefault="00322558" w:rsidP="00CF70D1">
      <w:pPr>
        <w:pStyle w:val="3"/>
        <w:bidi/>
        <w:spacing w:line="276" w:lineRule="auto"/>
        <w:jc w:val="center"/>
        <w:rPr>
          <w:rFonts w:ascii="Simplified Arabic" w:eastAsia="Times New Roman" w:hAnsi="Simplified Arabic" w:cs="Simplified Arabic"/>
          <w:b/>
          <w:bCs/>
          <w:color w:val="auto"/>
          <w:sz w:val="28"/>
          <w:szCs w:val="28"/>
          <w:rtl/>
          <w:lang w:eastAsia="en-GB"/>
        </w:rPr>
      </w:pPr>
      <w:bookmarkStart w:id="24" w:name="_Toc149731638"/>
      <w:r w:rsidRPr="007B5190">
        <w:rPr>
          <w:rFonts w:ascii="Simplified Arabic" w:eastAsia="Times New Roman" w:hAnsi="Simplified Arabic" w:cs="Simplified Arabic" w:hint="cs"/>
          <w:b/>
          <w:bCs/>
          <w:color w:val="auto"/>
          <w:sz w:val="28"/>
          <w:szCs w:val="28"/>
          <w:rtl/>
          <w:lang w:eastAsia="en-GB"/>
        </w:rPr>
        <w:lastRenderedPageBreak/>
        <w:t>المطلب</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الأول</w:t>
      </w:r>
    </w:p>
    <w:p w14:paraId="42CA075C" w14:textId="43DF0A65" w:rsidR="005B4F59" w:rsidRPr="007B5190" w:rsidRDefault="00322558" w:rsidP="00CF70D1">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hint="cs"/>
          <w:b/>
          <w:bCs/>
          <w:color w:val="auto"/>
          <w:sz w:val="28"/>
          <w:szCs w:val="28"/>
          <w:rtl/>
          <w:lang w:eastAsia="en-GB"/>
        </w:rPr>
        <w:t>العيب</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الذاتي</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في</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تطبيقات</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الذكاء</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الاصطناعي</w:t>
      </w:r>
      <w:bookmarkEnd w:id="24"/>
    </w:p>
    <w:p w14:paraId="2666B9EF" w14:textId="4FDC2A2D" w:rsidR="00E61B2C" w:rsidRPr="007B5190" w:rsidRDefault="00E61B2C" w:rsidP="00E61B2C">
      <w:pPr>
        <w:bidi/>
        <w:spacing w:line="276" w:lineRule="auto"/>
        <w:ind w:firstLine="720"/>
        <w:jc w:val="both"/>
        <w:rPr>
          <w:rFonts w:ascii="Simplified Arabic" w:hAnsi="Simplified Arabic" w:cs="Simplified Arabic"/>
          <w:sz w:val="28"/>
          <w:szCs w:val="28"/>
        </w:rPr>
      </w:pPr>
      <w:r w:rsidRPr="007B5190">
        <w:rPr>
          <w:rFonts w:ascii="Simplified Arabic" w:hAnsi="Simplified Arabic" w:cs="Simplified Arabic"/>
          <w:sz w:val="28"/>
          <w:szCs w:val="28"/>
          <w:rtl/>
        </w:rPr>
        <w:t>في عصر التكنولوجيا الحديثة، يشهد الذكاء الاصطناعي تطورًا متسارعًا واستخدامًا واسعًا في مجموعة متنوعة من التطبيقات. ومع ذلك، فإن وجود عيوب في تطبيقات الذكاء الاصطناعي يمكن أن يؤدي إلى تبعات مدمرة على المستخدمين والأفراد المتأثرين. لذا، فإن من الضروري دراسة المسؤولية المدنية المترتبة على العيوب الذاتية في تطبيقات الذكاء الاصطناعي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يتناول </w:t>
      </w:r>
      <w:r w:rsidR="004E01D9">
        <w:rPr>
          <w:rFonts w:ascii="Simplified Arabic" w:hAnsi="Simplified Arabic" w:cs="Arial" w:hint="cs"/>
          <w:sz w:val="28"/>
          <w:szCs w:val="28"/>
          <w:rtl/>
        </w:rPr>
        <w:t xml:space="preserve">هذا </w:t>
      </w:r>
      <w:r w:rsidRPr="007B5190">
        <w:rPr>
          <w:rFonts w:ascii="Simplified Arabic" w:hAnsi="Simplified Arabic" w:cs="Simplified Arabic"/>
          <w:sz w:val="28"/>
          <w:szCs w:val="28"/>
          <w:rtl/>
        </w:rPr>
        <w:t xml:space="preserve">المطلب مفهوم العيب الذاتي في تطبيقات الذكاء الاصطناعي. </w:t>
      </w:r>
      <w:r w:rsidR="004E01D9">
        <w:rPr>
          <w:rFonts w:ascii="Simplified Arabic" w:hAnsi="Simplified Arabic" w:cs="Arial" w:hint="cs"/>
          <w:sz w:val="28"/>
          <w:szCs w:val="28"/>
          <w:rtl/>
        </w:rPr>
        <w:t xml:space="preserve">حيث </w:t>
      </w:r>
      <w:r w:rsidRPr="007B5190">
        <w:rPr>
          <w:rFonts w:ascii="Simplified Arabic" w:hAnsi="Simplified Arabic" w:cs="Simplified Arabic"/>
          <w:sz w:val="28"/>
          <w:szCs w:val="28"/>
          <w:rtl/>
        </w:rPr>
        <w:t xml:space="preserve">يركز الفرع الأول على فهم الذكاء الاصطناعي كمنتج قابل للتطبيق، </w:t>
      </w:r>
      <w:r w:rsidR="004E01D9">
        <w:rPr>
          <w:rFonts w:ascii="Simplified Arabic" w:hAnsi="Simplified Arabic" w:cs="Arial" w:hint="cs"/>
          <w:sz w:val="28"/>
          <w:szCs w:val="28"/>
          <w:rtl/>
        </w:rPr>
        <w:t>كما</w:t>
      </w:r>
      <w:r w:rsidRPr="007B5190">
        <w:rPr>
          <w:rFonts w:ascii="Simplified Arabic" w:hAnsi="Simplified Arabic" w:cs="Simplified Arabic"/>
          <w:sz w:val="28"/>
          <w:szCs w:val="28"/>
          <w:rtl/>
        </w:rPr>
        <w:t xml:space="preserve"> يعتبر النظام الذكاء الاصطناعي نتاجا</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 xml:space="preserve"> تقنيا</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 xml:space="preserve"> يتم تطويره وتسويقه. وهنا يتم تحديد المسؤولية المدنية للأطراف المعنية بتلك التطبيقات، بما في ذلك المطورين والشركات المصنعة والموردين</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من جانبه، يركز الفرع الثاني على العيوب التي يمكن أن تنشأ في تطبيقات الذكاء الاصطناعي. وفي حالة وجود عيب في منتج الذكاء الاصطناعي، ينبغي تحديد المسؤولية المدنية للأطراف المشاركة في إنتاج وتوزيع هذا النظام. فقد يتعرض المستخدمون والمتأثرون بالعيب لأضرار جسيمة، وعليهم أن يتمتعوا بحق الحصول على تعويضات عادلة وتصحيح للمشكلة</w:t>
      </w:r>
      <w:r w:rsidRPr="007B5190">
        <w:rPr>
          <w:rFonts w:ascii="Simplified Arabic" w:hAnsi="Simplified Arabic" w:cs="Simplified Arabic"/>
          <w:sz w:val="28"/>
          <w:szCs w:val="28"/>
        </w:rPr>
        <w:t>.</w:t>
      </w:r>
    </w:p>
    <w:p w14:paraId="0EA68550" w14:textId="77777777" w:rsidR="00136E52" w:rsidRPr="007B5190" w:rsidRDefault="00136E52" w:rsidP="00E61B2C">
      <w:pPr>
        <w:bidi/>
        <w:spacing w:after="0" w:line="276" w:lineRule="auto"/>
        <w:jc w:val="both"/>
        <w:rPr>
          <w:rFonts w:ascii="Simplified Arabic" w:eastAsia="Times New Roman" w:hAnsi="Simplified Arabic" w:cs="Simplified Arabic"/>
          <w:sz w:val="28"/>
          <w:szCs w:val="28"/>
          <w:rtl/>
          <w:lang w:eastAsia="en-GB"/>
        </w:rPr>
      </w:pPr>
    </w:p>
    <w:p w14:paraId="51D054EF" w14:textId="77777777" w:rsidR="00132994" w:rsidRDefault="00136E52" w:rsidP="00132994">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الأول</w:t>
      </w:r>
    </w:p>
    <w:p w14:paraId="48EF5F64" w14:textId="40572705" w:rsidR="00136E52" w:rsidRPr="007B5190" w:rsidRDefault="00136E52" w:rsidP="00132994">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الاصطناعي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منتج</w:t>
      </w:r>
    </w:p>
    <w:p w14:paraId="52A07A6B" w14:textId="02EC8125" w:rsidR="005B4F59" w:rsidRPr="007B5190" w:rsidRDefault="005B4F59" w:rsidP="00136E52">
      <w:pPr>
        <w:bidi/>
        <w:spacing w:after="0" w:line="276" w:lineRule="auto"/>
        <w:ind w:firstLine="720"/>
        <w:jc w:val="both"/>
        <w:rPr>
          <w:rFonts w:ascii="Simplified Arabic" w:eastAsia="Times New Roman" w:hAnsi="Simplified Arabic" w:cs="Simplified Arabic"/>
          <w:sz w:val="28"/>
          <w:szCs w:val="28"/>
          <w:rtl/>
          <w:lang w:eastAsia="en-GB"/>
        </w:rPr>
      </w:pPr>
      <w:r w:rsidRPr="001B3D47">
        <w:rPr>
          <w:rFonts w:ascii="Simplified Arabic" w:eastAsia="Times New Roman" w:hAnsi="Simplified Arabic" w:cs="Simplified Arabic"/>
          <w:sz w:val="28"/>
          <w:szCs w:val="28"/>
          <w:rtl/>
          <w:lang w:eastAsia="en-GB"/>
        </w:rPr>
        <w:t>العيب</w:t>
      </w:r>
      <w:r w:rsidR="00D0670E" w:rsidRPr="001B3D47">
        <w:rPr>
          <w:rFonts w:ascii="Simplified Arabic" w:eastAsia="Times New Roman" w:hAnsi="Simplified Arabic" w:cs="Simplified Arabic"/>
          <w:sz w:val="28"/>
          <w:szCs w:val="28"/>
          <w:rtl/>
          <w:lang w:eastAsia="en-GB"/>
        </w:rPr>
        <w:t xml:space="preserve"> </w:t>
      </w:r>
      <w:r w:rsidRPr="001B3D47">
        <w:rPr>
          <w:rFonts w:ascii="Simplified Arabic" w:eastAsia="Times New Roman" w:hAnsi="Simplified Arabic" w:cs="Simplified Arabic"/>
          <w:sz w:val="28"/>
          <w:szCs w:val="28"/>
          <w:rtl/>
          <w:lang w:eastAsia="en-GB"/>
        </w:rPr>
        <w:t>الذاتي</w:t>
      </w:r>
      <w:r w:rsidR="00D0670E" w:rsidRPr="001B3D47">
        <w:rPr>
          <w:rFonts w:ascii="Simplified Arabic" w:eastAsia="Times New Roman" w:hAnsi="Simplified Arabic" w:cs="Simplified Arabic"/>
          <w:sz w:val="28"/>
          <w:szCs w:val="28"/>
          <w:rtl/>
          <w:lang w:eastAsia="en-GB"/>
        </w:rPr>
        <w:t xml:space="preserve"> </w:t>
      </w:r>
      <w:r w:rsidRPr="001B3D47">
        <w:rPr>
          <w:rFonts w:ascii="Simplified Arabic" w:eastAsia="Times New Roman" w:hAnsi="Simplified Arabic" w:cs="Simplified Arabic"/>
          <w:sz w:val="28"/>
          <w:szCs w:val="28"/>
          <w:rtl/>
          <w:lang w:eastAsia="en-GB"/>
        </w:rPr>
        <w:t>في</w:t>
      </w:r>
      <w:r w:rsidR="00D0670E" w:rsidRPr="001B3D47">
        <w:rPr>
          <w:rFonts w:ascii="Simplified Arabic" w:eastAsia="Times New Roman" w:hAnsi="Simplified Arabic" w:cs="Simplified Arabic"/>
          <w:sz w:val="28"/>
          <w:szCs w:val="28"/>
          <w:rtl/>
          <w:lang w:eastAsia="en-GB"/>
        </w:rPr>
        <w:t xml:space="preserve"> </w:t>
      </w:r>
      <w:r w:rsidRPr="001B3D47">
        <w:rPr>
          <w:rFonts w:ascii="Simplified Arabic" w:eastAsia="Times New Roman" w:hAnsi="Simplified Arabic" w:cs="Simplified Arabic"/>
          <w:sz w:val="28"/>
          <w:szCs w:val="28"/>
          <w:rtl/>
          <w:lang w:eastAsia="en-GB"/>
        </w:rPr>
        <w:t>تطبيقات</w:t>
      </w:r>
      <w:r w:rsidR="00D0670E" w:rsidRPr="001B3D47">
        <w:rPr>
          <w:rFonts w:ascii="Simplified Arabic" w:eastAsia="Times New Roman" w:hAnsi="Simplified Arabic" w:cs="Simplified Arabic"/>
          <w:sz w:val="28"/>
          <w:szCs w:val="28"/>
          <w:rtl/>
          <w:lang w:eastAsia="en-GB"/>
        </w:rPr>
        <w:t xml:space="preserve"> </w:t>
      </w:r>
      <w:r w:rsidRPr="001B3D47">
        <w:rPr>
          <w:rFonts w:ascii="Simplified Arabic" w:eastAsia="Times New Roman" w:hAnsi="Simplified Arabic" w:cs="Simplified Arabic"/>
          <w:sz w:val="28"/>
          <w:szCs w:val="28"/>
          <w:rtl/>
          <w:lang w:eastAsia="en-GB"/>
        </w:rPr>
        <w:t>الذكاء</w:t>
      </w:r>
      <w:r w:rsidR="00D0670E" w:rsidRPr="001B3D47">
        <w:rPr>
          <w:rFonts w:ascii="Simplified Arabic" w:eastAsia="Times New Roman" w:hAnsi="Simplified Arabic" w:cs="Simplified Arabic"/>
          <w:sz w:val="28"/>
          <w:szCs w:val="28"/>
          <w:rtl/>
          <w:lang w:eastAsia="en-GB"/>
        </w:rPr>
        <w:t xml:space="preserve"> </w:t>
      </w:r>
      <w:r w:rsidRPr="001B3D47">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تكرار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التحيزات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الموجودة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تدربت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عليها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يؤدي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نتائج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دقيقة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تمييزية،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يشكل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تهديدا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للعدالة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والسلامة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والكرامة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الإنسانية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هناك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الأمثلة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سبيل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المثال،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وجدت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أكثر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عرضة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للخطأ</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الأشخاص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ذوي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البشرة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الداكنة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وجدت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دراسة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أخرى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التقييم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الائتماني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أكثر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عرضة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لرفض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الطلبات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الأشخاص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الأقليات</w:t>
      </w:r>
      <w:r w:rsidR="005D1527" w:rsidRPr="007B5190">
        <w:rPr>
          <w:rFonts w:ascii="Simplified Arabic" w:hAnsi="Simplified Arabic" w:cs="Simplified Arabic" w:hint="cs"/>
          <w:sz w:val="28"/>
          <w:szCs w:val="28"/>
          <w:rtl/>
        </w:rPr>
        <w:t>"</w:t>
      </w:r>
      <w:r w:rsidR="005D1527" w:rsidRPr="007B5190">
        <w:rPr>
          <w:rFonts w:ascii="Simplified Arabic" w:hAnsi="Simplified Arabic" w:cs="Simplified Arabic" w:hint="cs"/>
          <w:sz w:val="28"/>
          <w:szCs w:val="28"/>
          <w:vertAlign w:val="superscript"/>
          <w:rtl/>
        </w:rPr>
        <w:t>(</w:t>
      </w:r>
      <w:r w:rsidR="005D1527" w:rsidRPr="007B5190">
        <w:rPr>
          <w:rStyle w:val="a5"/>
          <w:rFonts w:ascii="Simplified Arabic" w:hAnsi="Simplified Arabic" w:cs="Simplified Arabic"/>
          <w:sz w:val="28"/>
          <w:szCs w:val="28"/>
          <w:rtl/>
        </w:rPr>
        <w:footnoteReference w:id="95"/>
      </w:r>
      <w:r w:rsidR="005D1527" w:rsidRPr="007B5190">
        <w:rPr>
          <w:rFonts w:ascii="Simplified Arabic" w:hAnsi="Simplified Arabic" w:cs="Simplified Arabic" w:hint="cs"/>
          <w:sz w:val="28"/>
          <w:szCs w:val="28"/>
          <w:vertAlign w:val="superscript"/>
          <w:rtl/>
        </w:rPr>
        <w:t>)</w:t>
      </w:r>
      <w:r w:rsidR="005D1527" w:rsidRPr="007B5190">
        <w:rPr>
          <w:rFonts w:ascii="Simplified Arabic" w:hAnsi="Simplified Arabic" w:cs="Simplified Arabic" w:hint="cs"/>
          <w:sz w:val="28"/>
          <w:szCs w:val="28"/>
          <w:rtl/>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كما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هناك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أسباب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أحد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الأسباب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المستخدمة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لتدريب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غالبا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منحازة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سبيل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المثال،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تدريب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التعرف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الوجه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الغالب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أشخاص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البشرة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البيضاء،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المرجح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أقل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الأشخاص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ذوي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البشرة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الداكنة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آخر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غالبا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شفافة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الصعب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فهم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كيفية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الصعب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التحيزات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الموجودة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يؤدي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متنوعة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العواقب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السلبية</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سبيل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المثال،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يؤدي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التمييز</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التوظيف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والإسكان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والإقراض</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يؤدي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تفاقم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التحيزات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الموجودة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المجتمع</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هناك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طرق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أحد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الطرق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مجموعة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بيانات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أكثر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تنوعا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تدريب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التطبيقات</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طريقة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أخرى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تقنيات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ومعالجة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التحيزات</w:t>
      </w:r>
      <w:r w:rsidRPr="007B5190">
        <w:rPr>
          <w:rFonts w:ascii="Simplified Arabic" w:eastAsia="Times New Roman" w:hAnsi="Simplified Arabic" w:cs="Simplified Arabic" w:hint="cs"/>
          <w:sz w:val="28"/>
          <w:szCs w:val="28"/>
          <w:rtl/>
          <w:lang w:eastAsia="en-GB"/>
        </w:rPr>
        <w:t>.</w:t>
      </w:r>
    </w:p>
    <w:p w14:paraId="2399567C" w14:textId="2321B8D4" w:rsidR="008F0C41" w:rsidRPr="007B5190" w:rsidRDefault="005B4F59" w:rsidP="008F0C41">
      <w:pPr>
        <w:bidi/>
        <w:spacing w:after="0" w:line="276" w:lineRule="auto"/>
        <w:ind w:firstLine="720"/>
        <w:jc w:val="both"/>
        <w:rPr>
          <w:rFonts w:ascii="Simplified Arabic" w:eastAsia="Times New Roman" w:hAnsi="Simplified Arabic" w:cs="Simplified Arabic"/>
          <w:sz w:val="28"/>
          <w:szCs w:val="28"/>
          <w:rtl/>
          <w:lang w:eastAsia="en-GB" w:bidi="ar-EG"/>
        </w:rPr>
      </w:pP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اعتبر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المعهد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البرلماني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الفرنسي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للتقييم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العلمي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والتكنولوجي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تقريره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الصادر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بتاريخ</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15</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مارس</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2017</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المنظومة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الأقرب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حاليا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لتأطير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الناجمة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قواعد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المس</w:t>
      </w:r>
      <w:r w:rsidRPr="007B5190">
        <w:rPr>
          <w:rFonts w:ascii="Simplified Arabic" w:eastAsia="Times New Roman" w:hAnsi="Simplified Arabic" w:cs="Simplified Arabic"/>
          <w:sz w:val="28"/>
          <w:szCs w:val="28"/>
          <w:rtl/>
          <w:lang w:eastAsia="en-GB"/>
        </w:rPr>
        <w:t>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لفعل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المعيبة</w:t>
      </w:r>
      <w:r w:rsidRPr="007B5190">
        <w:rPr>
          <w:rFonts w:ascii="Simplified Arabic" w:eastAsia="Times New Roman" w:hAnsi="Simplified Arabic" w:cs="Simplified Arabic" w:hint="cs"/>
          <w:sz w:val="28"/>
          <w:szCs w:val="28"/>
          <w:rtl/>
          <w:lang w:eastAsia="en-GB"/>
        </w:rPr>
        <w:t>"</w:t>
      </w:r>
      <w:r w:rsidR="004A0AED" w:rsidRPr="007B5190">
        <w:rPr>
          <w:rFonts w:ascii="Simplified Arabic" w:eastAsia="Times New Roman" w:hAnsi="Simplified Arabic" w:cs="Simplified Arabic" w:hint="cs"/>
          <w:sz w:val="28"/>
          <w:szCs w:val="28"/>
          <w:vertAlign w:val="superscript"/>
          <w:rtl/>
          <w:lang w:eastAsia="en-GB"/>
        </w:rPr>
        <w:t>(</w:t>
      </w:r>
      <w:r w:rsidR="004A0AED" w:rsidRPr="007B5190">
        <w:rPr>
          <w:rStyle w:val="a5"/>
          <w:rFonts w:ascii="Simplified Arabic" w:eastAsia="Times New Roman" w:hAnsi="Simplified Arabic" w:cs="Simplified Arabic"/>
          <w:sz w:val="28"/>
          <w:szCs w:val="28"/>
          <w:rtl/>
          <w:lang w:eastAsia="en-GB"/>
        </w:rPr>
        <w:footnoteReference w:id="96"/>
      </w:r>
      <w:r w:rsidR="004A0AED"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وتبعا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سنحاول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مدى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استيعاب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المعيبة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الناجمة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تتحقق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مسؤ</w:t>
      </w:r>
      <w:r w:rsidRPr="007B5190">
        <w:rPr>
          <w:rFonts w:ascii="Simplified Arabic" w:eastAsia="Times New Roman" w:hAnsi="Simplified Arabic" w:cs="Simplified Arabic"/>
          <w:sz w:val="28"/>
          <w:szCs w:val="28"/>
          <w:rtl/>
          <w:lang w:eastAsia="en-GB"/>
        </w:rPr>
        <w:t>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المنتوج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ضررا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وجود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لأحكام</w:t>
      </w:r>
      <w:r w:rsidR="00D0670E" w:rsidRPr="007B5190">
        <w:rPr>
          <w:rFonts w:ascii="Simplified Arabic" w:eastAsia="Times New Roman" w:hAnsi="Simplified Arabic" w:cs="Simplified Arabic" w:hint="cs"/>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المادة</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w:t>
      </w:r>
      <w:r w:rsidR="00353353" w:rsidRPr="007B5190">
        <w:rPr>
          <w:rFonts w:ascii="Simplified Arabic" w:eastAsia="Times New Roman" w:hAnsi="Simplified Arabic" w:cs="Simplified Arabic"/>
          <w:sz w:val="28"/>
          <w:szCs w:val="28"/>
          <w:rtl/>
          <w:lang w:eastAsia="en-GB"/>
        </w:rPr>
        <w:t>543</w:t>
      </w:r>
      <w:r w:rsidR="00C102CA"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قانون</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المعاملات</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المدنية</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w:t>
      </w:r>
      <w:bookmarkStart w:id="26" w:name="Anchor12894"/>
      <w:bookmarkEnd w:id="26"/>
      <w:r w:rsidR="00353353" w:rsidRPr="007B5190">
        <w:rPr>
          <w:rFonts w:ascii="Simplified Arabic" w:eastAsia="Times New Roman" w:hAnsi="Simplified Arabic" w:cs="Simplified Arabic"/>
          <w:sz w:val="28"/>
          <w:szCs w:val="28"/>
          <w:rtl/>
          <w:lang w:eastAsia="en-GB"/>
        </w:rPr>
        <w:t>1</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يعتبر</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البيع</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منعقد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أساس</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خلو</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المبيع</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العيوب</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جرى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العرف</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التسامح</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فيه.</w:t>
      </w:r>
      <w:bookmarkStart w:id="27" w:name="Anchor12904"/>
      <w:bookmarkEnd w:id="27"/>
      <w:r w:rsidR="00D0670E" w:rsidRPr="007B5190">
        <w:rPr>
          <w:rFonts w:ascii="Simplified Arabic" w:eastAsia="Times New Roman" w:hAnsi="Simplified Arabic" w:cs="Simplified Arabic" w:hint="cs"/>
          <w:sz w:val="28"/>
          <w:szCs w:val="28"/>
          <w:rtl/>
          <w:lang w:eastAsia="en-GB"/>
        </w:rPr>
        <w:t xml:space="preserve"> </w:t>
      </w:r>
      <w:r w:rsidR="00353353" w:rsidRPr="007B5190">
        <w:rPr>
          <w:rFonts w:ascii="Simplified Arabic" w:eastAsia="Times New Roman" w:hAnsi="Simplified Arabic" w:cs="Simplified Arabic"/>
          <w:sz w:val="28"/>
          <w:szCs w:val="28"/>
          <w:rtl/>
          <w:lang w:eastAsia="en-GB"/>
        </w:rPr>
        <w:t>2</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وتسري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القواعد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العامة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بشأن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خيار</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عقد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البيع</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مراعاة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أحكام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المواد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التالية</w:t>
      </w:r>
      <w:r w:rsidR="00C102CA" w:rsidRPr="007B5190">
        <w:rPr>
          <w:rFonts w:ascii="Simplified Arabic" w:eastAsia="Times New Roman" w:hAnsi="Simplified Arabic" w:cs="Simplified Arabic" w:hint="cs"/>
          <w:sz w:val="28"/>
          <w:szCs w:val="28"/>
          <w:rtl/>
          <w:lang w:eastAsia="en-GB"/>
        </w:rPr>
        <w:t>"</w:t>
      </w:r>
      <w:r w:rsidR="00C102CA" w:rsidRPr="007B5190">
        <w:rPr>
          <w:rFonts w:ascii="Simplified Arabic" w:eastAsia="Times New Roman" w:hAnsi="Simplified Arabic" w:cs="Simplified Arabic" w:hint="cs"/>
          <w:sz w:val="28"/>
          <w:szCs w:val="28"/>
          <w:vertAlign w:val="superscript"/>
          <w:rtl/>
          <w:lang w:eastAsia="en-GB"/>
        </w:rPr>
        <w:t>(</w:t>
      </w:r>
      <w:r w:rsidR="00C102CA" w:rsidRPr="007B5190">
        <w:rPr>
          <w:rStyle w:val="a5"/>
          <w:rFonts w:ascii="Simplified Arabic" w:eastAsia="Times New Roman" w:hAnsi="Simplified Arabic" w:cs="Simplified Arabic"/>
          <w:sz w:val="28"/>
          <w:szCs w:val="28"/>
          <w:rtl/>
          <w:lang w:eastAsia="en-GB"/>
        </w:rPr>
        <w:footnoteReference w:id="97"/>
      </w:r>
      <w:r w:rsidR="00C102CA" w:rsidRPr="007B5190">
        <w:rPr>
          <w:rFonts w:ascii="Simplified Arabic" w:eastAsia="Times New Roman" w:hAnsi="Simplified Arabic" w:cs="Simplified Arabic" w:hint="cs"/>
          <w:sz w:val="28"/>
          <w:szCs w:val="28"/>
          <w:vertAlign w:val="superscript"/>
          <w:rtl/>
          <w:lang w:eastAsia="en-GB"/>
        </w:rPr>
        <w:t>)</w:t>
      </w:r>
      <w:r w:rsidR="00C102CA"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واسقاط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يستدعي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البحث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مدى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تورطه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إلحاق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بالغير</w:t>
      </w:r>
      <w:r w:rsidR="00353353"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وعرف</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المشرع</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الأولى</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قانون</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حماية</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المستهلك</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بأنه</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w:t>
      </w:r>
      <w:r w:rsidR="00C102CA" w:rsidRPr="007B5190">
        <w:rPr>
          <w:rFonts w:ascii="Simplified Arabic" w:eastAsia="Times New Roman" w:hAnsi="Simplified Arabic" w:cs="Simplified Arabic"/>
          <w:sz w:val="28"/>
          <w:szCs w:val="28"/>
          <w:rtl/>
          <w:lang w:eastAsia="en-GB"/>
        </w:rPr>
        <w:t>نقص</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proofErr w:type="gramStart"/>
      <w:r w:rsidR="00C102CA" w:rsidRPr="007B5190">
        <w:rPr>
          <w:rFonts w:ascii="Simplified Arabic" w:eastAsia="Times New Roman" w:hAnsi="Simplified Arabic" w:cs="Simplified Arabic"/>
          <w:sz w:val="28"/>
          <w:szCs w:val="28"/>
          <w:rtl/>
          <w:lang w:eastAsia="en-GB"/>
        </w:rPr>
        <w:t>الجودة</w:t>
      </w:r>
      <w:proofErr w:type="gramEnd"/>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الكمية</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الكفاءة</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اختلاف</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الشكل</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الخارجي</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الحجم</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مكونات</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السلعة</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الخدمة</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ناتج</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خطأ</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تصميمها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تصنيعها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إنتاجها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تقديمها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للمستهلك،</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مما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قد</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يؤدي</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الإضرار</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به</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حرمانه</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كلياً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جزئياً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الاستفادة</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منها،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بشرط</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ألا</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نشأ</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تصرف</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C102CA" w:rsidRPr="007B5190">
        <w:rPr>
          <w:rFonts w:ascii="Simplified Arabic" w:eastAsia="Times New Roman" w:hAnsi="Simplified Arabic" w:cs="Simplified Arabic"/>
          <w:sz w:val="28"/>
          <w:szCs w:val="28"/>
          <w:rtl/>
          <w:lang w:eastAsia="en-GB"/>
        </w:rPr>
        <w:t>المستهلك</w:t>
      </w:r>
      <w:r w:rsidR="00C102CA" w:rsidRPr="007B5190">
        <w:rPr>
          <w:rFonts w:ascii="Simplified Arabic" w:eastAsia="Times New Roman" w:hAnsi="Simplified Arabic" w:cs="Simplified Arabic" w:hint="cs"/>
          <w:sz w:val="28"/>
          <w:szCs w:val="28"/>
          <w:rtl/>
          <w:lang w:eastAsia="en-GB"/>
        </w:rPr>
        <w:t>"</w:t>
      </w:r>
      <w:r w:rsidR="00C102CA" w:rsidRPr="007B5190">
        <w:rPr>
          <w:rFonts w:ascii="Simplified Arabic" w:eastAsia="Times New Roman" w:hAnsi="Simplified Arabic" w:cs="Simplified Arabic" w:hint="cs"/>
          <w:sz w:val="28"/>
          <w:szCs w:val="28"/>
          <w:vertAlign w:val="superscript"/>
          <w:rtl/>
          <w:lang w:eastAsia="en-GB"/>
        </w:rPr>
        <w:t>(</w:t>
      </w:r>
      <w:r w:rsidR="00C102CA" w:rsidRPr="007B5190">
        <w:rPr>
          <w:rStyle w:val="a5"/>
          <w:rFonts w:ascii="Simplified Arabic" w:eastAsia="Times New Roman" w:hAnsi="Simplified Arabic" w:cs="Simplified Arabic"/>
          <w:sz w:val="28"/>
          <w:szCs w:val="28"/>
          <w:rtl/>
          <w:lang w:eastAsia="en-GB"/>
        </w:rPr>
        <w:footnoteReference w:id="98"/>
      </w:r>
      <w:r w:rsidR="00C102CA" w:rsidRPr="007B5190">
        <w:rPr>
          <w:rFonts w:ascii="Simplified Arabic" w:eastAsia="Times New Roman" w:hAnsi="Simplified Arabic" w:cs="Simplified Arabic" w:hint="cs"/>
          <w:sz w:val="28"/>
          <w:szCs w:val="28"/>
          <w:vertAlign w:val="superscript"/>
          <w:rtl/>
          <w:lang w:eastAsia="en-GB"/>
        </w:rPr>
        <w:t>)</w:t>
      </w:r>
      <w:r w:rsidR="00C102CA"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4A0AED" w:rsidRPr="007B5190">
        <w:rPr>
          <w:rFonts w:ascii="Simplified Arabic" w:eastAsia="Times New Roman" w:hAnsi="Simplified Arabic" w:cs="Simplified Arabic" w:hint="cs"/>
          <w:sz w:val="28"/>
          <w:szCs w:val="28"/>
          <w:rtl/>
          <w:lang w:eastAsia="en-GB"/>
        </w:rPr>
        <w:t>و</w:t>
      </w:r>
      <w:r w:rsidR="004A0AED" w:rsidRPr="007B5190">
        <w:rPr>
          <w:rFonts w:ascii="Simplified Arabic" w:eastAsia="Times New Roman" w:hAnsi="Simplified Arabic" w:cs="Simplified Arabic"/>
          <w:sz w:val="28"/>
          <w:szCs w:val="28"/>
          <w:rtl/>
          <w:lang w:eastAsia="en-GB"/>
        </w:rPr>
        <w:t>القاعدة</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العامة</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عقود</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البيع</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وفقا</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hint="cs"/>
          <w:sz w:val="28"/>
          <w:szCs w:val="28"/>
          <w:rtl/>
          <w:lang w:eastAsia="en-GB"/>
        </w:rPr>
        <w:t>ل</w:t>
      </w:r>
      <w:r w:rsidR="004A0AED" w:rsidRPr="007B5190">
        <w:rPr>
          <w:rFonts w:ascii="Simplified Arabic" w:eastAsia="Times New Roman" w:hAnsi="Simplified Arabic" w:cs="Simplified Arabic"/>
          <w:sz w:val="28"/>
          <w:szCs w:val="28"/>
          <w:rtl/>
          <w:lang w:eastAsia="en-GB"/>
        </w:rPr>
        <w:t>قانون</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المعاملات</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بدولة</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الامارات</w:t>
      </w:r>
      <w:r w:rsidR="00D0670E" w:rsidRPr="007B5190">
        <w:rPr>
          <w:rFonts w:ascii="Simplified Arabic" w:eastAsia="Times New Roman" w:hAnsi="Simplified Arabic" w:cs="Simplified Arabic" w:hint="cs"/>
          <w:sz w:val="28"/>
          <w:szCs w:val="28"/>
          <w:rtl/>
          <w:lang w:eastAsia="en-GB"/>
        </w:rPr>
        <w:t xml:space="preserve"> </w:t>
      </w:r>
      <w:r w:rsidR="004A0AED" w:rsidRPr="007B5190">
        <w:rPr>
          <w:rFonts w:ascii="Simplified Arabic" w:eastAsia="Times New Roman" w:hAnsi="Simplified Arabic" w:cs="Simplified Arabic"/>
          <w:sz w:val="28"/>
          <w:szCs w:val="28"/>
          <w:rtl/>
          <w:lang w:eastAsia="en-GB"/>
        </w:rPr>
        <w:t>يعتبر</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البيع</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منعقدا</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أساس</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خلو</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المبيع</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العيوب</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جرى</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العرف</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التسامح</w:t>
      </w:r>
      <w:r w:rsidR="00D0670E" w:rsidRPr="007B5190">
        <w:rPr>
          <w:rFonts w:ascii="Simplified Arabic" w:eastAsia="Times New Roman" w:hAnsi="Simplified Arabic" w:cs="Simplified Arabic"/>
          <w:sz w:val="28"/>
          <w:szCs w:val="28"/>
          <w:rtl/>
          <w:lang w:eastAsia="en-GB"/>
        </w:rPr>
        <w:t xml:space="preserve"> </w:t>
      </w:r>
      <w:r w:rsidR="004A0AED" w:rsidRPr="007B5190">
        <w:rPr>
          <w:rFonts w:ascii="Simplified Arabic" w:eastAsia="Times New Roman" w:hAnsi="Simplified Arabic" w:cs="Simplified Arabic"/>
          <w:sz w:val="28"/>
          <w:szCs w:val="28"/>
          <w:rtl/>
          <w:lang w:eastAsia="en-GB"/>
        </w:rPr>
        <w:t>فيه</w:t>
      </w:r>
      <w:r w:rsidR="004A0AED"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8F0C41" w:rsidRPr="007B5190">
        <w:rPr>
          <w:rFonts w:ascii="Simplified Arabic" w:eastAsia="Times New Roman" w:hAnsi="Simplified Arabic" w:cs="Simplified Arabic" w:hint="cs"/>
          <w:sz w:val="28"/>
          <w:szCs w:val="28"/>
          <w:rtl/>
          <w:lang w:eastAsia="en-GB"/>
        </w:rPr>
        <w:t>و</w:t>
      </w:r>
      <w:r w:rsidR="004A0AED" w:rsidRPr="007B5190">
        <w:rPr>
          <w:rFonts w:ascii="Simplified Arabic" w:eastAsia="Times New Roman" w:hAnsi="Simplified Arabic" w:cs="Simplified Arabic"/>
          <w:sz w:val="28"/>
          <w:szCs w:val="28"/>
          <w:rtl/>
          <w:lang w:eastAsia="en-GB" w:bidi="ar-EG"/>
        </w:rPr>
        <w:t>المادة</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رقم</w:t>
      </w:r>
      <w:r w:rsidR="00D0670E" w:rsidRPr="007B5190">
        <w:rPr>
          <w:rFonts w:ascii="Simplified Arabic" w:eastAsia="Times New Roman" w:hAnsi="Simplified Arabic" w:cs="Simplified Arabic"/>
          <w:sz w:val="28"/>
          <w:szCs w:val="28"/>
          <w:rtl/>
          <w:lang w:eastAsia="en-GB" w:bidi="ar-EG"/>
        </w:rPr>
        <w:t xml:space="preserve"> </w:t>
      </w:r>
      <w:r w:rsidR="008F0C41" w:rsidRPr="007B5190">
        <w:rPr>
          <w:rFonts w:ascii="Simplified Arabic" w:eastAsia="Times New Roman" w:hAnsi="Simplified Arabic" w:cs="Simplified Arabic" w:hint="cs"/>
          <w:sz w:val="28"/>
          <w:szCs w:val="28"/>
          <w:rtl/>
          <w:lang w:eastAsia="en-GB" w:bidi="ar-EG"/>
        </w:rPr>
        <w:t>(</w:t>
      </w:r>
      <w:r w:rsidR="004A0AED" w:rsidRPr="007B5190">
        <w:rPr>
          <w:rFonts w:ascii="Simplified Arabic" w:eastAsia="Times New Roman" w:hAnsi="Simplified Arabic" w:cs="Simplified Arabic"/>
          <w:sz w:val="28"/>
          <w:szCs w:val="28"/>
          <w:rtl/>
          <w:lang w:eastAsia="en-GB" w:bidi="ar-EG"/>
        </w:rPr>
        <w:t>544</w:t>
      </w:r>
      <w:r w:rsidR="008F0C41" w:rsidRPr="007B5190">
        <w:rPr>
          <w:rFonts w:ascii="Simplified Arabic" w:eastAsia="Times New Roman" w:hAnsi="Simplified Arabic" w:cs="Simplified Arabic" w:hint="cs"/>
          <w:sz w:val="28"/>
          <w:szCs w:val="28"/>
          <w:rtl/>
          <w:lang w:eastAsia="en-GB" w:bidi="ar-EG"/>
        </w:rPr>
        <w:t>)</w:t>
      </w:r>
      <w:r w:rsidR="00D0670E" w:rsidRPr="007B5190">
        <w:rPr>
          <w:rFonts w:ascii="Simplified Arabic" w:eastAsia="Times New Roman" w:hAnsi="Simplified Arabic" w:cs="Simplified Arabic" w:hint="cs"/>
          <w:sz w:val="28"/>
          <w:szCs w:val="28"/>
          <w:rtl/>
          <w:lang w:eastAsia="en-GB" w:bidi="ar-EG"/>
        </w:rPr>
        <w:t xml:space="preserve"> </w:t>
      </w:r>
      <w:r w:rsidR="008F0C41" w:rsidRPr="007B5190">
        <w:rPr>
          <w:rFonts w:ascii="Simplified Arabic" w:eastAsia="Times New Roman" w:hAnsi="Simplified Arabic" w:cs="Simplified Arabic" w:hint="cs"/>
          <w:sz w:val="28"/>
          <w:szCs w:val="28"/>
          <w:rtl/>
          <w:lang w:eastAsia="en-GB" w:bidi="ar-EG"/>
        </w:rPr>
        <w:t>من</w:t>
      </w:r>
      <w:r w:rsidR="00D0670E" w:rsidRPr="007B5190">
        <w:rPr>
          <w:rFonts w:ascii="Simplified Arabic" w:eastAsia="Times New Roman" w:hAnsi="Simplified Arabic" w:cs="Simplified Arabic" w:hint="cs"/>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AE"/>
        </w:rPr>
        <w:t>قانون</w:t>
      </w:r>
      <w:r w:rsidR="00D0670E" w:rsidRPr="007B5190">
        <w:rPr>
          <w:rFonts w:ascii="Simplified Arabic" w:eastAsia="Times New Roman" w:hAnsi="Simplified Arabic" w:cs="Simplified Arabic"/>
          <w:sz w:val="28"/>
          <w:szCs w:val="28"/>
          <w:rtl/>
          <w:lang w:eastAsia="en-GB" w:bidi="ar-AE"/>
        </w:rPr>
        <w:t xml:space="preserve"> </w:t>
      </w:r>
      <w:r w:rsidR="004A0AED" w:rsidRPr="007B5190">
        <w:rPr>
          <w:rFonts w:ascii="Simplified Arabic" w:eastAsia="Times New Roman" w:hAnsi="Simplified Arabic" w:cs="Simplified Arabic"/>
          <w:sz w:val="28"/>
          <w:szCs w:val="28"/>
          <w:rtl/>
          <w:lang w:eastAsia="en-GB" w:bidi="ar-AE"/>
        </w:rPr>
        <w:t>المعاملات</w:t>
      </w:r>
      <w:r w:rsidR="00D0670E" w:rsidRPr="007B5190">
        <w:rPr>
          <w:rFonts w:ascii="Simplified Arabic" w:eastAsia="Times New Roman" w:hAnsi="Simplified Arabic" w:cs="Simplified Arabic"/>
          <w:sz w:val="28"/>
          <w:szCs w:val="28"/>
          <w:rtl/>
          <w:lang w:eastAsia="en-GB" w:bidi="ar-AE"/>
        </w:rPr>
        <w:t xml:space="preserve"> </w:t>
      </w:r>
      <w:r w:rsidR="004A0AED" w:rsidRPr="007B5190">
        <w:rPr>
          <w:rFonts w:ascii="Simplified Arabic" w:eastAsia="Times New Roman" w:hAnsi="Simplified Arabic" w:cs="Simplified Arabic"/>
          <w:sz w:val="28"/>
          <w:szCs w:val="28"/>
          <w:rtl/>
          <w:lang w:eastAsia="en-GB" w:bidi="ar-AE"/>
        </w:rPr>
        <w:t>المدنية</w:t>
      </w:r>
      <w:r w:rsidR="00D0670E" w:rsidRPr="007B5190">
        <w:rPr>
          <w:rFonts w:ascii="Simplified Arabic" w:eastAsia="Times New Roman" w:hAnsi="Simplified Arabic" w:cs="Simplified Arabic" w:hint="cs"/>
          <w:sz w:val="28"/>
          <w:szCs w:val="28"/>
          <w:rtl/>
          <w:lang w:eastAsia="en-GB" w:bidi="ar-AE"/>
        </w:rPr>
        <w:t xml:space="preserve"> </w:t>
      </w:r>
      <w:r w:rsidR="008F0C41" w:rsidRPr="007B5190">
        <w:rPr>
          <w:rFonts w:ascii="Simplified Arabic" w:eastAsia="Times New Roman" w:hAnsi="Simplified Arabic" w:cs="Simplified Arabic" w:hint="cs"/>
          <w:sz w:val="28"/>
          <w:szCs w:val="28"/>
          <w:rtl/>
          <w:lang w:eastAsia="en-GB" w:bidi="ar-AE"/>
        </w:rPr>
        <w:t>"</w:t>
      </w:r>
      <w:r w:rsidR="004A0AED" w:rsidRPr="007B5190">
        <w:rPr>
          <w:rFonts w:ascii="Simplified Arabic" w:eastAsia="Times New Roman" w:hAnsi="Simplified Arabic" w:cs="Simplified Arabic"/>
          <w:sz w:val="28"/>
          <w:szCs w:val="28"/>
          <w:rtl/>
          <w:lang w:eastAsia="en-GB" w:bidi="ar-EG"/>
        </w:rPr>
        <w:t>1-</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إذا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ظهر</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في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المبيع</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عيب</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قديم</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كان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المشتري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مخيرا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إن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شاء</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رده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وان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شاء</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قبله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بالثمن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المسمى</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وليس</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له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إمساكه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والمطالبة</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بما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انقصه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العيب</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من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الثمن.</w:t>
      </w:r>
      <w:r w:rsidR="00D0670E" w:rsidRPr="007B5190">
        <w:rPr>
          <w:rFonts w:ascii="Simplified Arabic" w:eastAsia="Times New Roman" w:hAnsi="Simplified Arabic" w:cs="Simplified Arabic" w:hint="cs"/>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2-</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ويعتبر</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العيب</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قديما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إذا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كان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موجودا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في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المبيع</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قبل</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البيع</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أو</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حدث</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بعده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وهو</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في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يد</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البائع</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قبل</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التسليم.</w:t>
      </w:r>
      <w:r w:rsidR="00D0670E" w:rsidRPr="007B5190">
        <w:rPr>
          <w:rFonts w:ascii="Simplified Arabic" w:eastAsia="Times New Roman" w:hAnsi="Simplified Arabic" w:cs="Simplified Arabic" w:hint="cs"/>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3-</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ويعتبر</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العيب</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الحادث</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عند</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المشتري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بحكم</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القديم</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إذا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كان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مستندا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الى</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سبب</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قديم</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موجود</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في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المبيع</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عند</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البائع.</w:t>
      </w:r>
      <w:r w:rsidR="00D0670E" w:rsidRPr="007B5190">
        <w:rPr>
          <w:rFonts w:ascii="Simplified Arabic" w:eastAsia="Times New Roman" w:hAnsi="Simplified Arabic" w:cs="Simplified Arabic" w:hint="cs"/>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4-</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ويشترط</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في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العيب</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القديم</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يكون</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خفيا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والعيب</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الخفي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هو</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الذي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لا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يعرف</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بمشاهدة</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ظاهر</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المبيع</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أو</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لا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يتبينه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الشخص</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العادي</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أو</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لا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يكشفه</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غير</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خبير</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ولا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يظهر</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إلا</w:t>
      </w:r>
      <w:r w:rsidR="00D0670E" w:rsidRPr="007B5190">
        <w:rPr>
          <w:rFonts w:ascii="Simplified Arabic" w:eastAsia="Times New Roman" w:hAnsi="Simplified Arabic" w:cs="Simplified Arabic"/>
          <w:sz w:val="28"/>
          <w:szCs w:val="28"/>
          <w:rtl/>
          <w:lang w:eastAsia="en-GB" w:bidi="ar-EG"/>
        </w:rPr>
        <w:t xml:space="preserve"> </w:t>
      </w:r>
      <w:r w:rsidR="004A0AED" w:rsidRPr="007B5190">
        <w:rPr>
          <w:rFonts w:ascii="Simplified Arabic" w:eastAsia="Times New Roman" w:hAnsi="Simplified Arabic" w:cs="Simplified Arabic"/>
          <w:sz w:val="28"/>
          <w:szCs w:val="28"/>
          <w:rtl/>
          <w:lang w:eastAsia="en-GB" w:bidi="ar-EG"/>
        </w:rPr>
        <w:t>بالتجربة</w:t>
      </w:r>
      <w:r w:rsidR="008F0C41" w:rsidRPr="007B5190">
        <w:rPr>
          <w:rFonts w:ascii="Simplified Arabic" w:eastAsia="Times New Roman" w:hAnsi="Simplified Arabic" w:cs="Simplified Arabic" w:hint="cs"/>
          <w:sz w:val="28"/>
          <w:szCs w:val="28"/>
          <w:rtl/>
          <w:lang w:eastAsia="en-GB" w:bidi="ar-EG"/>
        </w:rPr>
        <w:t>".</w:t>
      </w:r>
    </w:p>
    <w:p w14:paraId="2DFB3E79" w14:textId="56DCDE74" w:rsidR="00136E52" w:rsidRPr="007B5190" w:rsidRDefault="008F0C41" w:rsidP="00136E52">
      <w:pPr>
        <w:tabs>
          <w:tab w:val="num" w:pos="720"/>
        </w:tabs>
        <w:bidi/>
        <w:spacing w:after="0" w:line="276" w:lineRule="auto"/>
        <w:ind w:firstLine="720"/>
        <w:jc w:val="both"/>
        <w:rPr>
          <w:rFonts w:ascii="Simplified Arabic" w:eastAsia="Times New Roman" w:hAnsi="Simplified Arabic" w:cs="Simplified Arabic"/>
          <w:sz w:val="28"/>
          <w:szCs w:val="28"/>
          <w:rtl/>
          <w:lang w:eastAsia="en-GB" w:bidi="ar-AE"/>
        </w:rPr>
      </w:pPr>
      <w:r w:rsidRPr="007B5190">
        <w:rPr>
          <w:rFonts w:ascii="Simplified Arabic" w:eastAsia="Times New Roman" w:hAnsi="Simplified Arabic" w:cs="Simplified Arabic" w:hint="cs"/>
          <w:sz w:val="28"/>
          <w:szCs w:val="28"/>
          <w:rtl/>
          <w:lang w:eastAsia="en-GB" w:bidi="ar-EG"/>
        </w:rPr>
        <w:t>و</w:t>
      </w:r>
      <w:r w:rsidRPr="007B5190">
        <w:rPr>
          <w:rFonts w:ascii="Simplified Arabic" w:eastAsia="Times New Roman" w:hAnsi="Simplified Arabic" w:cs="Simplified Arabic"/>
          <w:sz w:val="28"/>
          <w:szCs w:val="28"/>
          <w:rtl/>
          <w:lang w:eastAsia="en-GB" w:bidi="ar-AE"/>
        </w:rPr>
        <w:t>يقصد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القديم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يجب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موجودا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الروبوت</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السيارة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ذاتية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القيادة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برنامج</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وقت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يتسلمه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المشتري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البائع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حتى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يلتزم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البائع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بضمانه،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فالوقت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المعتد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وقت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التسليم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وجود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الخفي.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bidi="ar-AE"/>
        </w:rPr>
        <w:t>كذلك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يقصد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المؤثر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الذ</w:t>
      </w:r>
      <w:r w:rsidRPr="007B5190">
        <w:rPr>
          <w:rFonts w:ascii="Simplified Arabic" w:eastAsia="Times New Roman" w:hAnsi="Simplified Arabic" w:cs="Simplified Arabic" w:hint="cs"/>
          <w:sz w:val="28"/>
          <w:szCs w:val="28"/>
          <w:rtl/>
          <w:lang w:eastAsia="en-GB" w:bidi="ar-AE"/>
        </w:rPr>
        <w:t>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شانه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ينقص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قيمة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الروبوت</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السيارة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ذاتية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القيادة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برنامج</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w:t>
      </w:r>
      <w:r w:rsidRPr="007B5190">
        <w:rPr>
          <w:rFonts w:ascii="Simplified Arabic" w:eastAsia="Times New Roman" w:hAnsi="Simplified Arabic" w:cs="Simplified Arabic"/>
          <w:sz w:val="28"/>
          <w:szCs w:val="28"/>
          <w:rtl/>
          <w:lang w:eastAsia="en-GB" w:bidi="ar-AE"/>
        </w:rPr>
        <w:t>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نفعه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بحسب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الغاية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المقصودة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وهي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مسائل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الموضوع</w:t>
      </w:r>
      <w:r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ويقصد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الخفي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يعلمه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المشتري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وقت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البيع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يستطيع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يستبينه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بنفسه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w:t>
      </w:r>
      <w:r w:rsidRPr="007B5190">
        <w:rPr>
          <w:rFonts w:ascii="Simplified Arabic" w:eastAsia="Times New Roman" w:hAnsi="Simplified Arabic" w:cs="Simplified Arabic"/>
          <w:sz w:val="28"/>
          <w:szCs w:val="28"/>
          <w:rtl/>
          <w:lang w:eastAsia="en-GB" w:bidi="ar-AE"/>
        </w:rPr>
        <w:t>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فحص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الروبوت</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السيارة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ذاتية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القيادة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برنامج</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بعناية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الرجل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العادي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w:t>
      </w:r>
      <w:r w:rsidRPr="007B5190">
        <w:rPr>
          <w:rFonts w:ascii="Simplified Arabic" w:eastAsia="Times New Roman" w:hAnsi="Simplified Arabic" w:cs="Simplified Arabic"/>
          <w:sz w:val="28"/>
          <w:szCs w:val="28"/>
          <w:rtl/>
          <w:lang w:eastAsia="en-GB" w:bidi="ar-AE"/>
        </w:rPr>
        <w:t>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خلال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رجل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الخبرة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إذا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المبيع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الأشياء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يقتضي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فحصها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اللجوء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اهل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الخبرة</w:t>
      </w:r>
      <w:r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يلزم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معلوما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للمشتري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دلاله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تنازل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المشتري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حقه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الضمان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ويقع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البائع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عبء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الاثبات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المشتري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بالمبيع</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الخاص</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بالذكاء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lastRenderedPageBreak/>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باعتبارها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واقعة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مادية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تقبل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طرق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الاثبات،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يجوز</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للبائع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الاستناد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المشتري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عاين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الروبوت</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السيارة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ذاتية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القيادة</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أو</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برنامج</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المعاينة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النافية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للجهالة</w:t>
      </w:r>
      <w:r w:rsidR="007F7ACD" w:rsidRPr="007B5190">
        <w:rPr>
          <w:rFonts w:ascii="Simplified Arabic" w:eastAsia="Times New Roman" w:hAnsi="Simplified Arabic" w:cs="Simplified Arabic" w:hint="cs"/>
          <w:sz w:val="28"/>
          <w:szCs w:val="28"/>
          <w:rtl/>
          <w:lang w:eastAsia="en-GB" w:bidi="ar-AE"/>
        </w:rPr>
        <w:t>"</w:t>
      </w:r>
      <w:r w:rsidR="007F7ACD" w:rsidRPr="007B5190">
        <w:rPr>
          <w:rFonts w:ascii="Simplified Arabic" w:eastAsia="Times New Roman" w:hAnsi="Simplified Arabic" w:cs="Simplified Arabic" w:hint="cs"/>
          <w:sz w:val="28"/>
          <w:szCs w:val="28"/>
          <w:vertAlign w:val="superscript"/>
          <w:rtl/>
          <w:lang w:eastAsia="en-GB" w:bidi="ar-AE"/>
        </w:rPr>
        <w:t>(</w:t>
      </w:r>
      <w:r w:rsidR="007F7ACD" w:rsidRPr="007B5190">
        <w:rPr>
          <w:rStyle w:val="a5"/>
          <w:rFonts w:ascii="Simplified Arabic" w:eastAsia="Times New Roman" w:hAnsi="Simplified Arabic" w:cs="Simplified Arabic"/>
          <w:sz w:val="28"/>
          <w:szCs w:val="28"/>
          <w:rtl/>
          <w:lang w:eastAsia="en-GB" w:bidi="ar-AE"/>
        </w:rPr>
        <w:footnoteReference w:id="99"/>
      </w:r>
      <w:r w:rsidR="007F7ACD" w:rsidRPr="007B5190">
        <w:rPr>
          <w:rFonts w:ascii="Simplified Arabic" w:eastAsia="Times New Roman" w:hAnsi="Simplified Arabic" w:cs="Simplified Arabic" w:hint="cs"/>
          <w:sz w:val="28"/>
          <w:szCs w:val="28"/>
          <w:vertAlign w:val="superscript"/>
          <w:rtl/>
          <w:lang w:eastAsia="en-GB" w:bidi="ar-AE"/>
        </w:rPr>
        <w:t>)</w:t>
      </w:r>
      <w:r w:rsidRPr="007B5190">
        <w:rPr>
          <w:rFonts w:ascii="Simplified Arabic" w:eastAsia="Times New Roman" w:hAnsi="Simplified Arabic" w:cs="Simplified Arabic" w:hint="cs"/>
          <w:sz w:val="28"/>
          <w:szCs w:val="28"/>
          <w:rtl/>
          <w:lang w:eastAsia="en-GB" w:bidi="ar-AE"/>
        </w:rPr>
        <w:t>.</w:t>
      </w:r>
    </w:p>
    <w:p w14:paraId="724EF77B" w14:textId="7C0DA385" w:rsidR="000D2BED" w:rsidRPr="00574672" w:rsidRDefault="000D2BED" w:rsidP="000D2BED">
      <w:pPr>
        <w:tabs>
          <w:tab w:val="num" w:pos="720"/>
        </w:tabs>
        <w:bidi/>
        <w:spacing w:after="0" w:line="276" w:lineRule="auto"/>
        <w:ind w:firstLine="720"/>
        <w:jc w:val="both"/>
        <w:rPr>
          <w:rFonts w:ascii="Simplified Arabic" w:eastAsia="Times New Roman" w:hAnsi="Simplified Arabic" w:cs="Simplified Arabic"/>
          <w:color w:val="000000" w:themeColor="text1"/>
          <w:sz w:val="28"/>
          <w:szCs w:val="28"/>
          <w:rtl/>
          <w:lang w:eastAsia="en-GB" w:bidi="ar-AE"/>
        </w:rPr>
      </w:pPr>
      <w:r w:rsidRPr="00574672">
        <w:rPr>
          <w:rFonts w:ascii="Simplified Arabic" w:eastAsia="Times New Roman" w:hAnsi="Simplified Arabic" w:cs="Simplified Arabic" w:hint="cs"/>
          <w:color w:val="000000" w:themeColor="text1"/>
          <w:sz w:val="28"/>
          <w:szCs w:val="28"/>
          <w:rtl/>
          <w:lang w:eastAsia="en-GB" w:bidi="ar-AE"/>
        </w:rPr>
        <w:t>ويذكر الدكتور مهدي الصغير أنه "</w:t>
      </w:r>
      <w:r w:rsidRPr="00574672">
        <w:rPr>
          <w:rFonts w:ascii="Simplified Arabic" w:eastAsia="Times New Roman" w:hAnsi="Simplified Arabic" w:cs="Simplified Arabic"/>
          <w:color w:val="000000" w:themeColor="text1"/>
          <w:sz w:val="28"/>
          <w:szCs w:val="28"/>
          <w:rtl/>
          <w:lang w:eastAsia="en-GB" w:bidi="ar-AE"/>
        </w:rPr>
        <w:t xml:space="preserve">وفقا لنص </w:t>
      </w:r>
      <w:r w:rsidRPr="00574672">
        <w:rPr>
          <w:rFonts w:ascii="Simplified Arabic" w:eastAsia="Times New Roman" w:hAnsi="Simplified Arabic" w:cs="Simplified Arabic" w:hint="cs"/>
          <w:color w:val="000000" w:themeColor="text1"/>
          <w:sz w:val="28"/>
          <w:szCs w:val="28"/>
          <w:rtl/>
          <w:lang w:eastAsia="en-GB" w:bidi="ar-AE"/>
        </w:rPr>
        <w:t xml:space="preserve">القانون </w:t>
      </w:r>
      <w:r w:rsidRPr="00574672">
        <w:rPr>
          <w:rFonts w:ascii="Simplified Arabic" w:eastAsia="Times New Roman" w:hAnsi="Simplified Arabic" w:cs="Simplified Arabic"/>
          <w:color w:val="000000" w:themeColor="text1"/>
          <w:sz w:val="28"/>
          <w:szCs w:val="28"/>
          <w:rtl/>
          <w:lang w:eastAsia="en-GB" w:bidi="ar-AE"/>
        </w:rPr>
        <w:t>يجب على المهن</w:t>
      </w:r>
      <w:r w:rsidRPr="00574672">
        <w:rPr>
          <w:rFonts w:ascii="Simplified Arabic" w:eastAsia="Times New Roman" w:hAnsi="Simplified Arabic" w:cs="Simplified Arabic" w:hint="cs"/>
          <w:color w:val="000000" w:themeColor="text1"/>
          <w:sz w:val="28"/>
          <w:szCs w:val="28"/>
          <w:rtl/>
          <w:lang w:eastAsia="en-GB" w:bidi="ar-AE"/>
        </w:rPr>
        <w:t>ي</w:t>
      </w:r>
      <w:r w:rsidRPr="00574672">
        <w:rPr>
          <w:rFonts w:ascii="Simplified Arabic" w:eastAsia="Times New Roman" w:hAnsi="Simplified Arabic" w:cs="Simplified Arabic"/>
          <w:color w:val="000000" w:themeColor="text1"/>
          <w:sz w:val="28"/>
          <w:szCs w:val="28"/>
          <w:rtl/>
          <w:lang w:eastAsia="en-GB" w:bidi="ar-AE"/>
        </w:rPr>
        <w:t xml:space="preserve"> "المورد" أن يقوم بتبليغ جهاز حماية المستهلك بالعيب الذ</w:t>
      </w:r>
      <w:r w:rsidRPr="00574672">
        <w:rPr>
          <w:rFonts w:ascii="Simplified Arabic" w:eastAsia="Times New Roman" w:hAnsi="Simplified Arabic" w:cs="Simplified Arabic" w:hint="cs"/>
          <w:color w:val="000000" w:themeColor="text1"/>
          <w:sz w:val="28"/>
          <w:szCs w:val="28"/>
          <w:rtl/>
          <w:lang w:eastAsia="en-GB" w:bidi="ar-AE"/>
        </w:rPr>
        <w:t>ي</w:t>
      </w:r>
      <w:r w:rsidRPr="00574672">
        <w:rPr>
          <w:rFonts w:ascii="Simplified Arabic" w:eastAsia="Times New Roman" w:hAnsi="Simplified Arabic" w:cs="Simplified Arabic"/>
          <w:color w:val="000000" w:themeColor="text1"/>
          <w:sz w:val="28"/>
          <w:szCs w:val="28"/>
          <w:rtl/>
          <w:lang w:eastAsia="en-GB" w:bidi="ar-AE"/>
        </w:rPr>
        <w:t xml:space="preserve"> يكتشفه أو يعلم به في المنتج وأضراره، وفقا لمفهوم العيب الذي حدده قانون حماية المستهلك خلال مدة أقصاها سبعة أيام من تاريخ اكتشافه أو علمه بالعيب وأن يبلغ كذلك بأضراره المحتملة وذلك متى</w:t>
      </w:r>
      <w:r w:rsidRPr="00574672">
        <w:rPr>
          <w:rFonts w:ascii="Simplified Arabic" w:eastAsia="Times New Roman" w:hAnsi="Simplified Arabic" w:cs="Simplified Arabic" w:hint="cs"/>
          <w:color w:val="000000" w:themeColor="text1"/>
          <w:sz w:val="28"/>
          <w:szCs w:val="28"/>
          <w:rtl/>
          <w:lang w:eastAsia="en-GB" w:bidi="ar-AE"/>
        </w:rPr>
        <w:t xml:space="preserve"> </w:t>
      </w:r>
      <w:r w:rsidRPr="00574672">
        <w:rPr>
          <w:rFonts w:ascii="Simplified Arabic" w:eastAsia="Times New Roman" w:hAnsi="Simplified Arabic" w:cs="Simplified Arabic"/>
          <w:color w:val="000000" w:themeColor="text1"/>
          <w:sz w:val="28"/>
          <w:szCs w:val="28"/>
          <w:rtl/>
          <w:lang w:eastAsia="en-GB" w:bidi="ar-AE"/>
        </w:rPr>
        <w:t xml:space="preserve">كان هذا العيب غير ماس بسلامة أو صحة المستهلك. وإلا كان مسئولاً مسئولية مدنية وجنائية تجاه الجهاز حيث إخلاله بحكم المادة رقم 7 من قانون حماية المستهلك ويوقع عليه </w:t>
      </w:r>
      <w:r w:rsidRPr="00AA1100">
        <w:rPr>
          <w:rFonts w:ascii="Simplified Arabic" w:eastAsia="Times New Roman" w:hAnsi="Simplified Arabic" w:cs="Simplified Arabic"/>
          <w:color w:val="000000" w:themeColor="text1"/>
          <w:sz w:val="28"/>
          <w:szCs w:val="28"/>
          <w:rtl/>
          <w:lang w:eastAsia="en-GB" w:bidi="ar-AE"/>
        </w:rPr>
        <w:t>الجزاء المنصوص عليه في المادة رقم</w:t>
      </w:r>
      <w:r w:rsidR="00AA1100" w:rsidRPr="00AA1100">
        <w:rPr>
          <w:rFonts w:ascii="Simplified Arabic" w:eastAsia="Times New Roman" w:hAnsi="Simplified Arabic" w:cs="Simplified Arabic"/>
          <w:color w:val="000000" w:themeColor="text1"/>
          <w:sz w:val="28"/>
          <w:szCs w:val="28"/>
          <w:lang w:eastAsia="en-GB" w:bidi="ar-AE"/>
        </w:rPr>
        <w:t xml:space="preserve"> </w:t>
      </w:r>
      <w:r w:rsidR="00AA1100" w:rsidRPr="00AA1100">
        <w:rPr>
          <w:rFonts w:ascii="Simplified Arabic" w:eastAsia="Times New Roman" w:hAnsi="Simplified Arabic" w:cs="Simplified Arabic"/>
          <w:color w:val="000000" w:themeColor="text1"/>
          <w:sz w:val="28"/>
          <w:szCs w:val="28"/>
          <w:lang w:eastAsia="en-GB"/>
        </w:rPr>
        <w:t xml:space="preserve"> 24 </w:t>
      </w:r>
      <w:r w:rsidRPr="00AA1100">
        <w:rPr>
          <w:rFonts w:ascii="Simplified Arabic" w:eastAsia="Times New Roman" w:hAnsi="Simplified Arabic" w:cs="Simplified Arabic"/>
          <w:color w:val="000000" w:themeColor="text1"/>
          <w:sz w:val="28"/>
          <w:szCs w:val="28"/>
          <w:rtl/>
          <w:lang w:eastAsia="en-GB" w:bidi="ar-AE"/>
        </w:rPr>
        <w:t>من قانون</w:t>
      </w:r>
      <w:r w:rsidRPr="00574672">
        <w:rPr>
          <w:rFonts w:ascii="Simplified Arabic" w:eastAsia="Times New Roman" w:hAnsi="Simplified Arabic" w:cs="Simplified Arabic"/>
          <w:color w:val="000000" w:themeColor="text1"/>
          <w:sz w:val="28"/>
          <w:szCs w:val="28"/>
          <w:rtl/>
          <w:lang w:eastAsia="en-GB" w:bidi="ar-AE"/>
        </w:rPr>
        <w:t xml:space="preserve"> حماية المستهلك وهو الغرامة الجنائية المالية والتعويض </w:t>
      </w:r>
      <w:r w:rsidRPr="00574672">
        <w:rPr>
          <w:rFonts w:ascii="Simplified Arabic" w:eastAsia="Times New Roman" w:hAnsi="Simplified Arabic" w:cs="Simplified Arabic" w:hint="cs"/>
          <w:color w:val="000000" w:themeColor="text1"/>
          <w:sz w:val="28"/>
          <w:szCs w:val="28"/>
          <w:rtl/>
          <w:lang w:eastAsia="en-GB" w:bidi="ar-AE"/>
        </w:rPr>
        <w:t>المدني</w:t>
      </w:r>
      <w:r w:rsidRPr="00574672">
        <w:rPr>
          <w:rFonts w:ascii="Simplified Arabic" w:eastAsia="Times New Roman" w:hAnsi="Simplified Arabic" w:cs="Simplified Arabic"/>
          <w:color w:val="000000" w:themeColor="text1"/>
          <w:sz w:val="28"/>
          <w:szCs w:val="28"/>
          <w:rtl/>
          <w:lang w:eastAsia="en-GB" w:bidi="ar-AE"/>
        </w:rPr>
        <w:t xml:space="preserve"> متى كان له</w:t>
      </w:r>
      <w:r w:rsidRPr="00574672">
        <w:rPr>
          <w:rFonts w:ascii="Simplified Arabic" w:eastAsia="Times New Roman" w:hAnsi="Simplified Arabic" w:cs="Simplified Arabic" w:hint="cs"/>
          <w:color w:val="000000" w:themeColor="text1"/>
          <w:sz w:val="28"/>
          <w:szCs w:val="28"/>
          <w:rtl/>
          <w:lang w:eastAsia="en-GB" w:bidi="ar-AE"/>
        </w:rPr>
        <w:t xml:space="preserve"> مقتضى"</w:t>
      </w:r>
      <w:r w:rsidRPr="00574672">
        <w:rPr>
          <w:rFonts w:ascii="Simplified Arabic" w:eastAsia="Times New Roman" w:hAnsi="Simplified Arabic" w:cs="Simplified Arabic" w:hint="cs"/>
          <w:color w:val="000000" w:themeColor="text1"/>
          <w:sz w:val="28"/>
          <w:szCs w:val="28"/>
          <w:vertAlign w:val="superscript"/>
          <w:rtl/>
          <w:lang w:eastAsia="en-GB" w:bidi="ar-AE"/>
        </w:rPr>
        <w:t>(</w:t>
      </w:r>
      <w:r w:rsidRPr="00574672">
        <w:rPr>
          <w:rStyle w:val="a5"/>
          <w:rFonts w:ascii="Simplified Arabic" w:eastAsia="Times New Roman" w:hAnsi="Simplified Arabic" w:cs="Simplified Arabic"/>
          <w:color w:val="000000" w:themeColor="text1"/>
          <w:sz w:val="28"/>
          <w:szCs w:val="28"/>
          <w:rtl/>
          <w:lang w:eastAsia="en-GB" w:bidi="ar-AE"/>
        </w:rPr>
        <w:footnoteReference w:id="100"/>
      </w:r>
      <w:r w:rsidRPr="00574672">
        <w:rPr>
          <w:rFonts w:ascii="Simplified Arabic" w:eastAsia="Times New Roman" w:hAnsi="Simplified Arabic" w:cs="Simplified Arabic" w:hint="cs"/>
          <w:color w:val="000000" w:themeColor="text1"/>
          <w:sz w:val="28"/>
          <w:szCs w:val="28"/>
          <w:vertAlign w:val="superscript"/>
          <w:rtl/>
          <w:lang w:eastAsia="en-GB" w:bidi="ar-AE"/>
        </w:rPr>
        <w:t>)</w:t>
      </w:r>
      <w:r w:rsidRPr="00574672">
        <w:rPr>
          <w:rFonts w:ascii="Simplified Arabic" w:eastAsia="Times New Roman" w:hAnsi="Simplified Arabic" w:cs="Simplified Arabic" w:hint="cs"/>
          <w:color w:val="000000" w:themeColor="text1"/>
          <w:sz w:val="28"/>
          <w:szCs w:val="28"/>
          <w:rtl/>
          <w:lang w:eastAsia="en-GB" w:bidi="ar-AE"/>
        </w:rPr>
        <w:t xml:space="preserve">. وهذا يعني أن المورد </w:t>
      </w:r>
      <w:r w:rsidR="009529EE" w:rsidRPr="00574672">
        <w:rPr>
          <w:rFonts w:ascii="Simplified Arabic" w:eastAsia="Times New Roman" w:hAnsi="Simplified Arabic" w:cs="Simplified Arabic" w:hint="cs"/>
          <w:color w:val="000000" w:themeColor="text1"/>
          <w:sz w:val="28"/>
          <w:szCs w:val="28"/>
          <w:rtl/>
          <w:lang w:eastAsia="en-GB" w:bidi="ar-AE"/>
        </w:rPr>
        <w:t xml:space="preserve">متا </w:t>
      </w:r>
      <w:r w:rsidRPr="00574672">
        <w:rPr>
          <w:rFonts w:ascii="Simplified Arabic" w:eastAsia="Times New Roman" w:hAnsi="Simplified Arabic" w:cs="Simplified Arabic" w:hint="cs"/>
          <w:color w:val="000000" w:themeColor="text1"/>
          <w:sz w:val="28"/>
          <w:szCs w:val="28"/>
          <w:rtl/>
          <w:lang w:eastAsia="en-GB" w:bidi="ar-AE"/>
        </w:rPr>
        <w:t xml:space="preserve">ما اكتشف الخطأ أو العيب في الذكاء الاصطناعي يجب عليه </w:t>
      </w:r>
      <w:r w:rsidR="009529EE" w:rsidRPr="00574672">
        <w:rPr>
          <w:rFonts w:ascii="Simplified Arabic" w:eastAsia="Times New Roman" w:hAnsi="Simplified Arabic" w:cs="Simplified Arabic" w:hint="cs"/>
          <w:color w:val="000000" w:themeColor="text1"/>
          <w:sz w:val="28"/>
          <w:szCs w:val="28"/>
          <w:rtl/>
          <w:lang w:eastAsia="en-GB" w:bidi="ar-AE"/>
        </w:rPr>
        <w:t>إ</w:t>
      </w:r>
      <w:r w:rsidRPr="00574672">
        <w:rPr>
          <w:rFonts w:ascii="Simplified Arabic" w:eastAsia="Times New Roman" w:hAnsi="Simplified Arabic" w:cs="Simplified Arabic" w:hint="cs"/>
          <w:color w:val="000000" w:themeColor="text1"/>
          <w:sz w:val="28"/>
          <w:szCs w:val="28"/>
          <w:rtl/>
          <w:lang w:eastAsia="en-GB" w:bidi="ar-AE"/>
        </w:rPr>
        <w:t>علام المستخدم.</w:t>
      </w:r>
    </w:p>
    <w:p w14:paraId="010DC9E5" w14:textId="3E20878E" w:rsidR="00136E52" w:rsidRPr="007B5190" w:rsidRDefault="00136E52" w:rsidP="00136E52">
      <w:pPr>
        <w:tabs>
          <w:tab w:val="num" w:pos="720"/>
        </w:tabs>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و</w:t>
      </w:r>
      <w:r w:rsidR="00C102CA" w:rsidRPr="007B5190">
        <w:rPr>
          <w:rFonts w:ascii="Simplified Arabic" w:eastAsia="Times New Roman" w:hAnsi="Simplified Arabic" w:cs="Simplified Arabic" w:hint="cs"/>
          <w:sz w:val="28"/>
          <w:szCs w:val="28"/>
          <w:rtl/>
          <w:lang w:eastAsia="en-GB"/>
        </w:rPr>
        <w:t>عرف</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المشرع</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قانون</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المنتجات</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الأولى</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بأنه</w:t>
      </w:r>
      <w:r w:rsidR="00D0670E" w:rsidRPr="007B5190">
        <w:rPr>
          <w:rFonts w:ascii="Simplified Arabic" w:eastAsia="Times New Roman" w:hAnsi="Simplified Arabic" w:cs="Simplified Arabic" w:hint="cs"/>
          <w:sz w:val="28"/>
          <w:szCs w:val="28"/>
          <w:rtl/>
          <w:lang w:eastAsia="en-GB"/>
        </w:rPr>
        <w:t xml:space="preserve"> </w:t>
      </w:r>
      <w:r w:rsidR="00C102CA" w:rsidRPr="007B5190">
        <w:rPr>
          <w:rFonts w:ascii="Simplified Arabic" w:eastAsia="Times New Roman" w:hAnsi="Simplified Arabic" w:cs="Simplified Arabic" w:hint="cs"/>
          <w:sz w:val="28"/>
          <w:szCs w:val="28"/>
          <w:rtl/>
          <w:lang w:eastAsia="en-GB"/>
        </w:rPr>
        <w:t>"</w:t>
      </w:r>
      <w:r w:rsidR="00353353" w:rsidRPr="007B5190">
        <w:rPr>
          <w:rFonts w:ascii="Simplified Arabic" w:eastAsia="Times New Roman" w:hAnsi="Simplified Arabic" w:cs="Simplified Arabic"/>
          <w:sz w:val="28"/>
          <w:szCs w:val="28"/>
          <w:rtl/>
          <w:lang w:eastAsia="en-GB"/>
        </w:rPr>
        <w:t>كل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بشكله</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النهائي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موجه</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لاستخدام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استعمال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المستهلك،</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حتى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لو</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إطار</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تقديم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الخدمات،</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ويكون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قد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تم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الإمداد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به</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إطار</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تعامل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تجاري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مهني،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بمقابل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بدون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مقابل،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ويشمل: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الجديد،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والمستعمل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الصالح</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للاستخدام،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والمعاد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تأهيله</w:t>
      </w:r>
      <w:r w:rsidR="00C102CA" w:rsidRPr="007B5190">
        <w:rPr>
          <w:rFonts w:ascii="Simplified Arabic" w:eastAsia="Times New Roman" w:hAnsi="Simplified Arabic" w:cs="Simplified Arabic" w:hint="cs"/>
          <w:sz w:val="28"/>
          <w:szCs w:val="28"/>
          <w:rtl/>
          <w:lang w:eastAsia="en-GB"/>
        </w:rPr>
        <w:t>"</w:t>
      </w:r>
      <w:r w:rsidR="00C102CA" w:rsidRPr="007B5190">
        <w:rPr>
          <w:rFonts w:ascii="Simplified Arabic" w:eastAsia="Times New Roman" w:hAnsi="Simplified Arabic" w:cs="Simplified Arabic" w:hint="cs"/>
          <w:sz w:val="28"/>
          <w:szCs w:val="28"/>
          <w:vertAlign w:val="superscript"/>
          <w:rtl/>
          <w:lang w:eastAsia="en-GB"/>
        </w:rPr>
        <w:t>(</w:t>
      </w:r>
      <w:r w:rsidR="00C102CA" w:rsidRPr="007B5190">
        <w:rPr>
          <w:rStyle w:val="a5"/>
          <w:rFonts w:ascii="Simplified Arabic" w:eastAsia="Times New Roman" w:hAnsi="Simplified Arabic" w:cs="Simplified Arabic"/>
          <w:sz w:val="28"/>
          <w:szCs w:val="28"/>
          <w:rtl/>
          <w:lang w:eastAsia="en-GB"/>
        </w:rPr>
        <w:footnoteReference w:id="101"/>
      </w:r>
      <w:r w:rsidR="00C102CA" w:rsidRPr="007B5190">
        <w:rPr>
          <w:rFonts w:ascii="Simplified Arabic" w:eastAsia="Times New Roman" w:hAnsi="Simplified Arabic" w:cs="Simplified Arabic" w:hint="cs"/>
          <w:sz w:val="28"/>
          <w:szCs w:val="28"/>
          <w:vertAlign w:val="superscript"/>
          <w:rtl/>
          <w:lang w:eastAsia="en-GB"/>
        </w:rPr>
        <w:t>)</w:t>
      </w:r>
      <w:r w:rsidR="00C102CA" w:rsidRPr="007B5190">
        <w:rPr>
          <w:rFonts w:ascii="Simplified Arabic" w:eastAsia="Times New Roman" w:hAnsi="Simplified Arabic" w:cs="Simplified Arabic" w:hint="cs"/>
          <w:sz w:val="28"/>
          <w:szCs w:val="28"/>
          <w:rtl/>
          <w:lang w:eastAsia="en-GB"/>
        </w:rPr>
        <w:t>.</w:t>
      </w:r>
    </w:p>
    <w:p w14:paraId="68B25B22" w14:textId="6F194E93" w:rsidR="005B4F59" w:rsidRPr="007B5190" w:rsidRDefault="00C102CA" w:rsidP="00136E52">
      <w:pPr>
        <w:tabs>
          <w:tab w:val="num" w:pos="720"/>
        </w:tabs>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وذهب</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الشرع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ابعد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ذلك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فرق</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ذات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القانون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بين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المنتج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الآمن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والمنتج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غير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الآمن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وذلك</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نفس</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المادة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الأولى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الخاصة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بالتعاريف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حيث</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جاء</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00353353"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الآمن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هو</w:t>
      </w:r>
      <w:r w:rsidR="00D0670E" w:rsidRPr="007B5190">
        <w:rPr>
          <w:rFonts w:ascii="Simplified Arabic" w:eastAsia="Times New Roman" w:hAnsi="Simplified Arabic" w:cs="Simplified Arabic" w:hint="cs"/>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الصالح</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طرحه</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الدولة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الأحوال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العادية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الظروف</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المحتملة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للاستخدام،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فيها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فترة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الاستخدام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والتركيب</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والصيانة،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ولا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ينتج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عنه</w:t>
      </w:r>
      <w:r w:rsidR="00D0670E" w:rsidRPr="007B5190">
        <w:rPr>
          <w:rFonts w:ascii="Simplified Arabic" w:eastAsia="Times New Roman" w:hAnsi="Simplified Arabic" w:cs="Simplified Arabic"/>
          <w:sz w:val="28"/>
          <w:szCs w:val="28"/>
          <w:rtl/>
          <w:lang w:eastAsia="en-GB"/>
        </w:rPr>
        <w:t xml:space="preserve"> </w:t>
      </w:r>
      <w:proofErr w:type="gramStart"/>
      <w:r w:rsidR="00353353" w:rsidRPr="007B5190">
        <w:rPr>
          <w:rFonts w:ascii="Simplified Arabic" w:eastAsia="Times New Roman" w:hAnsi="Simplified Arabic" w:cs="Simplified Arabic"/>
          <w:sz w:val="28"/>
          <w:szCs w:val="28"/>
          <w:rtl/>
          <w:lang w:eastAsia="en-GB"/>
        </w:rPr>
        <w:t>مخاطر</w:t>
      </w:r>
      <w:proofErr w:type="gramEnd"/>
      <w:r w:rsidR="00353353"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الحد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الأدنى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الخطر</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بالتوافق</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استخدام</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lastRenderedPageBreak/>
        <w:t>على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مقبولاً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ويحقق</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الحد</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الأعلى</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لحماية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الصحة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والسلامة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للأشخاص</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أما</w:t>
      </w:r>
      <w:r w:rsidR="00D0670E" w:rsidRPr="007B5190">
        <w:rPr>
          <w:rFonts w:ascii="Simplified Arabic" w:eastAsia="Times New Roman" w:hAnsi="Simplified Arabic" w:cs="Simplified Arabic" w:hint="cs"/>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الآمن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فهو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00353353" w:rsidRPr="007B5190">
        <w:rPr>
          <w:rFonts w:ascii="Simplified Arabic" w:eastAsia="Times New Roman" w:hAnsi="Simplified Arabic" w:cs="Simplified Arabic"/>
          <w:sz w:val="28"/>
          <w:szCs w:val="28"/>
          <w:rtl/>
          <w:lang w:eastAsia="en-GB"/>
        </w:rPr>
        <w:t>كل</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منتج</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تتوفر</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فيه</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شروط</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السلامة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وفقاً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للمادة</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(4)</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00353353" w:rsidRPr="007B5190">
        <w:rPr>
          <w:rFonts w:ascii="Simplified Arabic" w:eastAsia="Times New Roman" w:hAnsi="Simplified Arabic" w:cs="Simplified Arabic"/>
          <w:sz w:val="28"/>
          <w:szCs w:val="28"/>
          <w:rtl/>
          <w:lang w:eastAsia="en-GB"/>
        </w:rPr>
        <w:t>القانون</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102"/>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57911700" w14:textId="77777777" w:rsidR="00E61B2C" w:rsidRPr="007B5190" w:rsidRDefault="00E61B2C" w:rsidP="00E61B2C">
      <w:pPr>
        <w:bidi/>
        <w:spacing w:after="0" w:line="276" w:lineRule="auto"/>
        <w:jc w:val="both"/>
        <w:rPr>
          <w:rFonts w:ascii="Simplified Arabic" w:eastAsia="Times New Roman" w:hAnsi="Simplified Arabic" w:cs="Simplified Arabic"/>
          <w:sz w:val="28"/>
          <w:szCs w:val="28"/>
          <w:rtl/>
          <w:lang w:eastAsia="en-GB" w:bidi="ar-AE"/>
        </w:rPr>
      </w:pPr>
    </w:p>
    <w:p w14:paraId="09C6B819" w14:textId="77777777" w:rsidR="008E2A65" w:rsidRDefault="00136E52" w:rsidP="008E2A65">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الثاني</w:t>
      </w:r>
    </w:p>
    <w:p w14:paraId="2AAD61FE" w14:textId="279141B8" w:rsidR="006D2C0C" w:rsidRPr="007B5190" w:rsidRDefault="00136E52" w:rsidP="008E2A65">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في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حالة</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وجود</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عيب</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في</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منتج</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الذكاء</w:t>
      </w:r>
      <w:r w:rsidR="00D0670E" w:rsidRPr="007B5190">
        <w:rPr>
          <w:rFonts w:ascii="Simplified Arabic" w:eastAsia="Times New Roman" w:hAnsi="Simplified Arabic" w:cs="Simplified Arabic" w:hint="cs"/>
          <w:b/>
          <w:bCs/>
          <w:sz w:val="28"/>
          <w:szCs w:val="28"/>
          <w:rtl/>
          <w:lang w:eastAsia="en-GB"/>
        </w:rPr>
        <w:t xml:space="preserve"> </w:t>
      </w:r>
      <w:r w:rsidRPr="007B5190">
        <w:rPr>
          <w:rFonts w:ascii="Simplified Arabic" w:eastAsia="Times New Roman" w:hAnsi="Simplified Arabic" w:cs="Simplified Arabic" w:hint="cs"/>
          <w:b/>
          <w:bCs/>
          <w:sz w:val="28"/>
          <w:szCs w:val="28"/>
          <w:rtl/>
          <w:lang w:eastAsia="en-GB"/>
        </w:rPr>
        <w:t>الاصطناعي</w:t>
      </w:r>
    </w:p>
    <w:p w14:paraId="006A9883" w14:textId="2FA0B2DA" w:rsidR="003A3339" w:rsidRPr="007B5190" w:rsidRDefault="005D1527" w:rsidP="00CB79FC">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حدد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المشرع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w:t>
      </w:r>
      <w:r w:rsidRPr="007B5190">
        <w:rPr>
          <w:rFonts w:ascii="Simplified Arabic" w:eastAsia="Times New Roman" w:hAnsi="Simplified Arabic" w:cs="Simplified Arabic" w:hint="cs"/>
          <w:sz w:val="28"/>
          <w:szCs w:val="28"/>
          <w:rtl/>
          <w:lang w:eastAsia="en-GB"/>
        </w:rPr>
        <w:t>اماراتي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مفهوم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بصورة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عامة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وبالعودة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الى</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القواعد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العامة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بالرجوع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أساسا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حماية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المستهلك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w:t>
      </w:r>
      <w:r w:rsidRPr="007B5190">
        <w:rPr>
          <w:rFonts w:ascii="Simplified Arabic" w:eastAsia="Times New Roman" w:hAnsi="Simplified Arabic" w:cs="Simplified Arabic" w:hint="cs"/>
          <w:sz w:val="28"/>
          <w:szCs w:val="28"/>
          <w:rtl/>
          <w:lang w:eastAsia="en-GB"/>
        </w:rPr>
        <w:t>إن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السليم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والقابل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للتسويق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نقص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يضمن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بصحة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وسلامة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المستهلك</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عموما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المقصود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يتضمنها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المنتوج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أضرارا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جسمانية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بالشخص،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وعملية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تجعلنا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نشير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أولا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تتعدد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عيوبه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فمنها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يرجع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فالتصميم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يرجع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التصنيع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هناك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يسمى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التسويق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وضع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التعليمات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والتحذيرات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كفايتها،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الصعوبة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تكمن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الكشف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نظرا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للتركيبة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المعقدة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الأنظمة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خاصة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وجود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لوحده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لتقرير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وإنما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يستدعي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مصدر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موضوعية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يستبعد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خطأ</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ثم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يعنينا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صالحا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صالح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للاستعمال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خطيرا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خطير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تلزم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الضحية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بإثبات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خطورة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ولا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صلاحيته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للاستعمال،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وإنما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يلزم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بإثبات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أصابه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ناجم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الموجود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يثقل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كاهله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عديدة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يصعب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وإثباته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خاصة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العالية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مقدمتها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باعتباره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التقنيات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المعقدة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يعلم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تفاصيلها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أشخاص</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معينون،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يصعب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إثباته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معيبا</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الأساس،</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فصعوبة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إثبات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بالنظر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لعنصر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التعقيد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تجعلنا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صعوبة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إثبات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الفعل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المرتب</w:t>
      </w:r>
      <w:r w:rsidR="00D0670E" w:rsidRPr="007B5190">
        <w:rPr>
          <w:rFonts w:ascii="Simplified Arabic" w:eastAsia="Times New Roman" w:hAnsi="Simplified Arabic" w:cs="Simplified Arabic" w:hint="cs"/>
          <w:sz w:val="28"/>
          <w:szCs w:val="28"/>
          <w:rtl/>
          <w:lang w:eastAsia="en-GB"/>
        </w:rPr>
        <w:t xml:space="preserve"> </w:t>
      </w:r>
      <w:r w:rsidR="00CB79FC" w:rsidRPr="007B5190">
        <w:rPr>
          <w:rFonts w:ascii="Simplified Arabic" w:eastAsia="Times New Roman" w:hAnsi="Simplified Arabic" w:cs="Simplified Arabic"/>
          <w:sz w:val="28"/>
          <w:szCs w:val="28"/>
          <w:rtl/>
          <w:lang w:eastAsia="en-GB"/>
        </w:rPr>
        <w:t>للمسؤولية</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بالأحرى</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السبب</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الفني</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يثير</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والمتمثل</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انعدام</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الأمن</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بالذكاء</w:t>
      </w:r>
      <w:r w:rsidR="00D0670E" w:rsidRPr="007B5190">
        <w:rPr>
          <w:rFonts w:ascii="Simplified Arabic" w:eastAsia="Times New Roman" w:hAnsi="Simplified Arabic" w:cs="Simplified Arabic"/>
          <w:sz w:val="28"/>
          <w:szCs w:val="28"/>
          <w:rtl/>
          <w:lang w:eastAsia="en-GB"/>
        </w:rPr>
        <w:t xml:space="preserve"> </w:t>
      </w:r>
      <w:r w:rsidR="00CB79FC" w:rsidRPr="007B5190">
        <w:rPr>
          <w:rFonts w:ascii="Simplified Arabic" w:eastAsia="Times New Roman" w:hAnsi="Simplified Arabic" w:cs="Simplified Arabic"/>
          <w:sz w:val="28"/>
          <w:szCs w:val="28"/>
          <w:rtl/>
          <w:lang w:eastAsia="en-GB"/>
        </w:rPr>
        <w:t>الاصطناعي</w:t>
      </w:r>
      <w:r w:rsidR="003A3339" w:rsidRPr="007B5190">
        <w:rPr>
          <w:rFonts w:ascii="Simplified Arabic" w:eastAsia="Times New Roman" w:hAnsi="Simplified Arabic" w:cs="Simplified Arabic" w:hint="cs"/>
          <w:sz w:val="28"/>
          <w:szCs w:val="28"/>
          <w:rtl/>
          <w:lang w:eastAsia="en-GB"/>
        </w:rPr>
        <w:t>"</w:t>
      </w:r>
      <w:r w:rsidR="003A3339" w:rsidRPr="007B5190">
        <w:rPr>
          <w:rFonts w:ascii="Simplified Arabic" w:eastAsia="Times New Roman" w:hAnsi="Simplified Arabic" w:cs="Simplified Arabic" w:hint="cs"/>
          <w:sz w:val="28"/>
          <w:szCs w:val="28"/>
          <w:vertAlign w:val="superscript"/>
          <w:rtl/>
          <w:lang w:eastAsia="en-GB"/>
        </w:rPr>
        <w:t>(</w:t>
      </w:r>
      <w:r w:rsidR="003A3339" w:rsidRPr="007B5190">
        <w:rPr>
          <w:rStyle w:val="a5"/>
          <w:rFonts w:ascii="Simplified Arabic" w:eastAsia="Times New Roman" w:hAnsi="Simplified Arabic" w:cs="Simplified Arabic"/>
          <w:sz w:val="28"/>
          <w:szCs w:val="28"/>
          <w:rtl/>
          <w:lang w:eastAsia="en-GB"/>
        </w:rPr>
        <w:footnoteReference w:id="103"/>
      </w:r>
      <w:r w:rsidR="003A3339" w:rsidRPr="007B5190">
        <w:rPr>
          <w:rFonts w:ascii="Simplified Arabic" w:eastAsia="Times New Roman" w:hAnsi="Simplified Arabic" w:cs="Simplified Arabic" w:hint="cs"/>
          <w:sz w:val="28"/>
          <w:szCs w:val="28"/>
          <w:vertAlign w:val="superscript"/>
          <w:rtl/>
          <w:lang w:eastAsia="en-GB"/>
        </w:rPr>
        <w:t>)</w:t>
      </w:r>
      <w:r w:rsidR="003A3339" w:rsidRPr="007B5190">
        <w:rPr>
          <w:rFonts w:ascii="Simplified Arabic" w:eastAsia="Times New Roman" w:hAnsi="Simplified Arabic" w:cs="Simplified Arabic" w:hint="cs"/>
          <w:sz w:val="28"/>
          <w:szCs w:val="28"/>
          <w:rtl/>
          <w:lang w:eastAsia="en-GB"/>
        </w:rPr>
        <w:t>.</w:t>
      </w:r>
    </w:p>
    <w:p w14:paraId="2169F82C" w14:textId="07EE0584" w:rsidR="005D1527" w:rsidRPr="007B5190" w:rsidRDefault="00CB79FC" w:rsidP="007675F0">
      <w:pPr>
        <w:bidi/>
        <w:spacing w:after="0" w:line="276" w:lineRule="auto"/>
        <w:ind w:firstLine="720"/>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sz w:val="28"/>
          <w:szCs w:val="28"/>
          <w:rtl/>
          <w:lang w:eastAsia="en-GB"/>
        </w:rPr>
        <w:t>وحتى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افترضنا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إثبات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الاستثناء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ينطوي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تمكين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دفع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العلمي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والمقصود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اكتشافها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طرح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للتداول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والتقدم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التكنولوجي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الفني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تسمح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باكتشافها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والواقع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العملي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للقضاء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الفرنسي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والأوروبي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أخذ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النظرية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لدفع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التشريع</w:t>
      </w:r>
      <w:r w:rsidR="00D0670E" w:rsidRPr="007B5190">
        <w:rPr>
          <w:rFonts w:ascii="Simplified Arabic" w:eastAsia="Times New Roman" w:hAnsi="Simplified Arabic" w:cs="Simplified Arabic"/>
          <w:sz w:val="28"/>
          <w:szCs w:val="28"/>
          <w:rtl/>
          <w:lang w:eastAsia="en-GB"/>
        </w:rPr>
        <w:t xml:space="preserve"> </w:t>
      </w:r>
      <w:r w:rsidR="00053E04" w:rsidRPr="007B5190">
        <w:rPr>
          <w:rFonts w:ascii="Simplified Arabic" w:eastAsia="Times New Roman" w:hAnsi="Simplified Arabic" w:cs="Simplified Arabic" w:hint="cs"/>
          <w:sz w:val="28"/>
          <w:szCs w:val="28"/>
          <w:rtl/>
          <w:lang w:eastAsia="en-GB"/>
        </w:rPr>
        <w:t>الاماراتي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فلم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نجد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أثرا</w:t>
      </w:r>
      <w:r w:rsidR="00053E04"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أسباب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إعفاء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يعني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الأخذ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لأنه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توضع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مخاطر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التطور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دائرة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الأجنبي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وتطبق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القواعد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العامة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للإعفاء،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افترضنا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إمكانية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سيتمكن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دفع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بإثبات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المعرفية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والفنية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متوفرة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أثناء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طرح</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صورته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المعنوية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يستحيل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الكشف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المخل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بالأمن،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وعليه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فإن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أحكام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بوضعها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صعب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للغاية،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لعدم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الخلل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أدى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بدقة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الأمر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004A2D91">
        <w:rPr>
          <w:rFonts w:ascii="Simplified Arabic" w:eastAsia="Times New Roman" w:hAnsi="Simplified Arabic" w:cs="Simplified Arabic" w:hint="cs"/>
          <w:sz w:val="28"/>
          <w:szCs w:val="28"/>
          <w:rtl/>
          <w:lang w:eastAsia="en-GB"/>
        </w:rPr>
        <w:t xml:space="preserve">أدى إلى </w:t>
      </w:r>
      <w:r w:rsidRPr="007B5190">
        <w:rPr>
          <w:rFonts w:ascii="Simplified Arabic" w:eastAsia="Times New Roman" w:hAnsi="Simplified Arabic" w:cs="Simplified Arabic"/>
          <w:sz w:val="28"/>
          <w:szCs w:val="28"/>
          <w:rtl/>
          <w:lang w:eastAsia="en-GB"/>
        </w:rPr>
        <w:t>القول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مشاريع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مستمر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بينما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تبقى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البيئة</w:t>
      </w:r>
      <w:r w:rsidR="00D0670E" w:rsidRPr="007B5190">
        <w:rPr>
          <w:rFonts w:ascii="Simplified Arabic" w:eastAsia="Times New Roman" w:hAnsi="Simplified Arabic" w:cs="Simplified Arabic" w:hint="cs"/>
          <w:sz w:val="28"/>
          <w:szCs w:val="28"/>
          <w:rtl/>
          <w:lang w:eastAsia="en-GB"/>
        </w:rPr>
        <w:t xml:space="preserve"> </w:t>
      </w:r>
      <w:r w:rsidR="00D55F36">
        <w:rPr>
          <w:rFonts w:ascii="Simplified Arabic" w:eastAsia="Times New Roman" w:hAnsi="Simplified Arabic" w:cs="Simplified Arabic" w:hint="cs"/>
          <w:sz w:val="28"/>
          <w:szCs w:val="28"/>
          <w:rtl/>
          <w:lang w:eastAsia="en-GB"/>
        </w:rPr>
        <w:t>ت</w:t>
      </w:r>
      <w:r w:rsidRPr="007B5190">
        <w:rPr>
          <w:rFonts w:ascii="Simplified Arabic" w:eastAsia="Times New Roman" w:hAnsi="Simplified Arabic" w:cs="Simplified Arabic"/>
          <w:sz w:val="28"/>
          <w:szCs w:val="28"/>
          <w:rtl/>
          <w:lang w:eastAsia="en-GB"/>
        </w:rPr>
        <w:t>تطلب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إعادة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النظر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قواعد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مسؤولية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المنتج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لكي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تتناسب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خصوصية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3A3339" w:rsidRPr="007B5190">
        <w:rPr>
          <w:rFonts w:ascii="Simplified Arabic" w:eastAsia="Times New Roman" w:hAnsi="Simplified Arabic" w:cs="Simplified Arabic" w:hint="cs"/>
          <w:sz w:val="28"/>
          <w:szCs w:val="28"/>
          <w:rtl/>
          <w:lang w:eastAsia="en-GB"/>
        </w:rPr>
        <w:t>"</w:t>
      </w:r>
      <w:r w:rsidR="003A3339" w:rsidRPr="007B5190">
        <w:rPr>
          <w:rFonts w:ascii="Simplified Arabic" w:eastAsia="Times New Roman" w:hAnsi="Simplified Arabic" w:cs="Simplified Arabic" w:hint="cs"/>
          <w:sz w:val="28"/>
          <w:szCs w:val="28"/>
          <w:vertAlign w:val="superscript"/>
          <w:rtl/>
          <w:lang w:eastAsia="en-GB"/>
        </w:rPr>
        <w:t>(</w:t>
      </w:r>
      <w:r w:rsidR="003A3339" w:rsidRPr="007B5190">
        <w:rPr>
          <w:rStyle w:val="a5"/>
          <w:rFonts w:ascii="Simplified Arabic" w:eastAsia="Times New Roman" w:hAnsi="Simplified Arabic" w:cs="Simplified Arabic"/>
          <w:sz w:val="28"/>
          <w:szCs w:val="28"/>
          <w:rtl/>
          <w:lang w:eastAsia="en-GB"/>
        </w:rPr>
        <w:footnoteReference w:id="104"/>
      </w:r>
      <w:r w:rsidR="003A3339" w:rsidRPr="007B5190">
        <w:rPr>
          <w:rFonts w:ascii="Simplified Arabic" w:eastAsia="Times New Roman" w:hAnsi="Simplified Arabic" w:cs="Simplified Arabic" w:hint="cs"/>
          <w:sz w:val="28"/>
          <w:szCs w:val="28"/>
          <w:vertAlign w:val="superscript"/>
          <w:rtl/>
          <w:lang w:eastAsia="en-GB"/>
        </w:rPr>
        <w:t>)</w:t>
      </w:r>
      <w:r w:rsidR="003A3339" w:rsidRPr="007B5190">
        <w:rPr>
          <w:rFonts w:ascii="Simplified Arabic" w:eastAsia="Times New Roman" w:hAnsi="Simplified Arabic" w:cs="Simplified Arabic" w:hint="cs"/>
          <w:sz w:val="28"/>
          <w:szCs w:val="28"/>
          <w:rtl/>
          <w:lang w:eastAsia="en-GB"/>
        </w:rPr>
        <w:t>.</w:t>
      </w:r>
    </w:p>
    <w:p w14:paraId="7316534F" w14:textId="77777777" w:rsidR="008F0C41" w:rsidRPr="007B5190" w:rsidRDefault="008F0C41" w:rsidP="008F0C41">
      <w:pPr>
        <w:bidi/>
        <w:spacing w:after="0" w:line="276" w:lineRule="auto"/>
        <w:jc w:val="both"/>
        <w:rPr>
          <w:rFonts w:ascii="Simplified Arabic" w:eastAsia="Times New Roman" w:hAnsi="Simplified Arabic" w:cs="Simplified Arabic"/>
          <w:sz w:val="28"/>
          <w:szCs w:val="28"/>
          <w:rtl/>
          <w:lang w:eastAsia="en-GB"/>
        </w:rPr>
      </w:pPr>
    </w:p>
    <w:p w14:paraId="65D4B68D" w14:textId="77777777" w:rsidR="00F44DAF" w:rsidRDefault="00322558" w:rsidP="000558A1">
      <w:pPr>
        <w:pStyle w:val="3"/>
        <w:bidi/>
        <w:spacing w:line="276" w:lineRule="auto"/>
        <w:jc w:val="center"/>
        <w:rPr>
          <w:rFonts w:ascii="Simplified Arabic" w:eastAsia="Times New Roman" w:hAnsi="Simplified Arabic" w:cs="Simplified Arabic"/>
          <w:b/>
          <w:bCs/>
          <w:color w:val="auto"/>
          <w:sz w:val="28"/>
          <w:szCs w:val="28"/>
          <w:rtl/>
          <w:lang w:eastAsia="en-GB"/>
        </w:rPr>
      </w:pPr>
      <w:bookmarkStart w:id="29" w:name="_Toc149731639"/>
      <w:r w:rsidRPr="007B5190">
        <w:rPr>
          <w:rFonts w:ascii="Simplified Arabic" w:eastAsia="Times New Roman" w:hAnsi="Simplified Arabic" w:cs="Simplified Arabic" w:hint="cs"/>
          <w:b/>
          <w:bCs/>
          <w:color w:val="auto"/>
          <w:sz w:val="28"/>
          <w:szCs w:val="28"/>
          <w:rtl/>
          <w:lang w:eastAsia="en-GB"/>
        </w:rPr>
        <w:t>المطلب</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الثاني</w:t>
      </w:r>
    </w:p>
    <w:p w14:paraId="321357F3" w14:textId="56FFFF62" w:rsidR="00322558" w:rsidRPr="00BE2E03" w:rsidRDefault="00322558" w:rsidP="000558A1">
      <w:pPr>
        <w:pStyle w:val="3"/>
        <w:bidi/>
        <w:spacing w:line="276" w:lineRule="auto"/>
        <w:jc w:val="center"/>
        <w:rPr>
          <w:rFonts w:ascii="Simplified Arabic" w:eastAsia="Times New Roman" w:hAnsi="Simplified Arabic" w:cs="Simplified Arabic"/>
          <w:b/>
          <w:bCs/>
          <w:color w:val="auto"/>
          <w:sz w:val="28"/>
          <w:szCs w:val="28"/>
          <w:rtl/>
          <w:lang w:eastAsia="en-GB"/>
        </w:rPr>
      </w:pPr>
      <w:r w:rsidRPr="00BE2E03">
        <w:rPr>
          <w:rFonts w:ascii="Simplified Arabic" w:eastAsia="Times New Roman" w:hAnsi="Simplified Arabic" w:cs="Simplified Arabic" w:hint="cs"/>
          <w:b/>
          <w:bCs/>
          <w:color w:val="auto"/>
          <w:sz w:val="28"/>
          <w:szCs w:val="28"/>
          <w:rtl/>
          <w:lang w:eastAsia="en-GB"/>
        </w:rPr>
        <w:t>المسؤول</w:t>
      </w:r>
      <w:r w:rsidR="009626B0" w:rsidRPr="00BE2E03">
        <w:rPr>
          <w:rFonts w:ascii="Simplified Arabic" w:eastAsia="Times New Roman" w:hAnsi="Simplified Arabic" w:cs="Simplified Arabic" w:hint="cs"/>
          <w:b/>
          <w:bCs/>
          <w:color w:val="auto"/>
          <w:sz w:val="28"/>
          <w:szCs w:val="28"/>
          <w:rtl/>
          <w:lang w:eastAsia="en-GB"/>
        </w:rPr>
        <w:t>ية</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عن</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أفعال</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المنتجات</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المعيبة</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التي</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تعمل</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بالذكاء</w:t>
      </w:r>
      <w:r w:rsidR="00D0670E" w:rsidRPr="00BE2E03">
        <w:rPr>
          <w:rFonts w:ascii="Simplified Arabic" w:eastAsia="Times New Roman" w:hAnsi="Simplified Arabic" w:cs="Simplified Arabic" w:hint="cs"/>
          <w:b/>
          <w:bCs/>
          <w:color w:val="auto"/>
          <w:sz w:val="28"/>
          <w:szCs w:val="28"/>
          <w:rtl/>
          <w:lang w:eastAsia="en-GB"/>
        </w:rPr>
        <w:t xml:space="preserve"> </w:t>
      </w:r>
      <w:r w:rsidRPr="00BE2E03">
        <w:rPr>
          <w:rFonts w:ascii="Simplified Arabic" w:eastAsia="Times New Roman" w:hAnsi="Simplified Arabic" w:cs="Simplified Arabic" w:hint="cs"/>
          <w:b/>
          <w:bCs/>
          <w:color w:val="auto"/>
          <w:sz w:val="28"/>
          <w:szCs w:val="28"/>
          <w:rtl/>
          <w:lang w:eastAsia="en-GB"/>
        </w:rPr>
        <w:t>الاصطناعي</w:t>
      </w:r>
      <w:bookmarkEnd w:id="29"/>
    </w:p>
    <w:p w14:paraId="75299844" w14:textId="28DD9441" w:rsidR="00865DB2" w:rsidRPr="007B5190" w:rsidRDefault="007675F0" w:rsidP="007675F0">
      <w:pPr>
        <w:bidi/>
        <w:spacing w:after="0" w:line="276" w:lineRule="auto"/>
        <w:ind w:firstLine="720"/>
        <w:jc w:val="both"/>
        <w:rPr>
          <w:rFonts w:ascii="Simplified Arabic" w:eastAsia="Times New Roman" w:hAnsi="Simplified Arabic" w:cs="Simplified Arabic"/>
          <w:sz w:val="28"/>
          <w:szCs w:val="28"/>
          <w:rtl/>
          <w:lang w:eastAsia="en-GB"/>
        </w:rPr>
      </w:pPr>
      <w:r w:rsidRPr="00BE2E03">
        <w:rPr>
          <w:rFonts w:ascii="Simplified Arabic" w:eastAsia="Times New Roman" w:hAnsi="Simplified Arabic" w:cs="Simplified Arabic"/>
          <w:sz w:val="28"/>
          <w:szCs w:val="28"/>
          <w:rtl/>
          <w:lang w:eastAsia="en-GB"/>
        </w:rPr>
        <w:t>المسؤولية</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عن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المنتجات</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المعيبة</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يقصد</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بها</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تلك</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المسؤولية</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التي</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تتقرر</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بحكم</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القانون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وتقوم</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sz w:val="28"/>
          <w:szCs w:val="28"/>
          <w:rtl/>
          <w:lang w:eastAsia="en-GB"/>
        </w:rPr>
        <w:t>على</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أساس</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عدم</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كفاية</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w:t>
      </w:r>
      <w:r w:rsidRPr="00BE2E03">
        <w:rPr>
          <w:rFonts w:ascii="Simplified Arabic" w:eastAsia="Times New Roman" w:hAnsi="Simplified Arabic" w:cs="Simplified Arabic" w:hint="cs"/>
          <w:sz w:val="28"/>
          <w:szCs w:val="28"/>
          <w:rtl/>
          <w:lang w:eastAsia="en-GB"/>
        </w:rPr>
        <w:t>ل</w:t>
      </w:r>
      <w:r w:rsidRPr="00BE2E03">
        <w:rPr>
          <w:rFonts w:ascii="Simplified Arabic" w:eastAsia="Times New Roman" w:hAnsi="Simplified Arabic" w:cs="Simplified Arabic"/>
          <w:sz w:val="28"/>
          <w:szCs w:val="28"/>
          <w:rtl/>
          <w:lang w:eastAsia="en-GB"/>
        </w:rPr>
        <w:t>أمان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والس</w:t>
      </w:r>
      <w:r w:rsidRPr="00BE2E03">
        <w:rPr>
          <w:rFonts w:ascii="Simplified Arabic" w:eastAsia="Times New Roman" w:hAnsi="Simplified Arabic" w:cs="Simplified Arabic" w:hint="cs"/>
          <w:sz w:val="28"/>
          <w:szCs w:val="28"/>
          <w:rtl/>
          <w:lang w:eastAsia="en-GB"/>
        </w:rPr>
        <w:t>ل</w:t>
      </w:r>
      <w:r w:rsidRPr="00BE2E03">
        <w:rPr>
          <w:rFonts w:ascii="Simplified Arabic" w:eastAsia="Times New Roman" w:hAnsi="Simplified Arabic" w:cs="Simplified Arabic"/>
          <w:sz w:val="28"/>
          <w:szCs w:val="28"/>
          <w:rtl/>
          <w:lang w:eastAsia="en-GB"/>
        </w:rPr>
        <w:t>امة</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في</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المنتجات</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التي</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تعمل</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بواسطة</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الذكاء</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الاصطناعي</w:t>
      </w:r>
      <w:r w:rsidRPr="00BE2E03">
        <w:rPr>
          <w:rFonts w:ascii="Simplified Arabic" w:eastAsia="Times New Roman" w:hAnsi="Simplified Arabic" w:cs="Simplified Arabic"/>
          <w:sz w:val="28"/>
          <w:szCs w:val="28"/>
          <w:rtl/>
          <w:lang w:eastAsia="en-GB"/>
        </w:rPr>
        <w:t>،</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أي</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أن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منتج</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الذكاء</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الاصطناعي</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يكون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مسؤو</w:t>
      </w:r>
      <w:r w:rsidRPr="00BE2E03">
        <w:rPr>
          <w:rFonts w:ascii="Simplified Arabic" w:eastAsia="Times New Roman" w:hAnsi="Simplified Arabic" w:cs="Simplified Arabic" w:hint="cs"/>
          <w:sz w:val="28"/>
          <w:szCs w:val="28"/>
          <w:rtl/>
          <w:lang w:eastAsia="en-GB"/>
        </w:rPr>
        <w:t>ل</w:t>
      </w:r>
      <w:r w:rsidRPr="00BE2E03">
        <w:rPr>
          <w:rFonts w:ascii="Simplified Arabic" w:eastAsia="Times New Roman" w:hAnsi="Simplified Arabic" w:cs="Simplified Arabic"/>
          <w:sz w:val="28"/>
          <w:szCs w:val="28"/>
          <w:rtl/>
          <w:lang w:eastAsia="en-GB"/>
        </w:rPr>
        <w:t>ا</w:t>
      </w:r>
      <w:r w:rsidRPr="00BE2E03">
        <w:rPr>
          <w:rFonts w:ascii="Simplified Arabic" w:eastAsia="Times New Roman" w:hAnsi="Simplified Arabic" w:cs="Simplified Arabic" w:hint="cs"/>
          <w:sz w:val="28"/>
          <w:szCs w:val="28"/>
          <w:rtl/>
          <w:lang w:eastAsia="en-GB"/>
        </w:rPr>
        <w:t>ً</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عن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الضرر</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الناتج</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عن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العيب</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في</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المنت</w:t>
      </w:r>
      <w:r w:rsidRPr="00BE2E03">
        <w:rPr>
          <w:rFonts w:ascii="Simplified Arabic" w:eastAsia="Times New Roman" w:hAnsi="Simplified Arabic" w:cs="Simplified Arabic" w:hint="cs"/>
          <w:sz w:val="28"/>
          <w:szCs w:val="28"/>
          <w:rtl/>
          <w:lang w:eastAsia="en-GB"/>
        </w:rPr>
        <w:t>ج</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مع</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المتضرر</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hint="cs"/>
          <w:sz w:val="28"/>
          <w:szCs w:val="28"/>
          <w:rtl/>
          <w:lang w:eastAsia="en-GB"/>
        </w:rPr>
        <w:t>س</w:t>
      </w:r>
      <w:r w:rsidRPr="00BE2E03">
        <w:rPr>
          <w:rFonts w:ascii="Simplified Arabic" w:eastAsia="Times New Roman" w:hAnsi="Simplified Arabic" w:cs="Simplified Arabic"/>
          <w:sz w:val="28"/>
          <w:szCs w:val="28"/>
          <w:rtl/>
          <w:lang w:eastAsia="en-GB"/>
        </w:rPr>
        <w:t>و</w:t>
      </w:r>
      <w:r w:rsidRPr="00BE2E03">
        <w:rPr>
          <w:rFonts w:ascii="Simplified Arabic" w:eastAsia="Times New Roman" w:hAnsi="Simplified Arabic" w:cs="Simplified Arabic" w:hint="cs"/>
          <w:sz w:val="28"/>
          <w:szCs w:val="28"/>
          <w:rtl/>
          <w:lang w:eastAsia="en-GB"/>
        </w:rPr>
        <w:t>اء</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كان</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hint="cs"/>
          <w:sz w:val="28"/>
          <w:szCs w:val="28"/>
          <w:rtl/>
          <w:lang w:eastAsia="en-GB"/>
        </w:rPr>
        <w:t>متعاقد</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مع</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المتضرر</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hint="cs"/>
          <w:sz w:val="28"/>
          <w:szCs w:val="28"/>
          <w:rtl/>
          <w:lang w:eastAsia="en-GB"/>
        </w:rPr>
        <w:t>أو</w:t>
      </w:r>
      <w:r w:rsidR="00D0670E" w:rsidRPr="00BE2E03">
        <w:rPr>
          <w:rFonts w:ascii="Simplified Arabic" w:eastAsia="Times New Roman" w:hAnsi="Simplified Arabic" w:cs="Simplified Arabic" w:hint="cs"/>
          <w:sz w:val="28"/>
          <w:szCs w:val="28"/>
          <w:rtl/>
          <w:lang w:eastAsia="en-GB"/>
        </w:rPr>
        <w:t xml:space="preserve"> </w:t>
      </w:r>
      <w:r w:rsidRPr="00BE2E03">
        <w:rPr>
          <w:rFonts w:ascii="Simplified Arabic" w:eastAsia="Times New Roman" w:hAnsi="Simplified Arabic" w:cs="Simplified Arabic"/>
          <w:sz w:val="28"/>
          <w:szCs w:val="28"/>
          <w:rtl/>
          <w:lang w:eastAsia="en-GB"/>
        </w:rPr>
        <w:t>غير</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متعاقد</w:t>
      </w:r>
      <w:r w:rsidR="00D0670E" w:rsidRPr="00BE2E03">
        <w:rPr>
          <w:rFonts w:ascii="Simplified Arabic" w:eastAsia="Times New Roman" w:hAnsi="Simplified Arabic" w:cs="Simplified Arabic"/>
          <w:sz w:val="28"/>
          <w:szCs w:val="28"/>
          <w:rtl/>
          <w:lang w:eastAsia="en-GB"/>
        </w:rPr>
        <w:t xml:space="preserve"> </w:t>
      </w:r>
      <w:r w:rsidRPr="00BE2E03">
        <w:rPr>
          <w:rFonts w:ascii="Simplified Arabic" w:eastAsia="Times New Roman" w:hAnsi="Simplified Arabic" w:cs="Simplified Arabic"/>
          <w:sz w:val="28"/>
          <w:szCs w:val="28"/>
          <w:rtl/>
          <w:lang w:eastAsia="en-GB"/>
        </w:rPr>
        <w:t>معه</w:t>
      </w:r>
      <w:r w:rsidRPr="00BE2E03">
        <w:rPr>
          <w:rFonts w:ascii="Simplified Arabic" w:eastAsia="Times New Roman" w:hAnsi="Simplified Arabic" w:cs="Simplified Arabic" w:hint="cs"/>
          <w:sz w:val="28"/>
          <w:szCs w:val="28"/>
          <w:rtl/>
          <w:lang w:eastAsia="en-GB"/>
        </w:rPr>
        <w:t>.</w:t>
      </w:r>
    </w:p>
    <w:p w14:paraId="6CE8F7F4" w14:textId="77777777" w:rsidR="007675F0" w:rsidRPr="007B5190" w:rsidRDefault="007675F0" w:rsidP="00353353">
      <w:pPr>
        <w:bidi/>
        <w:spacing w:after="0" w:line="276" w:lineRule="auto"/>
        <w:jc w:val="both"/>
        <w:rPr>
          <w:rFonts w:ascii="Simplified Arabic" w:eastAsia="Times New Roman" w:hAnsi="Simplified Arabic" w:cs="Simplified Arabic"/>
          <w:sz w:val="28"/>
          <w:szCs w:val="28"/>
          <w:rtl/>
          <w:lang w:eastAsia="en-GB" w:bidi="ar-AE"/>
        </w:rPr>
      </w:pPr>
    </w:p>
    <w:p w14:paraId="3358D971" w14:textId="77777777" w:rsidR="00F44DAF" w:rsidRDefault="007675F0" w:rsidP="00F44DAF">
      <w:pPr>
        <w:bidi/>
        <w:spacing w:after="0" w:line="276" w:lineRule="auto"/>
        <w:jc w:val="center"/>
        <w:rPr>
          <w:rFonts w:ascii="Simplified Arabic" w:eastAsia="Times New Roman" w:hAnsi="Simplified Arabic" w:cs="Simplified Arabic"/>
          <w:b/>
          <w:bCs/>
          <w:sz w:val="28"/>
          <w:szCs w:val="28"/>
          <w:rtl/>
          <w:lang w:eastAsia="en-GB" w:bidi="ar-AE"/>
        </w:rPr>
      </w:pPr>
      <w:r w:rsidRPr="007B5190">
        <w:rPr>
          <w:rFonts w:ascii="Simplified Arabic" w:eastAsia="Times New Roman" w:hAnsi="Simplified Arabic" w:cs="Simplified Arabic" w:hint="cs"/>
          <w:b/>
          <w:bCs/>
          <w:sz w:val="28"/>
          <w:szCs w:val="28"/>
          <w:rtl/>
          <w:lang w:eastAsia="en-GB" w:bidi="ar-AE"/>
        </w:rPr>
        <w:t>الفرع</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الأول</w:t>
      </w:r>
    </w:p>
    <w:p w14:paraId="020D8FA6" w14:textId="542D49F7" w:rsidR="00353353" w:rsidRPr="007B5190" w:rsidRDefault="007675F0" w:rsidP="00F44DAF">
      <w:pPr>
        <w:bidi/>
        <w:spacing w:after="0" w:line="276" w:lineRule="auto"/>
        <w:jc w:val="center"/>
        <w:rPr>
          <w:rFonts w:ascii="Simplified Arabic" w:eastAsia="Times New Roman" w:hAnsi="Simplified Arabic" w:cs="Simplified Arabic"/>
          <w:b/>
          <w:bCs/>
          <w:sz w:val="28"/>
          <w:szCs w:val="28"/>
          <w:rtl/>
          <w:lang w:eastAsia="en-GB" w:bidi="ar-AE"/>
        </w:rPr>
      </w:pPr>
      <w:r w:rsidRPr="007B5190">
        <w:rPr>
          <w:rFonts w:ascii="Simplified Arabic" w:eastAsia="Times New Roman" w:hAnsi="Simplified Arabic" w:cs="Simplified Arabic" w:hint="cs"/>
          <w:b/>
          <w:bCs/>
          <w:sz w:val="28"/>
          <w:szCs w:val="28"/>
          <w:rtl/>
          <w:lang w:eastAsia="en-GB" w:bidi="ar-AE"/>
        </w:rPr>
        <w:t>الضرر</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الذي</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يسببه</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المنتج</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المعيب</w:t>
      </w:r>
    </w:p>
    <w:p w14:paraId="646947CD" w14:textId="1FDC2597" w:rsidR="007675F0" w:rsidRPr="007B5190" w:rsidRDefault="007675F0" w:rsidP="007675F0">
      <w:pPr>
        <w:bidi/>
        <w:spacing w:after="0" w:line="276" w:lineRule="auto"/>
        <w:ind w:firstLine="720"/>
        <w:jc w:val="both"/>
        <w:rPr>
          <w:rFonts w:ascii="Simplified Arabic" w:eastAsia="Times New Roman" w:hAnsi="Simplified Arabic" w:cs="Simplified Arabic"/>
          <w:sz w:val="28"/>
          <w:szCs w:val="28"/>
          <w:rtl/>
          <w:lang w:eastAsia="en-GB" w:bidi="ar-AE"/>
        </w:rPr>
      </w:pPr>
      <w:r w:rsidRPr="007B5190">
        <w:rPr>
          <w:rFonts w:ascii="Simplified Arabic" w:eastAsia="Times New Roman" w:hAnsi="Simplified Arabic" w:cs="Simplified Arabic"/>
          <w:sz w:val="28"/>
          <w:szCs w:val="28"/>
          <w:rtl/>
          <w:lang w:eastAsia="en-GB" w:bidi="ar-AE"/>
        </w:rPr>
        <w:t>يُعد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العنصر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الهام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المسؤولية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المدنية،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وحصوله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أمراً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لازماً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لقيامها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وإمكانية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المطالبة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فإذا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يثبت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حصول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محل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للبحث</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المسؤولية؛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المسؤولية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تدور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وجوداً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وعدماً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مسؤولية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إذ</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الشخص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المعني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يستطيع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يرفع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دعوى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إذا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يصبه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انطلاقا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دعوى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مصلحة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ولذلك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قيل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الشرارة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الأولى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ينبعث</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التفكير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مساءلة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محدثه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وتحريك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دعوى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مواجهته،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ويقصد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بصورة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عامة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"الأذى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الذي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يصيب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الغير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جراء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المساس</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بحق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حقوقه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بمصلحة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مشروعة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سواء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ذلك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الحق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المصلحة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متعلقة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بسلامة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جسده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عاطفته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ماله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حريته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شرفه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اعتباره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غير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ذلك"</w:t>
      </w:r>
      <w:r w:rsidR="00854371" w:rsidRPr="007B5190">
        <w:rPr>
          <w:rFonts w:ascii="Simplified Arabic" w:eastAsia="Times New Roman" w:hAnsi="Simplified Arabic" w:cs="Simplified Arabic" w:hint="cs"/>
          <w:sz w:val="28"/>
          <w:szCs w:val="28"/>
          <w:vertAlign w:val="superscript"/>
          <w:rtl/>
          <w:lang w:eastAsia="en-GB" w:bidi="ar-AE"/>
        </w:rPr>
        <w:t>(</w:t>
      </w:r>
      <w:r w:rsidR="00854371" w:rsidRPr="007B5190">
        <w:rPr>
          <w:rStyle w:val="a5"/>
          <w:rFonts w:ascii="Simplified Arabic" w:eastAsia="Times New Roman" w:hAnsi="Simplified Arabic" w:cs="Simplified Arabic"/>
          <w:sz w:val="28"/>
          <w:szCs w:val="28"/>
          <w:rtl/>
          <w:lang w:eastAsia="en-GB" w:bidi="ar-AE"/>
        </w:rPr>
        <w:footnoteReference w:id="105"/>
      </w:r>
      <w:r w:rsidR="00854371" w:rsidRPr="007B5190">
        <w:rPr>
          <w:rFonts w:ascii="Simplified Arabic" w:eastAsia="Times New Roman" w:hAnsi="Simplified Arabic" w:cs="Simplified Arabic" w:hint="cs"/>
          <w:sz w:val="28"/>
          <w:szCs w:val="28"/>
          <w:vertAlign w:val="superscript"/>
          <w:rtl/>
          <w:lang w:eastAsia="en-GB" w:bidi="ar-AE"/>
        </w:rPr>
        <w:t>)</w:t>
      </w:r>
      <w:r w:rsidRPr="007B5190">
        <w:rPr>
          <w:rFonts w:ascii="Simplified Arabic" w:eastAsia="Times New Roman" w:hAnsi="Simplified Arabic" w:cs="Simplified Arabic" w:hint="cs"/>
          <w:sz w:val="28"/>
          <w:szCs w:val="28"/>
          <w:rtl/>
          <w:lang w:eastAsia="en-GB" w:bidi="ar-AE"/>
        </w:rPr>
        <w:t>.</w:t>
      </w:r>
    </w:p>
    <w:p w14:paraId="755A5329" w14:textId="265FB0FA" w:rsidR="00854371" w:rsidRPr="007B5190" w:rsidRDefault="007675F0" w:rsidP="00854371">
      <w:pPr>
        <w:bidi/>
        <w:spacing w:after="0" w:line="276" w:lineRule="auto"/>
        <w:ind w:firstLine="720"/>
        <w:jc w:val="both"/>
        <w:rPr>
          <w:rFonts w:ascii="Simplified Arabic" w:eastAsia="Times New Roman" w:hAnsi="Simplified Arabic" w:cs="Simplified Arabic"/>
          <w:sz w:val="28"/>
          <w:szCs w:val="28"/>
          <w:rtl/>
          <w:lang w:eastAsia="en-GB" w:bidi="ar-AE"/>
        </w:rPr>
      </w:pPr>
      <w:r w:rsidRPr="007B5190">
        <w:rPr>
          <w:rFonts w:ascii="Simplified Arabic" w:eastAsia="Times New Roman" w:hAnsi="Simplified Arabic" w:cs="Simplified Arabic"/>
          <w:sz w:val="28"/>
          <w:szCs w:val="28"/>
          <w:rtl/>
          <w:lang w:eastAsia="en-GB" w:bidi="ar-AE"/>
        </w:rPr>
        <w:t>ويشترط</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الموجب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محقق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واقعا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فعلاً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سواء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وقوعه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فورا</w:t>
      </w:r>
      <w:r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المستقبل</w:t>
      </w:r>
      <w:r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كإصابة</w:t>
      </w:r>
      <w:r w:rsidR="00D0670E" w:rsidRPr="007B5190">
        <w:rPr>
          <w:rFonts w:ascii="Simplified Arabic" w:eastAsia="Times New Roman" w:hAnsi="Simplified Arabic" w:cs="Simplified Arabic"/>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الروبوت</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الطبي</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شخص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بفيروس</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الإيدز</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أثر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نقل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دم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ملوث</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له</w:t>
      </w:r>
      <w:r w:rsidR="00854371"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تعطيه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الحق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المطالبة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كافة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الأضرار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سيتعرض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مستقبلاً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وإن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كانت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تظهر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عليه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بعد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عدة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سنوات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سند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الأضرار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المستقبلية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محققة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واقعة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محالة.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الاحتمالي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عليه،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محتمل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الوقوع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يمكن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محتمل</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يقع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يقع</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لذا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فإن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هنا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موقوف</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شرط</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تحقق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فإن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وقع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استحق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المضرور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التعويض،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وإن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يقع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يستحق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التعويض</w:t>
      </w:r>
      <w:r w:rsidR="00854371" w:rsidRPr="007B5190">
        <w:rPr>
          <w:rFonts w:ascii="Simplified Arabic" w:eastAsia="Times New Roman" w:hAnsi="Simplified Arabic" w:cs="Simplified Arabic" w:hint="cs"/>
          <w:sz w:val="28"/>
          <w:szCs w:val="28"/>
          <w:rtl/>
          <w:lang w:eastAsia="en-GB" w:bidi="ar-AE"/>
        </w:rPr>
        <w:t>.</w:t>
      </w:r>
    </w:p>
    <w:p w14:paraId="11784444" w14:textId="769B9855" w:rsidR="00854371" w:rsidRPr="007B5190" w:rsidRDefault="007675F0" w:rsidP="00854371">
      <w:pPr>
        <w:bidi/>
        <w:spacing w:after="0" w:line="276" w:lineRule="auto"/>
        <w:ind w:firstLine="720"/>
        <w:jc w:val="both"/>
        <w:rPr>
          <w:rFonts w:ascii="Simplified Arabic" w:eastAsia="Times New Roman" w:hAnsi="Simplified Arabic" w:cs="Simplified Arabic"/>
          <w:sz w:val="28"/>
          <w:szCs w:val="28"/>
          <w:rtl/>
          <w:lang w:eastAsia="en-GB" w:bidi="ar-AE"/>
        </w:rPr>
      </w:pP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مباشرا</w:t>
      </w:r>
      <w:r w:rsidR="00854371"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بمعنى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استعمال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منتج</w:t>
      </w:r>
      <w:r w:rsidR="00D0670E" w:rsidRPr="007B5190">
        <w:rPr>
          <w:rFonts w:ascii="Simplified Arabic" w:eastAsia="Times New Roman" w:hAnsi="Simplified Arabic" w:cs="Simplified Arabic"/>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السبب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المباشر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لوقوع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w:t>
      </w:r>
      <w:r w:rsidR="00854371" w:rsidRPr="007B5190">
        <w:rPr>
          <w:rFonts w:ascii="Simplified Arabic" w:eastAsia="Times New Roman" w:hAnsi="Simplified Arabic" w:cs="Simplified Arabic" w:hint="cs"/>
          <w:sz w:val="28"/>
          <w:szCs w:val="28"/>
          <w:rtl/>
          <w:lang w:eastAsia="en-GB" w:bidi="ar-AE"/>
        </w:rPr>
        <w:t>مضرور</w:t>
      </w:r>
      <w:r w:rsidRPr="007B5190">
        <w:rPr>
          <w:rFonts w:ascii="Simplified Arabic" w:eastAsia="Times New Roman" w:hAnsi="Simplified Arabic" w:cs="Simplified Arabic"/>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فإذا</w:t>
      </w:r>
      <w:r w:rsidR="00D0670E" w:rsidRPr="007B5190">
        <w:rPr>
          <w:rFonts w:ascii="Simplified Arabic" w:eastAsia="Times New Roman" w:hAnsi="Simplified Arabic" w:cs="Simplified Arabic"/>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تسبب</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نظام</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القيادة</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الذاتية</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لسيارة</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في</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حادث</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سير،</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فانه</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يسأل</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عن</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تعويض</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المصاب</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وإصلاح</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السيارة،</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ولكنه</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لا</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يسأل</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عن</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طلب</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زوجة</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المضرور</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الطلاق</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حيث</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أنه</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يعتبر</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ضرر</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غير</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مباشر</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ولم</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يقع</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مباشرة</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نتيجة</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لحادث</w:t>
      </w:r>
      <w:r w:rsidR="00D0670E" w:rsidRPr="007B5190">
        <w:rPr>
          <w:rFonts w:ascii="Simplified Arabic" w:eastAsia="Times New Roman" w:hAnsi="Simplified Arabic" w:cs="Simplified Arabic" w:hint="cs"/>
          <w:sz w:val="28"/>
          <w:szCs w:val="28"/>
          <w:rtl/>
          <w:lang w:eastAsia="en-GB" w:bidi="ar-AE"/>
        </w:rPr>
        <w:t xml:space="preserve"> </w:t>
      </w:r>
      <w:r w:rsidR="00854371" w:rsidRPr="007B5190">
        <w:rPr>
          <w:rFonts w:ascii="Simplified Arabic" w:eastAsia="Times New Roman" w:hAnsi="Simplified Arabic" w:cs="Simplified Arabic" w:hint="cs"/>
          <w:sz w:val="28"/>
          <w:szCs w:val="28"/>
          <w:rtl/>
          <w:lang w:eastAsia="en-GB" w:bidi="ar-AE"/>
        </w:rPr>
        <w:t>السير.</w:t>
      </w:r>
    </w:p>
    <w:p w14:paraId="1F83608D" w14:textId="77777777" w:rsidR="007675F0" w:rsidRPr="007B5190" w:rsidRDefault="007675F0" w:rsidP="007675F0">
      <w:pPr>
        <w:bidi/>
        <w:spacing w:after="0" w:line="276" w:lineRule="auto"/>
        <w:jc w:val="both"/>
        <w:rPr>
          <w:rFonts w:ascii="Simplified Arabic" w:eastAsia="Times New Roman" w:hAnsi="Simplified Arabic" w:cs="Simplified Arabic"/>
          <w:sz w:val="28"/>
          <w:szCs w:val="28"/>
          <w:rtl/>
          <w:lang w:eastAsia="en-GB" w:bidi="ar-AE"/>
        </w:rPr>
      </w:pPr>
    </w:p>
    <w:p w14:paraId="3B39A3D8" w14:textId="5DAC8736" w:rsidR="007675F0" w:rsidRPr="007B5190" w:rsidRDefault="000A2AF9" w:rsidP="007675F0">
      <w:pPr>
        <w:bidi/>
        <w:spacing w:after="0" w:line="276" w:lineRule="auto"/>
        <w:jc w:val="both"/>
        <w:rPr>
          <w:rFonts w:ascii="Simplified Arabic" w:eastAsia="Times New Roman" w:hAnsi="Simplified Arabic" w:cs="Simplified Arabic"/>
          <w:b/>
          <w:bCs/>
          <w:sz w:val="28"/>
          <w:szCs w:val="28"/>
          <w:rtl/>
          <w:lang w:eastAsia="en-GB" w:bidi="ar-AE"/>
        </w:rPr>
      </w:pPr>
      <w:r w:rsidRPr="007B5190">
        <w:rPr>
          <w:rFonts w:ascii="Simplified Arabic" w:eastAsia="Times New Roman" w:hAnsi="Simplified Arabic" w:cs="Simplified Arabic" w:hint="cs"/>
          <w:b/>
          <w:bCs/>
          <w:sz w:val="28"/>
          <w:szCs w:val="28"/>
          <w:rtl/>
          <w:lang w:eastAsia="en-GB" w:bidi="ar-AE"/>
        </w:rPr>
        <w:t>العلاقة</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السببية</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بين</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المنتج</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والضرر</w:t>
      </w:r>
    </w:p>
    <w:p w14:paraId="2181AB01" w14:textId="41A9435D" w:rsidR="005F7098" w:rsidRPr="007B5190" w:rsidRDefault="000A2AF9" w:rsidP="005F7098">
      <w:pPr>
        <w:bidi/>
        <w:spacing w:after="0" w:line="276" w:lineRule="auto"/>
        <w:ind w:firstLine="720"/>
        <w:jc w:val="both"/>
        <w:rPr>
          <w:rFonts w:ascii="Simplified Arabic" w:eastAsia="Times New Roman" w:hAnsi="Simplified Arabic" w:cs="Simplified Arabic"/>
          <w:sz w:val="28"/>
          <w:szCs w:val="28"/>
          <w:rtl/>
          <w:lang w:eastAsia="en-GB" w:bidi="ar-AE"/>
        </w:rPr>
      </w:pPr>
      <w:r w:rsidRPr="007B5190">
        <w:rPr>
          <w:rFonts w:ascii="Simplified Arabic" w:eastAsia="Times New Roman" w:hAnsi="Simplified Arabic" w:cs="Simplified Arabic"/>
          <w:sz w:val="28"/>
          <w:szCs w:val="28"/>
          <w:rtl/>
          <w:lang w:eastAsia="en-GB" w:bidi="ar-AE"/>
        </w:rPr>
        <w:t>لعل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المسألة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الأصعب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موضوع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مسؤولية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المنتج</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أضرار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المنتجات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المعيبة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تكمن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إثبات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السببية</w:t>
      </w:r>
      <w:r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اعتبر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القضاء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الإماراتي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w:t>
      </w:r>
      <w:r w:rsidRPr="007B5190">
        <w:rPr>
          <w:rFonts w:ascii="Simplified Arabic" w:eastAsia="Times New Roman" w:hAnsi="Simplified Arabic" w:cs="Simplified Arabic"/>
          <w:sz w:val="28"/>
          <w:szCs w:val="28"/>
          <w:rtl/>
          <w:lang w:eastAsia="en-GB" w:bidi="ar-AE"/>
        </w:rPr>
        <w:t>وبالرغم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توافر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المنتج</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وإصابة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المريض</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إلا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يتوجب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أخذ</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الحذر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تكييف</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الواقعة،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حتى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المزود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ملزما</w:t>
      </w:r>
      <w:r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بالضمان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فإنه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ابد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المنتج</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هو</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سبب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لحق</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المضرور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ضرر</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ولكنه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أخذ</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بفكرة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متى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أثبت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المضرور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الفعل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وكان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شأن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ذلك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الفعل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يحدث</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هذا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فإن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القرينة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توافر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السببية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بينهما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تقوم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لصالح</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المضرور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المسؤول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عبء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إثبات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نشأ</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سبب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أجنبي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w:t>
      </w:r>
      <w:r w:rsidRPr="007B5190">
        <w:rPr>
          <w:rFonts w:ascii="Simplified Arabic" w:eastAsia="Times New Roman" w:hAnsi="Simplified Arabic" w:cs="Simplified Arabic" w:hint="cs"/>
          <w:sz w:val="28"/>
          <w:szCs w:val="28"/>
          <w:rtl/>
          <w:lang w:eastAsia="en-GB" w:bidi="ar-AE"/>
        </w:rPr>
        <w:t>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ي</w:t>
      </w:r>
      <w:r w:rsidRPr="007B5190">
        <w:rPr>
          <w:rFonts w:ascii="Simplified Arabic" w:eastAsia="Times New Roman" w:hAnsi="Simplified Arabic" w:cs="Simplified Arabic"/>
          <w:sz w:val="28"/>
          <w:szCs w:val="28"/>
          <w:rtl/>
          <w:lang w:eastAsia="en-GB" w:bidi="ar-AE"/>
        </w:rPr>
        <w:t>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ول</w:t>
      </w:r>
      <w:r w:rsidRPr="007B5190">
        <w:rPr>
          <w:rFonts w:ascii="Simplified Arabic" w:eastAsia="Times New Roman" w:hAnsi="Simplified Arabic" w:cs="Simplified Arabic" w:hint="cs"/>
          <w:sz w:val="28"/>
          <w:szCs w:val="28"/>
          <w:rtl/>
          <w:lang w:eastAsia="en-GB" w:bidi="ar-AE"/>
        </w:rPr>
        <w:t>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لنفي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السببية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بين</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والفعل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مجرد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ادعاء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بوجود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أسباب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أخرى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شأنها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تسبب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Pr="007B5190">
        <w:rPr>
          <w:rFonts w:ascii="Simplified Arabic" w:eastAsia="Times New Roman" w:hAnsi="Simplified Arabic" w:cs="Simplified Arabic" w:hint="cs"/>
          <w:sz w:val="28"/>
          <w:szCs w:val="28"/>
          <w:rtl/>
          <w:lang w:eastAsia="en-GB" w:bidi="ar-AE"/>
        </w:rPr>
        <w:t>"</w:t>
      </w:r>
      <w:r w:rsidRPr="007B5190">
        <w:rPr>
          <w:rFonts w:ascii="Simplified Arabic" w:eastAsia="Times New Roman" w:hAnsi="Simplified Arabic" w:cs="Simplified Arabic" w:hint="cs"/>
          <w:sz w:val="28"/>
          <w:szCs w:val="28"/>
          <w:vertAlign w:val="superscript"/>
          <w:rtl/>
          <w:lang w:eastAsia="en-GB" w:bidi="ar-AE"/>
        </w:rPr>
        <w:t>(</w:t>
      </w:r>
      <w:r w:rsidRPr="007B5190">
        <w:rPr>
          <w:rStyle w:val="a5"/>
          <w:rFonts w:ascii="Simplified Arabic" w:eastAsia="Times New Roman" w:hAnsi="Simplified Arabic" w:cs="Simplified Arabic"/>
          <w:sz w:val="28"/>
          <w:szCs w:val="28"/>
          <w:rtl/>
          <w:lang w:eastAsia="en-GB" w:bidi="ar-AE"/>
        </w:rPr>
        <w:footnoteReference w:id="106"/>
      </w:r>
      <w:r w:rsidRPr="007B5190">
        <w:rPr>
          <w:rFonts w:ascii="Simplified Arabic" w:eastAsia="Times New Roman" w:hAnsi="Simplified Arabic" w:cs="Simplified Arabic" w:hint="cs"/>
          <w:sz w:val="28"/>
          <w:szCs w:val="28"/>
          <w:vertAlign w:val="superscript"/>
          <w:rtl/>
          <w:lang w:eastAsia="en-GB" w:bidi="ar-AE"/>
        </w:rPr>
        <w:t>)</w:t>
      </w:r>
      <w:r w:rsidRPr="007B5190">
        <w:rPr>
          <w:rFonts w:ascii="Simplified Arabic" w:eastAsia="Times New Roman" w:hAnsi="Simplified Arabic" w:cs="Simplified Arabic" w:hint="cs"/>
          <w:sz w:val="28"/>
          <w:szCs w:val="28"/>
          <w:rtl/>
          <w:lang w:eastAsia="en-GB" w:bidi="ar-AE"/>
        </w:rPr>
        <w:t>.</w:t>
      </w:r>
    </w:p>
    <w:p w14:paraId="15D289F0" w14:textId="6C76487C" w:rsidR="00C02469" w:rsidRPr="007B5190" w:rsidRDefault="005F7098" w:rsidP="000B0D30">
      <w:pPr>
        <w:bidi/>
        <w:spacing w:after="0" w:line="276" w:lineRule="auto"/>
        <w:ind w:firstLine="720"/>
        <w:jc w:val="both"/>
        <w:rPr>
          <w:rFonts w:ascii="Simplified Arabic" w:eastAsia="Times New Roman" w:hAnsi="Simplified Arabic" w:cs="Simplified Arabic"/>
          <w:sz w:val="28"/>
          <w:szCs w:val="28"/>
          <w:rtl/>
          <w:lang w:eastAsia="en-GB" w:bidi="ar-AE"/>
        </w:rPr>
      </w:pPr>
      <w:r w:rsidRPr="007B5190">
        <w:rPr>
          <w:rFonts w:ascii="Simplified Arabic" w:eastAsia="Times New Roman" w:hAnsi="Simplified Arabic" w:cs="Simplified Arabic"/>
          <w:sz w:val="28"/>
          <w:szCs w:val="28"/>
          <w:rtl/>
          <w:lang w:eastAsia="en-GB" w:bidi="ar-AE"/>
        </w:rPr>
        <w:t>المشرع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إماراتي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اكتفى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بالقرائن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القوية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والدقيقة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لتقرير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وجود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سببية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بين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منتج</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الذكاء</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hint="cs"/>
          <w:sz w:val="28"/>
          <w:szCs w:val="28"/>
          <w:rtl/>
          <w:lang w:eastAsia="en-GB" w:bidi="ar-AE"/>
        </w:rPr>
        <w:t>الاصطناعي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المعيب</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الرغم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عدم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وجود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يؤكد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توفر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اقة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السببية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بينهما،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إذ</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تعتبر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القرائن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أدلة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w:t>
      </w:r>
      <w:r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إثبات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التي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نص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عليها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المشرع</w:t>
      </w:r>
      <w:r w:rsidR="00D0670E" w:rsidRPr="007B5190">
        <w:rPr>
          <w:rFonts w:ascii="Simplified Arabic" w:eastAsia="Times New Roman" w:hAnsi="Simplified Arabic" w:cs="Simplified Arabic"/>
          <w:sz w:val="28"/>
          <w:szCs w:val="28"/>
          <w:rtl/>
          <w:lang w:eastAsia="en-GB" w:bidi="ar-AE"/>
        </w:rPr>
        <w:t xml:space="preserve"> </w:t>
      </w:r>
      <w:r w:rsidR="00DE1B57">
        <w:rPr>
          <w:rFonts w:ascii="Simplified Arabic" w:eastAsia="Times New Roman" w:hAnsi="Simplified Arabic" w:cs="Simplified Arabic" w:hint="cs"/>
          <w:sz w:val="28"/>
          <w:szCs w:val="28"/>
          <w:rtl/>
          <w:lang w:eastAsia="en-GB" w:bidi="ar-AE"/>
        </w:rPr>
        <w:t xml:space="preserve">في المادة </w:t>
      </w:r>
      <w:r w:rsidR="00DE1B57">
        <w:rPr>
          <w:rFonts w:ascii="Simplified Arabic" w:eastAsia="Times New Roman" w:hAnsi="Simplified Arabic" w:cs="Simplified Arabic"/>
          <w:sz w:val="28"/>
          <w:szCs w:val="28"/>
          <w:lang w:eastAsia="en-GB" w:bidi="ar-AE"/>
        </w:rPr>
        <w:t xml:space="preserve">86 </w:t>
      </w:r>
      <w:r w:rsidR="00DE1B57">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bidi="ar-AE"/>
        </w:rPr>
        <w:t>حيث</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نص</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hint="cs"/>
          <w:sz w:val="28"/>
          <w:szCs w:val="28"/>
          <w:rtl/>
          <w:lang w:eastAsia="en-GB" w:bidi="ar-AE"/>
        </w:rPr>
        <w:t xml:space="preserve"> </w:t>
      </w:r>
      <w:r w:rsidR="000B0D30" w:rsidRPr="007B5190">
        <w:rPr>
          <w:rFonts w:ascii="Simplified Arabic" w:eastAsia="Times New Roman" w:hAnsi="Simplified Arabic" w:cs="Simplified Arabic" w:hint="cs"/>
          <w:sz w:val="28"/>
          <w:szCs w:val="28"/>
          <w:rtl/>
          <w:lang w:eastAsia="en-GB" w:bidi="ar-AE"/>
        </w:rPr>
        <w:t>"</w:t>
      </w:r>
      <w:r w:rsidR="000B0D30" w:rsidRPr="007B5190">
        <w:rPr>
          <w:rFonts w:ascii="Simplified Arabic" w:eastAsia="Times New Roman" w:hAnsi="Simplified Arabic" w:cs="Simplified Arabic"/>
          <w:sz w:val="28"/>
          <w:szCs w:val="28"/>
          <w:rtl/>
          <w:lang w:eastAsia="en-GB" w:bidi="ar-AE"/>
        </w:rPr>
        <w:t>1-</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القرائن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التي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ينص</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عليها</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القانون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تغني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قررت</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لمصلحته</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أيّ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طريق</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آخر</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طرق</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الإثبات،</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أنه</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يجوز</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نقض</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دلالتها</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بأيّ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طريق</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آخر،</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ما</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لم</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يوجد</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نص</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يقضي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بغير</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ذلك</w:t>
      </w:r>
      <w:r w:rsidR="000B0D30" w:rsidRPr="007B5190">
        <w:rPr>
          <w:rFonts w:ascii="Simplified Arabic" w:eastAsia="Times New Roman" w:hAnsi="Simplified Arabic" w:cs="Simplified Arabic" w:hint="cs"/>
          <w:sz w:val="28"/>
          <w:szCs w:val="28"/>
          <w:rtl/>
          <w:lang w:eastAsia="en-GB" w:bidi="ar-AE"/>
        </w:rPr>
        <w:t>.</w:t>
      </w:r>
      <w:bookmarkStart w:id="30" w:name="Anchor3849"/>
      <w:bookmarkEnd w:id="30"/>
      <w:r w:rsidR="00D0670E" w:rsidRPr="007B5190">
        <w:rPr>
          <w:rFonts w:ascii="Simplified Arabic" w:eastAsia="Times New Roman" w:hAnsi="Simplified Arabic" w:cs="Simplified Arabic" w:hint="cs"/>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2-</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للمحكمة</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تستنبط</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قرائن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أخرى</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للإثبات،</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وذلك</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الأحوال</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التي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يجوز</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فيها</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الإثبات</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بالشهادة،</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تبين</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وجه</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دلالتها</w:t>
      </w:r>
      <w:r w:rsidR="000B0D30"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hint="cs"/>
          <w:sz w:val="28"/>
          <w:szCs w:val="28"/>
          <w:rtl/>
          <w:lang w:eastAsia="en-GB" w:bidi="ar-AE"/>
        </w:rPr>
        <w:t xml:space="preserve"> </w:t>
      </w:r>
      <w:bookmarkStart w:id="31" w:name="Anchor3862"/>
      <w:bookmarkEnd w:id="31"/>
      <w:r w:rsidR="000B0D30" w:rsidRPr="007B5190">
        <w:rPr>
          <w:rFonts w:ascii="Simplified Arabic" w:eastAsia="Times New Roman" w:hAnsi="Simplified Arabic" w:cs="Simplified Arabic"/>
          <w:sz w:val="28"/>
          <w:szCs w:val="28"/>
          <w:rtl/>
          <w:lang w:eastAsia="en-GB" w:bidi="ar-AE"/>
        </w:rPr>
        <w:t>3-</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للمحكمة</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الاستعانة</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بالوسائل</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العلمية</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استنباط</w:t>
      </w:r>
      <w:r w:rsidR="00D0670E" w:rsidRPr="007B5190">
        <w:rPr>
          <w:rFonts w:ascii="Simplified Arabic" w:eastAsia="Times New Roman" w:hAnsi="Simplified Arabic" w:cs="Simplified Arabic"/>
          <w:sz w:val="28"/>
          <w:szCs w:val="28"/>
          <w:rtl/>
          <w:lang w:eastAsia="en-GB" w:bidi="ar-AE"/>
        </w:rPr>
        <w:t xml:space="preserve"> </w:t>
      </w:r>
      <w:r w:rsidR="000B0D30" w:rsidRPr="007B5190">
        <w:rPr>
          <w:rFonts w:ascii="Simplified Arabic" w:eastAsia="Times New Roman" w:hAnsi="Simplified Arabic" w:cs="Simplified Arabic"/>
          <w:sz w:val="28"/>
          <w:szCs w:val="28"/>
          <w:rtl/>
          <w:lang w:eastAsia="en-GB" w:bidi="ar-AE"/>
        </w:rPr>
        <w:t>القرائن</w:t>
      </w:r>
      <w:r w:rsidR="000B0D30" w:rsidRPr="007B5190">
        <w:rPr>
          <w:rFonts w:ascii="Simplified Arabic" w:eastAsia="Times New Roman" w:hAnsi="Simplified Arabic" w:cs="Simplified Arabic" w:hint="cs"/>
          <w:sz w:val="28"/>
          <w:szCs w:val="28"/>
          <w:rtl/>
          <w:lang w:eastAsia="en-GB" w:bidi="ar-AE"/>
        </w:rPr>
        <w:t>"</w:t>
      </w:r>
      <w:r w:rsidR="000B0D30" w:rsidRPr="007B5190">
        <w:rPr>
          <w:rFonts w:ascii="Simplified Arabic" w:eastAsia="Times New Roman" w:hAnsi="Simplified Arabic" w:cs="Simplified Arabic" w:hint="cs"/>
          <w:sz w:val="28"/>
          <w:szCs w:val="28"/>
          <w:vertAlign w:val="superscript"/>
          <w:rtl/>
          <w:lang w:eastAsia="en-GB" w:bidi="ar-AE"/>
        </w:rPr>
        <w:t>(</w:t>
      </w:r>
      <w:r w:rsidR="000B0D30" w:rsidRPr="007B5190">
        <w:rPr>
          <w:rStyle w:val="a5"/>
          <w:rFonts w:ascii="Simplified Arabic" w:eastAsia="Times New Roman" w:hAnsi="Simplified Arabic" w:cs="Simplified Arabic"/>
          <w:sz w:val="28"/>
          <w:szCs w:val="28"/>
          <w:rtl/>
          <w:lang w:eastAsia="en-GB" w:bidi="ar-AE"/>
        </w:rPr>
        <w:footnoteReference w:id="107"/>
      </w:r>
      <w:r w:rsidR="000B0D30" w:rsidRPr="007B5190">
        <w:rPr>
          <w:rFonts w:ascii="Simplified Arabic" w:eastAsia="Times New Roman" w:hAnsi="Simplified Arabic" w:cs="Simplified Arabic" w:hint="cs"/>
          <w:sz w:val="28"/>
          <w:szCs w:val="28"/>
          <w:vertAlign w:val="superscript"/>
          <w:rtl/>
          <w:lang w:eastAsia="en-GB" w:bidi="ar-AE"/>
        </w:rPr>
        <w:t>)</w:t>
      </w:r>
      <w:r w:rsidR="000B0D30"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hint="cs"/>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قضت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المحكمة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w:t>
      </w:r>
      <w:r w:rsidR="000B0D30"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اتحادية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العليا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يلي</w:t>
      </w:r>
      <w:r w:rsidR="00D0670E" w:rsidRPr="007B5190">
        <w:rPr>
          <w:rFonts w:ascii="Simplified Arabic" w:eastAsia="Times New Roman" w:hAnsi="Simplified Arabic" w:cs="Simplified Arabic" w:hint="cs"/>
          <w:sz w:val="28"/>
          <w:szCs w:val="28"/>
          <w:rtl/>
          <w:lang w:eastAsia="en-GB" w:bidi="ar-AE"/>
        </w:rPr>
        <w:t xml:space="preserve"> </w:t>
      </w:r>
      <w:r w:rsidR="000B0D30" w:rsidRPr="007B5190">
        <w:rPr>
          <w:rFonts w:ascii="Simplified Arabic" w:eastAsia="Times New Roman" w:hAnsi="Simplified Arabic" w:cs="Simplified Arabic" w:hint="cs"/>
          <w:sz w:val="28"/>
          <w:szCs w:val="28"/>
          <w:rtl/>
          <w:lang w:eastAsia="en-GB" w:bidi="ar-AE"/>
        </w:rPr>
        <w:t>"</w:t>
      </w:r>
      <w:r w:rsidRPr="007B5190">
        <w:rPr>
          <w:rFonts w:ascii="Simplified Arabic" w:eastAsia="Times New Roman" w:hAnsi="Simplified Arabic" w:cs="Simplified Arabic"/>
          <w:sz w:val="28"/>
          <w:szCs w:val="28"/>
          <w:rtl/>
          <w:lang w:eastAsia="en-GB" w:bidi="ar-AE"/>
        </w:rPr>
        <w:t>وإن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كان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المقرر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قضاء</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هذ</w:t>
      </w:r>
      <w:r w:rsidR="00E43FBF">
        <w:rPr>
          <w:rFonts w:ascii="Simplified Arabic" w:eastAsia="Times New Roman" w:hAnsi="Simplified Arabic" w:cs="Simplified Arabic" w:hint="cs"/>
          <w:sz w:val="28"/>
          <w:szCs w:val="28"/>
          <w:rtl/>
          <w:lang w:eastAsia="en-GB" w:bidi="ar-AE"/>
        </w:rPr>
        <w:t>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المحكمة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لمحكمة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الموضوع</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السلطة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w:t>
      </w:r>
      <w:r w:rsidR="000B0D30"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أخذ</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تطم</w:t>
      </w:r>
      <w:r w:rsidR="000B0D30" w:rsidRPr="007B5190">
        <w:rPr>
          <w:rFonts w:ascii="Simplified Arabic" w:eastAsia="Times New Roman" w:hAnsi="Simplified Arabic" w:cs="Simplified Arabic" w:hint="cs"/>
          <w:sz w:val="28"/>
          <w:szCs w:val="28"/>
          <w:rtl/>
          <w:lang w:eastAsia="en-GB" w:bidi="ar-AE"/>
        </w:rPr>
        <w:t>ئ</w:t>
      </w:r>
      <w:r w:rsidRPr="007B5190">
        <w:rPr>
          <w:rFonts w:ascii="Simplified Arabic" w:eastAsia="Times New Roman" w:hAnsi="Simplified Arabic" w:cs="Simplified Arabic"/>
          <w:sz w:val="28"/>
          <w:szCs w:val="28"/>
          <w:rtl/>
          <w:lang w:eastAsia="en-GB" w:bidi="ar-AE"/>
        </w:rPr>
        <w:t>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إليه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w:t>
      </w:r>
      <w:r w:rsidR="000B0D30"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أدلة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والقرائن.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تقيم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قضاءها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يكفي</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لحمله،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ضمن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تأخذ</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به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تقرير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lastRenderedPageBreak/>
        <w:t>الخبرة.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تحيل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على</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أسبابه</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وتجعلها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سندا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لقضائها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ما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دامت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اطمأنت</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إليها،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إ</w:t>
      </w:r>
      <w:r w:rsidR="000B0D30" w:rsidRPr="007B5190">
        <w:rPr>
          <w:rFonts w:ascii="Simplified Arabic" w:eastAsia="Times New Roman" w:hAnsi="Simplified Arabic" w:cs="Simplified Arabic" w:hint="cs"/>
          <w:sz w:val="28"/>
          <w:szCs w:val="28"/>
          <w:rtl/>
          <w:lang w:eastAsia="en-GB" w:bidi="ar-AE"/>
        </w:rPr>
        <w:t>ل</w:t>
      </w:r>
      <w:r w:rsidRPr="007B5190">
        <w:rPr>
          <w:rFonts w:ascii="Simplified Arabic" w:eastAsia="Times New Roman" w:hAnsi="Simplified Arabic" w:cs="Simplified Arabic"/>
          <w:sz w:val="28"/>
          <w:szCs w:val="28"/>
          <w:rtl/>
          <w:lang w:eastAsia="en-GB" w:bidi="ar-AE"/>
        </w:rPr>
        <w:t>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شرط</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ذلك</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يكون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تقديرها</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سائغا</w:t>
      </w:r>
      <w:r w:rsidR="000B0D30" w:rsidRPr="007B5190">
        <w:rPr>
          <w:rFonts w:ascii="Simplified Arabic" w:eastAsia="Times New Roman" w:hAnsi="Simplified Arabic" w:cs="Simplified Arabic" w:hint="cs"/>
          <w:sz w:val="28"/>
          <w:szCs w:val="28"/>
          <w:rtl/>
          <w:lang w:eastAsia="en-GB" w:bidi="ar-AE"/>
        </w:rPr>
        <w:t>ً"</w:t>
      </w:r>
      <w:r w:rsidR="000B0D30" w:rsidRPr="007B5190">
        <w:rPr>
          <w:rFonts w:ascii="Simplified Arabic" w:eastAsia="Times New Roman" w:hAnsi="Simplified Arabic" w:cs="Simplified Arabic" w:hint="cs"/>
          <w:sz w:val="28"/>
          <w:szCs w:val="28"/>
          <w:vertAlign w:val="superscript"/>
          <w:rtl/>
          <w:lang w:eastAsia="en-GB" w:bidi="ar-AE"/>
        </w:rPr>
        <w:t>(</w:t>
      </w:r>
      <w:r w:rsidR="000B0D30" w:rsidRPr="007B5190">
        <w:rPr>
          <w:rStyle w:val="a5"/>
          <w:rFonts w:ascii="Simplified Arabic" w:eastAsia="Times New Roman" w:hAnsi="Simplified Arabic" w:cs="Simplified Arabic"/>
          <w:sz w:val="28"/>
          <w:szCs w:val="28"/>
          <w:rtl/>
          <w:lang w:eastAsia="en-GB" w:bidi="ar-AE"/>
        </w:rPr>
        <w:footnoteReference w:id="108"/>
      </w:r>
      <w:r w:rsidR="000B0D30" w:rsidRPr="007B5190">
        <w:rPr>
          <w:rFonts w:ascii="Simplified Arabic" w:eastAsia="Times New Roman" w:hAnsi="Simplified Arabic" w:cs="Simplified Arabic" w:hint="cs"/>
          <w:sz w:val="28"/>
          <w:szCs w:val="28"/>
          <w:vertAlign w:val="superscript"/>
          <w:rtl/>
          <w:lang w:eastAsia="en-GB" w:bidi="ar-AE"/>
        </w:rPr>
        <w:t>)</w:t>
      </w:r>
      <w:r w:rsidR="000B0D30" w:rsidRPr="007B5190">
        <w:rPr>
          <w:rFonts w:ascii="Simplified Arabic" w:eastAsia="Times New Roman" w:hAnsi="Simplified Arabic" w:cs="Simplified Arabic" w:hint="cs"/>
          <w:sz w:val="28"/>
          <w:szCs w:val="28"/>
          <w:rtl/>
          <w:lang w:eastAsia="en-GB" w:bidi="ar-AE"/>
        </w:rPr>
        <w:t>.</w:t>
      </w:r>
    </w:p>
    <w:p w14:paraId="5A64F9AE" w14:textId="6AEFE661" w:rsidR="005F7098" w:rsidRPr="007B5190" w:rsidRDefault="005F7098" w:rsidP="005F7098">
      <w:pPr>
        <w:bidi/>
        <w:spacing w:after="0" w:line="276" w:lineRule="auto"/>
        <w:jc w:val="both"/>
        <w:rPr>
          <w:rFonts w:ascii="Simplified Arabic" w:eastAsia="Times New Roman" w:hAnsi="Simplified Arabic" w:cs="Simplified Arabic"/>
          <w:sz w:val="28"/>
          <w:szCs w:val="28"/>
          <w:rtl/>
          <w:lang w:eastAsia="en-GB" w:bidi="ar-AE"/>
        </w:rPr>
      </w:pPr>
    </w:p>
    <w:p w14:paraId="62CF28C8" w14:textId="7709EA19" w:rsidR="00AB38C4" w:rsidRPr="007B5190" w:rsidRDefault="00AB38C4" w:rsidP="00AB38C4">
      <w:pPr>
        <w:bidi/>
        <w:spacing w:after="0" w:line="276" w:lineRule="auto"/>
        <w:jc w:val="both"/>
        <w:rPr>
          <w:rFonts w:ascii="Simplified Arabic" w:eastAsia="Times New Roman" w:hAnsi="Simplified Arabic" w:cs="Simplified Arabic"/>
          <w:b/>
          <w:bCs/>
          <w:sz w:val="28"/>
          <w:szCs w:val="28"/>
          <w:lang w:eastAsia="en-GB" w:bidi="ar-AE"/>
        </w:rPr>
      </w:pPr>
      <w:r w:rsidRPr="007B5190">
        <w:rPr>
          <w:rFonts w:ascii="Simplified Arabic" w:eastAsia="Times New Roman" w:hAnsi="Simplified Arabic" w:cs="Simplified Arabic" w:hint="cs"/>
          <w:b/>
          <w:bCs/>
          <w:sz w:val="28"/>
          <w:szCs w:val="28"/>
          <w:rtl/>
          <w:lang w:eastAsia="en-GB" w:bidi="ar-AE"/>
        </w:rPr>
        <w:t>تزاحم</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الأفعال</w:t>
      </w:r>
      <w:r w:rsidR="00D0670E" w:rsidRPr="007B5190">
        <w:rPr>
          <w:rFonts w:ascii="Simplified Arabic" w:eastAsia="Times New Roman" w:hAnsi="Simplified Arabic" w:cs="Simplified Arabic" w:hint="cs"/>
          <w:b/>
          <w:bCs/>
          <w:sz w:val="28"/>
          <w:szCs w:val="28"/>
          <w:rtl/>
          <w:lang w:eastAsia="en-GB" w:bidi="ar-AE"/>
        </w:rPr>
        <w:t xml:space="preserve"> </w:t>
      </w:r>
      <w:r w:rsidRPr="007B5190">
        <w:rPr>
          <w:rFonts w:ascii="Simplified Arabic" w:eastAsia="Times New Roman" w:hAnsi="Simplified Arabic" w:cs="Simplified Arabic" w:hint="cs"/>
          <w:b/>
          <w:bCs/>
          <w:sz w:val="28"/>
          <w:szCs w:val="28"/>
          <w:rtl/>
          <w:lang w:eastAsia="en-GB" w:bidi="ar-AE"/>
        </w:rPr>
        <w:t>الضارة</w:t>
      </w:r>
    </w:p>
    <w:p w14:paraId="5A15B862" w14:textId="6D1DBF4B" w:rsidR="0045787D" w:rsidRPr="007B5190" w:rsidRDefault="00AB38C4" w:rsidP="0045787D">
      <w:pPr>
        <w:bidi/>
        <w:spacing w:after="0" w:line="276" w:lineRule="auto"/>
        <w:ind w:firstLine="720"/>
        <w:jc w:val="both"/>
        <w:rPr>
          <w:rFonts w:ascii="Simplified Arabic" w:hAnsi="Simplified Arabic" w:cs="Simplified Arabic"/>
          <w:sz w:val="28"/>
          <w:szCs w:val="28"/>
          <w:rtl/>
        </w:rPr>
      </w:pPr>
      <w:r w:rsidRPr="007B5190">
        <w:rPr>
          <w:rFonts w:ascii="Simplified Arabic" w:eastAsia="Times New Roman" w:hAnsi="Simplified Arabic" w:cs="Simplified Arabic"/>
          <w:sz w:val="28"/>
          <w:szCs w:val="28"/>
          <w:rtl/>
          <w:lang w:eastAsia="en-GB" w:bidi="ar-AE"/>
        </w:rPr>
        <w:t>قد</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ينتج</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الضرر</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عن</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تزاحم</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عدة</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أفعال</w:t>
      </w:r>
      <w:r w:rsidR="00D0670E" w:rsidRPr="007B5190">
        <w:rPr>
          <w:rFonts w:ascii="Simplified Arabic" w:eastAsia="Times New Roman" w:hAnsi="Simplified Arabic" w:cs="Simplified Arabic"/>
          <w:sz w:val="28"/>
          <w:szCs w:val="28"/>
          <w:rtl/>
          <w:lang w:eastAsia="en-GB" w:bidi="ar-AE"/>
        </w:rPr>
        <w:t xml:space="preserve"> </w:t>
      </w:r>
      <w:r w:rsidRPr="007B5190">
        <w:rPr>
          <w:rFonts w:ascii="Simplified Arabic" w:eastAsia="Times New Roman" w:hAnsi="Simplified Arabic" w:cs="Simplified Arabic"/>
          <w:sz w:val="28"/>
          <w:szCs w:val="28"/>
          <w:rtl/>
          <w:lang w:eastAsia="en-GB" w:bidi="ar-AE"/>
        </w:rPr>
        <w:t>ضارة</w:t>
      </w:r>
      <w:r w:rsidR="00A16996" w:rsidRPr="007B5190">
        <w:rPr>
          <w:rFonts w:ascii="Simplified Arabic" w:eastAsia="Times New Roman" w:hAnsi="Simplified Arabic" w:cs="Simplified Arabic" w:hint="cs"/>
          <w:sz w:val="28"/>
          <w:szCs w:val="28"/>
          <w:rtl/>
          <w:lang w:eastAsia="en-GB" w:bidi="ar-AE"/>
        </w:rPr>
        <w:t>،</w:t>
      </w:r>
      <w:r w:rsidR="00D0670E" w:rsidRPr="007B5190">
        <w:rPr>
          <w:rFonts w:ascii="Simplified Arabic" w:eastAsia="Times New Roman" w:hAnsi="Simplified Arabic" w:cs="Simplified Arabic" w:hint="cs"/>
          <w:sz w:val="28"/>
          <w:szCs w:val="28"/>
          <w:rtl/>
          <w:lang w:eastAsia="en-GB" w:bidi="ar-AE"/>
        </w:rPr>
        <w:t xml:space="preserve"> </w:t>
      </w:r>
      <w:r w:rsidR="00A16996" w:rsidRPr="007B5190">
        <w:rPr>
          <w:rFonts w:ascii="Simplified Arabic" w:eastAsia="Times New Roman" w:hAnsi="Simplified Arabic" w:cs="Simplified Arabic" w:hint="cs"/>
          <w:sz w:val="28"/>
          <w:szCs w:val="28"/>
          <w:rtl/>
          <w:lang w:eastAsia="en-GB" w:bidi="ar-AE"/>
        </w:rPr>
        <w:t>و</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القانون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الإماراتي،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يتم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تطبيق</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قواعد</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التقصيرية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الأضرار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تزاحم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الأفعال</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الضارة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الناجمة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الروبوتات</w:t>
      </w:r>
      <w:r w:rsidR="00A16996"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ووفقاً</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لقواعد</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التقصيرية،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عاتق</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الروبوت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نفسه،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وإنما</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عاتق</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الأشخاص</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الأشياء</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ساهمت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تصميمه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تصنيعه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تشغيله</w:t>
      </w:r>
      <w:r w:rsidR="00F226EF" w:rsidRPr="007B5190">
        <w:rPr>
          <w:rFonts w:ascii="Simplified Arabic" w:hAnsi="Simplified Arabic" w:cs="Simplified Arabic" w:hint="cs"/>
          <w:sz w:val="28"/>
          <w:szCs w:val="28"/>
          <w:rtl/>
        </w:rPr>
        <w:t>"</w:t>
      </w:r>
      <w:r w:rsidR="00F226EF" w:rsidRPr="007B5190">
        <w:rPr>
          <w:rFonts w:ascii="Simplified Arabic" w:hAnsi="Simplified Arabic" w:cs="Simplified Arabic" w:hint="cs"/>
          <w:sz w:val="28"/>
          <w:szCs w:val="28"/>
          <w:vertAlign w:val="superscript"/>
          <w:rtl/>
        </w:rPr>
        <w:t>(</w:t>
      </w:r>
      <w:r w:rsidR="00F226EF" w:rsidRPr="007B5190">
        <w:rPr>
          <w:rStyle w:val="a5"/>
          <w:rFonts w:ascii="Simplified Arabic" w:hAnsi="Simplified Arabic" w:cs="Simplified Arabic"/>
          <w:sz w:val="28"/>
          <w:szCs w:val="28"/>
          <w:rtl/>
        </w:rPr>
        <w:footnoteReference w:id="109"/>
      </w:r>
      <w:r w:rsidR="00F226EF" w:rsidRPr="007B5190">
        <w:rPr>
          <w:rFonts w:ascii="Simplified Arabic" w:hAnsi="Simplified Arabic" w:cs="Simplified Arabic" w:hint="cs"/>
          <w:sz w:val="28"/>
          <w:szCs w:val="28"/>
          <w:vertAlign w:val="superscript"/>
          <w:rtl/>
        </w:rPr>
        <w:t>)</w:t>
      </w:r>
      <w:r w:rsidR="00A16996"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ويتم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تحديد</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مقدار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مساهمة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كل</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شخص</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شيء</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خلال</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القضاء</w:t>
      </w:r>
      <w:r w:rsidR="00A16996"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وفيما</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يلي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بعض</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الأحكام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القانونية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تنظم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الروبوت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تزاحم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الأفعال</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الضارة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القانون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الإماراتي</w:t>
      </w:r>
      <w:r w:rsidR="00A16996" w:rsidRPr="007B5190">
        <w:rPr>
          <w:rFonts w:ascii="Simplified Arabic" w:hAnsi="Simplified Arabic" w:cs="Simplified Arabic"/>
          <w:sz w:val="28"/>
          <w:szCs w:val="28"/>
        </w:rPr>
        <w:t>:</w:t>
      </w:r>
    </w:p>
    <w:p w14:paraId="1AACA8DD" w14:textId="777744DE" w:rsidR="0045787D" w:rsidRPr="007B5190" w:rsidRDefault="00A16996" w:rsidP="00EA56D4">
      <w:pPr>
        <w:pStyle w:val="a3"/>
        <w:numPr>
          <w:ilvl w:val="0"/>
          <w:numId w:val="20"/>
        </w:numPr>
        <w:bidi/>
        <w:spacing w:after="0" w:line="276" w:lineRule="auto"/>
        <w:jc w:val="both"/>
        <w:rPr>
          <w:rFonts w:ascii="Simplified Arabic" w:hAnsi="Simplified Arabic" w:cs="Simplified Arabic"/>
          <w:sz w:val="28"/>
          <w:szCs w:val="28"/>
        </w:rPr>
      </w:pPr>
      <w:r w:rsidRPr="007B5190">
        <w:rPr>
          <w:rFonts w:ascii="Simplified Arabic" w:hAnsi="Simplified Arabic" w:cs="Simplified Arabic"/>
          <w:sz w:val="28"/>
          <w:szCs w:val="28"/>
          <w:rtl/>
        </w:rPr>
        <w:t>المادة</w:t>
      </w:r>
      <w:r w:rsidR="00D0670E" w:rsidRPr="007B5190">
        <w:rPr>
          <w:rFonts w:ascii="Simplified Arabic" w:hAnsi="Simplified Arabic" w:cs="Simplified Arabic"/>
          <w:sz w:val="28"/>
          <w:szCs w:val="28"/>
          <w:rtl/>
        </w:rPr>
        <w:t xml:space="preserve"> </w:t>
      </w:r>
      <w:r w:rsidR="00BC23CA" w:rsidRPr="007B5190">
        <w:rPr>
          <w:rFonts w:ascii="Simplified Arabic" w:hAnsi="Simplified Arabic" w:cs="Simplified Arabic" w:hint="cs"/>
          <w:sz w:val="28"/>
          <w:szCs w:val="28"/>
          <w:rtl/>
        </w:rPr>
        <w:t>282</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المعاملات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الإماراتي</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كل</w:t>
      </w:r>
      <w:r w:rsidR="00D0670E" w:rsidRPr="007B5190">
        <w:rPr>
          <w:rFonts w:ascii="Simplified Arabic" w:hAnsi="Simplified Arabic" w:cs="Simplified Arabic"/>
          <w:sz w:val="28"/>
          <w:szCs w:val="28"/>
          <w:rtl/>
        </w:rPr>
        <w:t xml:space="preserve"> </w:t>
      </w:r>
      <w:r w:rsidR="00BC23CA" w:rsidRPr="007B5190">
        <w:rPr>
          <w:rFonts w:ascii="Simplified Arabic" w:hAnsi="Simplified Arabic" w:cs="Simplified Arabic" w:hint="cs"/>
          <w:sz w:val="28"/>
          <w:szCs w:val="28"/>
          <w:rtl/>
        </w:rPr>
        <w:t>اضرار</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بالغير</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يلزم</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فاعله</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ولو</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غير</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مميز</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بضمان</w:t>
      </w:r>
      <w:r w:rsidR="00D0670E" w:rsidRPr="007B5190">
        <w:rPr>
          <w:rFonts w:ascii="Simplified Arabic" w:hAnsi="Simplified Arabic" w:cs="Simplified Arabic" w:hint="cs"/>
          <w:sz w:val="28"/>
          <w:szCs w:val="28"/>
          <w:rtl/>
        </w:rPr>
        <w:t xml:space="preserve"> </w:t>
      </w:r>
      <w:r w:rsidR="00BC23CA" w:rsidRPr="007B5190">
        <w:rPr>
          <w:rFonts w:ascii="Simplified Arabic" w:hAnsi="Simplified Arabic" w:cs="Simplified Arabic" w:hint="cs"/>
          <w:sz w:val="28"/>
          <w:szCs w:val="28"/>
          <w:rtl/>
        </w:rPr>
        <w:t>الضرر</w:t>
      </w:r>
      <w:r w:rsidR="0045787D" w:rsidRPr="007B5190">
        <w:rPr>
          <w:rFonts w:ascii="Simplified Arabic" w:hAnsi="Simplified Arabic" w:cs="Simplified Arabic" w:hint="cs"/>
          <w:sz w:val="28"/>
          <w:szCs w:val="28"/>
          <w:rtl/>
        </w:rPr>
        <w:t>"</w:t>
      </w:r>
      <w:r w:rsidR="000A2BB3" w:rsidRPr="007B5190">
        <w:rPr>
          <w:rFonts w:ascii="Simplified Arabic" w:hAnsi="Simplified Arabic" w:cs="Simplified Arabic" w:hint="cs"/>
          <w:sz w:val="28"/>
          <w:szCs w:val="28"/>
          <w:vertAlign w:val="superscript"/>
          <w:rtl/>
        </w:rPr>
        <w:t>(</w:t>
      </w:r>
      <w:r w:rsidR="000A2BB3" w:rsidRPr="007B5190">
        <w:rPr>
          <w:rStyle w:val="a5"/>
          <w:rFonts w:ascii="Simplified Arabic" w:hAnsi="Simplified Arabic" w:cs="Simplified Arabic"/>
          <w:sz w:val="28"/>
          <w:szCs w:val="28"/>
          <w:rtl/>
        </w:rPr>
        <w:footnoteReference w:id="110"/>
      </w:r>
      <w:r w:rsidR="000A2BB3" w:rsidRPr="007B5190">
        <w:rPr>
          <w:rFonts w:ascii="Simplified Arabic" w:hAnsi="Simplified Arabic" w:cs="Simplified Arabic" w:hint="cs"/>
          <w:sz w:val="28"/>
          <w:szCs w:val="28"/>
          <w:vertAlign w:val="superscript"/>
          <w:rtl/>
        </w:rPr>
        <w:t>)</w:t>
      </w:r>
      <w:r w:rsidR="0045787D" w:rsidRPr="007B5190">
        <w:rPr>
          <w:rFonts w:ascii="Simplified Arabic" w:hAnsi="Simplified Arabic" w:cs="Simplified Arabic" w:hint="cs"/>
          <w:sz w:val="28"/>
          <w:szCs w:val="28"/>
          <w:rtl/>
        </w:rPr>
        <w:t>.</w:t>
      </w:r>
    </w:p>
    <w:p w14:paraId="37E8ECBD" w14:textId="295179C4" w:rsidR="00BC23CA" w:rsidRPr="007B5190" w:rsidRDefault="00BC23CA" w:rsidP="00EA56D4">
      <w:pPr>
        <w:pStyle w:val="a3"/>
        <w:numPr>
          <w:ilvl w:val="0"/>
          <w:numId w:val="20"/>
        </w:numPr>
        <w:bidi/>
        <w:spacing w:before="240" w:after="0" w:line="260" w:lineRule="atLeast"/>
        <w:rPr>
          <w:rFonts w:ascii="Simplified Arabic" w:hAnsi="Simplified Arabic" w:cs="Simplified Arabic"/>
          <w:sz w:val="28"/>
          <w:szCs w:val="28"/>
        </w:rPr>
      </w:pPr>
      <w:r w:rsidRPr="007B5190">
        <w:rPr>
          <w:rFonts w:ascii="Simplified Arabic" w:hAnsi="Simplified Arabic" w:cs="Simplified Arabic"/>
          <w:sz w:val="28"/>
          <w:szCs w:val="28"/>
          <w:rtl/>
        </w:rPr>
        <w:t>المادة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291</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قانون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المعاملات</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المدنية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الاماراتي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w:t>
      </w:r>
      <w:bookmarkStart w:id="32" w:name="Anchor6613"/>
      <w:bookmarkEnd w:id="32"/>
      <w:proofErr w:type="gramStart"/>
      <w:r w:rsidRPr="007B5190">
        <w:rPr>
          <w:rFonts w:ascii="Simplified Arabic" w:hAnsi="Simplified Arabic" w:cs="Simplified Arabic"/>
          <w:sz w:val="28"/>
          <w:szCs w:val="28"/>
          <w:rtl/>
        </w:rPr>
        <w:t>اذا</w:t>
      </w:r>
      <w:proofErr w:type="gramEnd"/>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تعدد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المسئولون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مسئولا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بنسبة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نصيبه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وللقاضي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يحكم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بالتساوي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بالتضامن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التكافل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بينهم</w:t>
      </w:r>
      <w:bookmarkStart w:id="33" w:name="Anchor6625"/>
      <w:bookmarkEnd w:id="33"/>
      <w:r w:rsidR="000A2BB3" w:rsidRPr="007B5190">
        <w:rPr>
          <w:rFonts w:ascii="Simplified Arabic" w:hAnsi="Simplified Arabic" w:cs="Simplified Arabic" w:hint="cs"/>
          <w:sz w:val="28"/>
          <w:szCs w:val="28"/>
          <w:rtl/>
        </w:rPr>
        <w:t>"</w:t>
      </w:r>
      <w:r w:rsidR="000A2BB3" w:rsidRPr="007B5190">
        <w:rPr>
          <w:rFonts w:ascii="Simplified Arabic" w:hAnsi="Simplified Arabic" w:cs="Simplified Arabic" w:hint="cs"/>
          <w:sz w:val="28"/>
          <w:szCs w:val="28"/>
          <w:vertAlign w:val="superscript"/>
          <w:rtl/>
        </w:rPr>
        <w:t>(</w:t>
      </w:r>
      <w:r w:rsidR="000A2BB3" w:rsidRPr="007B5190">
        <w:rPr>
          <w:rStyle w:val="a5"/>
          <w:rFonts w:ascii="Simplified Arabic" w:hAnsi="Simplified Arabic" w:cs="Simplified Arabic"/>
          <w:sz w:val="28"/>
          <w:szCs w:val="28"/>
          <w:rtl/>
        </w:rPr>
        <w:footnoteReference w:id="111"/>
      </w:r>
      <w:r w:rsidR="000A2BB3" w:rsidRPr="007B5190">
        <w:rPr>
          <w:rFonts w:ascii="Simplified Arabic" w:hAnsi="Simplified Arabic" w:cs="Simplified Arabic" w:hint="cs"/>
          <w:sz w:val="28"/>
          <w:szCs w:val="28"/>
          <w:vertAlign w:val="superscript"/>
          <w:rtl/>
        </w:rPr>
        <w:t>)</w:t>
      </w:r>
      <w:r w:rsidR="000A2BB3" w:rsidRPr="007B5190">
        <w:rPr>
          <w:rFonts w:ascii="Simplified Arabic" w:hAnsi="Simplified Arabic" w:cs="Simplified Arabic" w:hint="cs"/>
          <w:sz w:val="28"/>
          <w:szCs w:val="28"/>
          <w:rtl/>
        </w:rPr>
        <w:t>.</w:t>
      </w:r>
    </w:p>
    <w:p w14:paraId="6C25B0BD" w14:textId="0930C1A7" w:rsidR="00BC23CA" w:rsidRPr="007B5190" w:rsidRDefault="00BC23CA" w:rsidP="00EA56D4">
      <w:pPr>
        <w:pStyle w:val="a3"/>
        <w:numPr>
          <w:ilvl w:val="0"/>
          <w:numId w:val="20"/>
        </w:numPr>
        <w:bidi/>
        <w:spacing w:before="80" w:after="0" w:line="260" w:lineRule="atLeast"/>
        <w:rPr>
          <w:rFonts w:ascii="Simplified Arabic" w:hAnsi="Simplified Arabic" w:cs="Simplified Arabic"/>
          <w:sz w:val="28"/>
          <w:szCs w:val="28"/>
          <w:rtl/>
        </w:rPr>
      </w:pPr>
      <w:r w:rsidRPr="007B5190">
        <w:rPr>
          <w:rFonts w:ascii="Simplified Arabic" w:hAnsi="Simplified Arabic" w:cs="Simplified Arabic"/>
          <w:sz w:val="28"/>
          <w:szCs w:val="28"/>
          <w:rtl/>
        </w:rPr>
        <w:t>المادة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292</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من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قانون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المعاملات</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المدنية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الاماراتي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w:t>
      </w:r>
      <w:bookmarkStart w:id="34" w:name="Anchor6630"/>
      <w:bookmarkEnd w:id="34"/>
      <w:r w:rsidRPr="007B5190">
        <w:rPr>
          <w:rFonts w:ascii="Simplified Arabic" w:hAnsi="Simplified Arabic" w:cs="Simplified Arabic"/>
          <w:sz w:val="28"/>
          <w:szCs w:val="28"/>
          <w:rtl/>
        </w:rPr>
        <w:t>يقدر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الضمان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جميع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الأحوال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فاته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كسب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طبيعية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الضار</w:t>
      </w:r>
      <w:r w:rsidR="000A2BB3" w:rsidRPr="007B5190">
        <w:rPr>
          <w:rFonts w:ascii="Simplified Arabic" w:hAnsi="Simplified Arabic" w:cs="Simplified Arabic" w:hint="cs"/>
          <w:sz w:val="28"/>
          <w:szCs w:val="28"/>
          <w:rtl/>
        </w:rPr>
        <w:t>"</w:t>
      </w:r>
      <w:r w:rsidR="000A2BB3" w:rsidRPr="007B5190">
        <w:rPr>
          <w:rFonts w:ascii="Simplified Arabic" w:hAnsi="Simplified Arabic" w:cs="Simplified Arabic" w:hint="cs"/>
          <w:sz w:val="28"/>
          <w:szCs w:val="28"/>
          <w:vertAlign w:val="superscript"/>
          <w:rtl/>
        </w:rPr>
        <w:t>(</w:t>
      </w:r>
      <w:r w:rsidR="000A2BB3" w:rsidRPr="007B5190">
        <w:rPr>
          <w:rStyle w:val="a5"/>
          <w:rFonts w:ascii="Simplified Arabic" w:hAnsi="Simplified Arabic" w:cs="Simplified Arabic"/>
          <w:sz w:val="28"/>
          <w:szCs w:val="28"/>
          <w:rtl/>
        </w:rPr>
        <w:footnoteReference w:id="112"/>
      </w:r>
      <w:r w:rsidR="000A2BB3" w:rsidRPr="007B5190">
        <w:rPr>
          <w:rFonts w:ascii="Simplified Arabic" w:hAnsi="Simplified Arabic" w:cs="Simplified Arabic" w:hint="cs"/>
          <w:sz w:val="28"/>
          <w:szCs w:val="28"/>
          <w:vertAlign w:val="superscript"/>
          <w:rtl/>
        </w:rPr>
        <w:t>)</w:t>
      </w:r>
      <w:r w:rsidR="000A2BB3" w:rsidRPr="007B5190">
        <w:rPr>
          <w:rFonts w:ascii="Simplified Arabic" w:hAnsi="Simplified Arabic" w:cs="Simplified Arabic" w:hint="cs"/>
          <w:sz w:val="28"/>
          <w:szCs w:val="28"/>
          <w:rtl/>
        </w:rPr>
        <w:t>.</w:t>
      </w:r>
    </w:p>
    <w:p w14:paraId="75920A7D" w14:textId="1AC07200" w:rsidR="0045787D" w:rsidRPr="007B5190" w:rsidRDefault="00A16996" w:rsidP="0045787D">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وبناءً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الأحكام،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الناجم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الروبوتات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عاتق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جميع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الأشخاص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الأشياء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ساهمت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مساهمتها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45787D"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ومن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lastRenderedPageBreak/>
        <w:t>الأمثلة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الروبوت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تزاحم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الأفعال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الإماراتي</w:t>
      </w:r>
      <w:r w:rsidR="0045787D"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سيارة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ذاتية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تصطدم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تصميم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السيارة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تصنيعها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تشغيلها</w:t>
      </w:r>
      <w:r w:rsidR="0045787D"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عاتق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جميع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الأشخاص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الأشياء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ساهمت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مساهمتها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45787D"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الممكن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عاتق</w:t>
      </w:r>
      <w:r w:rsidR="0045787D" w:rsidRPr="007B5190">
        <w:rPr>
          <w:rFonts w:ascii="Simplified Arabic" w:hAnsi="Simplified Arabic" w:cs="Simplified Arabic" w:hint="cs"/>
          <w:sz w:val="28"/>
          <w:szCs w:val="28"/>
          <w:rtl/>
        </w:rPr>
        <w:t>:</w:t>
      </w:r>
    </w:p>
    <w:p w14:paraId="08E5A726" w14:textId="626F1E4D" w:rsidR="0045787D" w:rsidRPr="007B5190" w:rsidRDefault="00A16996" w:rsidP="00EA56D4">
      <w:pPr>
        <w:pStyle w:val="a3"/>
        <w:numPr>
          <w:ilvl w:val="0"/>
          <w:numId w:val="21"/>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المصنعة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للسيارة</w:t>
      </w:r>
    </w:p>
    <w:p w14:paraId="4E564D4C" w14:textId="55EC0910" w:rsidR="0045787D" w:rsidRPr="007B5190" w:rsidRDefault="00A16996" w:rsidP="00EA56D4">
      <w:pPr>
        <w:pStyle w:val="a3"/>
        <w:numPr>
          <w:ilvl w:val="0"/>
          <w:numId w:val="21"/>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قامت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بتطوير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الذاتية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للسيارة</w:t>
      </w:r>
    </w:p>
    <w:p w14:paraId="252A1EB5" w14:textId="6C4D2377" w:rsidR="0045787D" w:rsidRPr="007B5190" w:rsidRDefault="00A16996" w:rsidP="00EA56D4">
      <w:pPr>
        <w:pStyle w:val="a3"/>
        <w:numPr>
          <w:ilvl w:val="0"/>
          <w:numId w:val="21"/>
        </w:numPr>
        <w:bidi/>
        <w:spacing w:after="0" w:line="276" w:lineRule="auto"/>
        <w:jc w:val="both"/>
        <w:rPr>
          <w:rFonts w:ascii="Simplified Arabic" w:hAnsi="Simplified Arabic" w:cs="Simplified Arabic"/>
          <w:sz w:val="28"/>
          <w:szCs w:val="28"/>
        </w:rPr>
      </w:pP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السيارة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الحادث</w:t>
      </w:r>
    </w:p>
    <w:p w14:paraId="3F217635" w14:textId="183D0AA2" w:rsidR="0045787D" w:rsidRPr="007B5190" w:rsidRDefault="0045787D" w:rsidP="0045787D">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مثلاً</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روبوت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جراحي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يتسبب</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إصابة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المريض،</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والسبب</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تصميم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الروبوت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تصنيعه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تشغيله</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وفي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الحالة،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على</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عاتق</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جميع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الأشخاص</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الأشياء</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ساهمت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وقوعه،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بقدر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مساهمتها</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الضرر</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ومن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الممكن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عاتق</w:t>
      </w:r>
      <w:r w:rsidRPr="007B5190">
        <w:rPr>
          <w:rFonts w:ascii="Simplified Arabic" w:hAnsi="Simplified Arabic" w:cs="Simplified Arabic" w:hint="cs"/>
          <w:sz w:val="28"/>
          <w:szCs w:val="28"/>
          <w:rtl/>
        </w:rPr>
        <w:t>:</w:t>
      </w:r>
    </w:p>
    <w:p w14:paraId="70C62A14" w14:textId="7C93C736" w:rsidR="0045787D" w:rsidRPr="007B5190" w:rsidRDefault="00A16996" w:rsidP="00EA56D4">
      <w:pPr>
        <w:pStyle w:val="a3"/>
        <w:numPr>
          <w:ilvl w:val="0"/>
          <w:numId w:val="23"/>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المصنعة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للروبوت</w:t>
      </w:r>
    </w:p>
    <w:p w14:paraId="586B2593" w14:textId="0F1D341B" w:rsidR="0045787D" w:rsidRPr="007B5190" w:rsidRDefault="00A16996" w:rsidP="00EA56D4">
      <w:pPr>
        <w:pStyle w:val="a3"/>
        <w:numPr>
          <w:ilvl w:val="0"/>
          <w:numId w:val="23"/>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قامت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بتطوير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التشغيل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للروبوت</w:t>
      </w:r>
    </w:p>
    <w:p w14:paraId="001D6A37" w14:textId="60D1F970" w:rsidR="0045787D" w:rsidRPr="007B5190" w:rsidRDefault="00A16996" w:rsidP="00EA56D4">
      <w:pPr>
        <w:pStyle w:val="a3"/>
        <w:numPr>
          <w:ilvl w:val="0"/>
          <w:numId w:val="23"/>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الطبيب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يجري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العملية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الجراحية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باستخدام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الروبوت</w:t>
      </w:r>
      <w:r w:rsidR="00A26E2C" w:rsidRPr="007B5190">
        <w:rPr>
          <w:rFonts w:ascii="Simplified Arabic" w:hAnsi="Simplified Arabic" w:cs="Simplified Arabic" w:hint="cs"/>
          <w:sz w:val="28"/>
          <w:szCs w:val="28"/>
          <w:rtl/>
        </w:rPr>
        <w:t>"</w:t>
      </w:r>
      <w:r w:rsidR="00A26E2C" w:rsidRPr="007B5190">
        <w:rPr>
          <w:rFonts w:ascii="Simplified Arabic" w:hAnsi="Simplified Arabic" w:cs="Simplified Arabic" w:hint="cs"/>
          <w:sz w:val="28"/>
          <w:szCs w:val="28"/>
          <w:vertAlign w:val="superscript"/>
          <w:rtl/>
        </w:rPr>
        <w:t>(</w:t>
      </w:r>
      <w:r w:rsidR="00A26E2C" w:rsidRPr="007B5190">
        <w:rPr>
          <w:rStyle w:val="a5"/>
          <w:rFonts w:ascii="Simplified Arabic" w:hAnsi="Simplified Arabic" w:cs="Simplified Arabic"/>
          <w:sz w:val="28"/>
          <w:szCs w:val="28"/>
          <w:rtl/>
        </w:rPr>
        <w:footnoteReference w:id="113"/>
      </w:r>
      <w:r w:rsidR="00A26E2C" w:rsidRPr="007B5190">
        <w:rPr>
          <w:rFonts w:ascii="Simplified Arabic" w:hAnsi="Simplified Arabic" w:cs="Simplified Arabic" w:hint="cs"/>
          <w:sz w:val="28"/>
          <w:szCs w:val="28"/>
          <w:vertAlign w:val="superscript"/>
          <w:rtl/>
        </w:rPr>
        <w:t>)</w:t>
      </w:r>
      <w:r w:rsidR="00A26E2C" w:rsidRPr="007B5190">
        <w:rPr>
          <w:rFonts w:ascii="Simplified Arabic" w:hAnsi="Simplified Arabic" w:cs="Simplified Arabic" w:hint="cs"/>
          <w:sz w:val="28"/>
          <w:szCs w:val="28"/>
          <w:rtl/>
        </w:rPr>
        <w:t>.</w:t>
      </w:r>
    </w:p>
    <w:p w14:paraId="474E6913" w14:textId="43E36739" w:rsidR="0045787D" w:rsidRPr="007B5190" w:rsidRDefault="0045787D" w:rsidP="0045787D">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روبوت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صناعي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يتسبب</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تلف</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المعدات،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والسبب</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تصميم</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الروبوت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تصنيعه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تشغيله</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وفي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الحالة،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عاتق</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جميع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الأشخاص</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الأشياء</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ساهمت</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وقوعه،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بقدر</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مساهمتها</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الضرر</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A16996" w:rsidRPr="007B5190">
        <w:rPr>
          <w:rFonts w:ascii="Simplified Arabic" w:hAnsi="Simplified Arabic" w:cs="Simplified Arabic"/>
          <w:sz w:val="28"/>
          <w:szCs w:val="28"/>
          <w:rtl/>
        </w:rPr>
        <w:t>ومن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الممكن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تقع</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A16996" w:rsidRPr="007B5190">
        <w:rPr>
          <w:rFonts w:ascii="Simplified Arabic" w:hAnsi="Simplified Arabic" w:cs="Simplified Arabic"/>
          <w:sz w:val="28"/>
          <w:szCs w:val="28"/>
          <w:rtl/>
        </w:rPr>
        <w:t>عاتق</w:t>
      </w:r>
      <w:r w:rsidRPr="007B5190">
        <w:rPr>
          <w:rFonts w:ascii="Simplified Arabic" w:hAnsi="Simplified Arabic" w:cs="Simplified Arabic" w:hint="cs"/>
          <w:sz w:val="28"/>
          <w:szCs w:val="28"/>
          <w:rtl/>
        </w:rPr>
        <w:t>:</w:t>
      </w:r>
    </w:p>
    <w:p w14:paraId="480DAAB9" w14:textId="759533DB" w:rsidR="0045787D" w:rsidRPr="007B5190" w:rsidRDefault="00A16996" w:rsidP="00EA56D4">
      <w:pPr>
        <w:pStyle w:val="a3"/>
        <w:numPr>
          <w:ilvl w:val="0"/>
          <w:numId w:val="22"/>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المصنعة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للروبوت</w:t>
      </w:r>
    </w:p>
    <w:p w14:paraId="35B580D4" w14:textId="6A781817" w:rsidR="0045787D" w:rsidRPr="007B5190" w:rsidRDefault="00A16996" w:rsidP="00EA56D4">
      <w:pPr>
        <w:pStyle w:val="a3"/>
        <w:numPr>
          <w:ilvl w:val="0"/>
          <w:numId w:val="22"/>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قامت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بتصنيع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المعدات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تضررت</w:t>
      </w:r>
    </w:p>
    <w:p w14:paraId="49EF404B" w14:textId="53E8121C" w:rsidR="0045787D" w:rsidRPr="007B5190" w:rsidRDefault="00A16996" w:rsidP="00EA56D4">
      <w:pPr>
        <w:pStyle w:val="a3"/>
        <w:numPr>
          <w:ilvl w:val="0"/>
          <w:numId w:val="22"/>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يشغل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الروبوت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الحادث</w:t>
      </w:r>
    </w:p>
    <w:p w14:paraId="7FA4C75A" w14:textId="0C8A76B9" w:rsidR="00A16996" w:rsidRPr="007B5190" w:rsidRDefault="00A16996" w:rsidP="0045787D">
      <w:pPr>
        <w:bidi/>
        <w:spacing w:after="0" w:line="276" w:lineRule="auto"/>
        <w:ind w:firstLine="720"/>
        <w:jc w:val="both"/>
        <w:rPr>
          <w:rFonts w:ascii="Simplified Arabic" w:hAnsi="Simplified Arabic" w:cs="Simplified Arabic"/>
          <w:sz w:val="28"/>
          <w:szCs w:val="28"/>
        </w:rPr>
      </w:pPr>
      <w:r w:rsidRPr="007B5190">
        <w:rPr>
          <w:rFonts w:ascii="Simplified Arabic" w:hAnsi="Simplified Arabic" w:cs="Simplified Arabic"/>
          <w:sz w:val="28"/>
          <w:szCs w:val="28"/>
          <w:rtl/>
        </w:rPr>
        <w:lastRenderedPageBreak/>
        <w:t>وعادة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تحديد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طريقة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تحديد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مساهمة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شيء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خلال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القضاء</w:t>
      </w:r>
      <w:r w:rsidR="0045787D"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الذي</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يوازن</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الأدلة</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ويعاقب</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المخطئ</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يجعل</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العقوبة</w:t>
      </w:r>
      <w:r w:rsidR="00D0670E" w:rsidRPr="007B5190">
        <w:rPr>
          <w:rFonts w:ascii="Simplified Arabic" w:hAnsi="Simplified Arabic" w:cs="Simplified Arabic" w:hint="cs"/>
          <w:sz w:val="28"/>
          <w:szCs w:val="28"/>
          <w:rtl/>
        </w:rPr>
        <w:t xml:space="preserve"> </w:t>
      </w:r>
      <w:r w:rsidR="0045787D" w:rsidRPr="007B5190">
        <w:rPr>
          <w:rFonts w:ascii="Simplified Arabic" w:hAnsi="Simplified Arabic" w:cs="Simplified Arabic" w:hint="cs"/>
          <w:sz w:val="28"/>
          <w:szCs w:val="28"/>
          <w:rtl/>
        </w:rPr>
        <w:t>تضامنية.</w:t>
      </w:r>
    </w:p>
    <w:p w14:paraId="79616224" w14:textId="7486AF82" w:rsidR="00AB38C4" w:rsidRPr="007B5190" w:rsidRDefault="00AB38C4" w:rsidP="00AB38C4">
      <w:pPr>
        <w:bidi/>
        <w:spacing w:after="0" w:line="276" w:lineRule="auto"/>
        <w:jc w:val="both"/>
        <w:rPr>
          <w:rFonts w:ascii="Simplified Arabic" w:eastAsia="Times New Roman" w:hAnsi="Simplified Arabic" w:cs="Simplified Arabic"/>
          <w:sz w:val="28"/>
          <w:szCs w:val="28"/>
          <w:rtl/>
          <w:lang w:eastAsia="en-GB" w:bidi="ar-AE"/>
        </w:rPr>
      </w:pPr>
    </w:p>
    <w:p w14:paraId="6E389334" w14:textId="0B74134D" w:rsidR="00AB38C4" w:rsidRPr="007B5190" w:rsidRDefault="00AB38C4" w:rsidP="00AB38C4">
      <w:pPr>
        <w:bidi/>
        <w:spacing w:after="0" w:line="276" w:lineRule="auto"/>
        <w:jc w:val="both"/>
        <w:rPr>
          <w:rFonts w:ascii="Simplified Arabic" w:eastAsia="Times New Roman" w:hAnsi="Simplified Arabic" w:cs="Simplified Arabic"/>
          <w:sz w:val="28"/>
          <w:szCs w:val="28"/>
          <w:rtl/>
          <w:lang w:eastAsia="en-GB" w:bidi="ar-AE"/>
        </w:rPr>
      </w:pPr>
    </w:p>
    <w:p w14:paraId="7F15298A" w14:textId="69E798A7" w:rsidR="00AB38C4" w:rsidRPr="007B5190" w:rsidRDefault="00AB38C4" w:rsidP="00AB38C4">
      <w:pPr>
        <w:bidi/>
        <w:spacing w:after="0" w:line="276" w:lineRule="auto"/>
        <w:jc w:val="both"/>
        <w:rPr>
          <w:rFonts w:ascii="Simplified Arabic" w:eastAsia="Times New Roman" w:hAnsi="Simplified Arabic" w:cs="Simplified Arabic"/>
          <w:sz w:val="28"/>
          <w:szCs w:val="28"/>
          <w:rtl/>
          <w:lang w:eastAsia="en-GB" w:bidi="ar-AE"/>
        </w:rPr>
      </w:pPr>
    </w:p>
    <w:p w14:paraId="74D832E1" w14:textId="1F245D41" w:rsidR="00AB38C4" w:rsidRPr="007B5190" w:rsidRDefault="00AB38C4" w:rsidP="00AB38C4">
      <w:pPr>
        <w:bidi/>
        <w:spacing w:after="0" w:line="276" w:lineRule="auto"/>
        <w:jc w:val="both"/>
        <w:rPr>
          <w:rFonts w:ascii="Simplified Arabic" w:eastAsia="Times New Roman" w:hAnsi="Simplified Arabic" w:cs="Simplified Arabic"/>
          <w:sz w:val="28"/>
          <w:szCs w:val="28"/>
          <w:lang w:eastAsia="en-GB" w:bidi="ar-AE"/>
        </w:rPr>
      </w:pPr>
    </w:p>
    <w:p w14:paraId="1CC8461D" w14:textId="4A368733" w:rsidR="006A44B0" w:rsidRPr="007B5190" w:rsidRDefault="006A44B0" w:rsidP="006A44B0">
      <w:pPr>
        <w:bidi/>
        <w:spacing w:after="0" w:line="276" w:lineRule="auto"/>
        <w:jc w:val="both"/>
        <w:rPr>
          <w:rFonts w:ascii="Simplified Arabic" w:eastAsia="Times New Roman" w:hAnsi="Simplified Arabic" w:cs="Simplified Arabic"/>
          <w:sz w:val="28"/>
          <w:szCs w:val="28"/>
          <w:lang w:eastAsia="en-GB" w:bidi="ar-AE"/>
        </w:rPr>
      </w:pPr>
    </w:p>
    <w:p w14:paraId="28ED8001" w14:textId="3A545CFD" w:rsidR="006A44B0" w:rsidRDefault="006A44B0" w:rsidP="006A44B0">
      <w:pPr>
        <w:bidi/>
        <w:spacing w:after="0" w:line="276" w:lineRule="auto"/>
        <w:jc w:val="both"/>
        <w:rPr>
          <w:rFonts w:ascii="Simplified Arabic" w:eastAsia="Times New Roman" w:hAnsi="Simplified Arabic" w:cs="Simplified Arabic"/>
          <w:sz w:val="28"/>
          <w:szCs w:val="28"/>
          <w:rtl/>
          <w:lang w:eastAsia="en-GB" w:bidi="ar-AE"/>
        </w:rPr>
      </w:pPr>
    </w:p>
    <w:p w14:paraId="47479D41" w14:textId="77777777" w:rsidR="00972B1C" w:rsidRDefault="00972B1C" w:rsidP="00972B1C">
      <w:pPr>
        <w:bidi/>
        <w:spacing w:after="0" w:line="276" w:lineRule="auto"/>
        <w:jc w:val="both"/>
        <w:rPr>
          <w:rFonts w:ascii="Simplified Arabic" w:eastAsia="Times New Roman" w:hAnsi="Simplified Arabic" w:cs="Simplified Arabic"/>
          <w:sz w:val="28"/>
          <w:szCs w:val="28"/>
          <w:rtl/>
          <w:lang w:eastAsia="en-GB" w:bidi="ar-AE"/>
        </w:rPr>
      </w:pPr>
    </w:p>
    <w:p w14:paraId="445C4546" w14:textId="77777777" w:rsidR="00972B1C" w:rsidRDefault="00972B1C" w:rsidP="00972B1C">
      <w:pPr>
        <w:bidi/>
        <w:spacing w:after="0" w:line="276" w:lineRule="auto"/>
        <w:jc w:val="both"/>
        <w:rPr>
          <w:rFonts w:ascii="Simplified Arabic" w:eastAsia="Times New Roman" w:hAnsi="Simplified Arabic" w:cs="Simplified Arabic"/>
          <w:sz w:val="28"/>
          <w:szCs w:val="28"/>
          <w:rtl/>
          <w:lang w:eastAsia="en-GB" w:bidi="ar-AE"/>
        </w:rPr>
      </w:pPr>
    </w:p>
    <w:p w14:paraId="55BB9EB9" w14:textId="77777777" w:rsidR="00972B1C" w:rsidRDefault="00972B1C" w:rsidP="00972B1C">
      <w:pPr>
        <w:bidi/>
        <w:spacing w:after="0" w:line="276" w:lineRule="auto"/>
        <w:jc w:val="both"/>
        <w:rPr>
          <w:rFonts w:ascii="Simplified Arabic" w:eastAsia="Times New Roman" w:hAnsi="Simplified Arabic" w:cs="Simplified Arabic"/>
          <w:sz w:val="28"/>
          <w:szCs w:val="28"/>
          <w:rtl/>
          <w:lang w:eastAsia="en-GB" w:bidi="ar-AE"/>
        </w:rPr>
      </w:pPr>
    </w:p>
    <w:p w14:paraId="6A8D6D05" w14:textId="77777777" w:rsidR="00972B1C" w:rsidRDefault="00972B1C" w:rsidP="00972B1C">
      <w:pPr>
        <w:bidi/>
        <w:spacing w:after="0" w:line="276" w:lineRule="auto"/>
        <w:jc w:val="both"/>
        <w:rPr>
          <w:rFonts w:ascii="Simplified Arabic" w:eastAsia="Times New Roman" w:hAnsi="Simplified Arabic" w:cs="Simplified Arabic"/>
          <w:sz w:val="28"/>
          <w:szCs w:val="28"/>
          <w:rtl/>
          <w:lang w:eastAsia="en-GB" w:bidi="ar-AE"/>
        </w:rPr>
      </w:pPr>
    </w:p>
    <w:p w14:paraId="12C19D12" w14:textId="77777777" w:rsidR="00972B1C" w:rsidRDefault="00972B1C" w:rsidP="00972B1C">
      <w:pPr>
        <w:bidi/>
        <w:spacing w:after="0" w:line="276" w:lineRule="auto"/>
        <w:jc w:val="both"/>
        <w:rPr>
          <w:rFonts w:ascii="Simplified Arabic" w:eastAsia="Times New Roman" w:hAnsi="Simplified Arabic" w:cs="Simplified Arabic"/>
          <w:sz w:val="28"/>
          <w:szCs w:val="28"/>
          <w:rtl/>
          <w:lang w:eastAsia="en-GB" w:bidi="ar-AE"/>
        </w:rPr>
      </w:pPr>
    </w:p>
    <w:p w14:paraId="1A538476" w14:textId="77777777" w:rsidR="00972B1C" w:rsidRDefault="00972B1C" w:rsidP="00972B1C">
      <w:pPr>
        <w:bidi/>
        <w:spacing w:after="0" w:line="276" w:lineRule="auto"/>
        <w:jc w:val="both"/>
        <w:rPr>
          <w:rFonts w:ascii="Simplified Arabic" w:eastAsia="Times New Roman" w:hAnsi="Simplified Arabic" w:cs="Simplified Arabic"/>
          <w:sz w:val="28"/>
          <w:szCs w:val="28"/>
          <w:rtl/>
          <w:lang w:eastAsia="en-GB" w:bidi="ar-AE"/>
        </w:rPr>
      </w:pPr>
    </w:p>
    <w:p w14:paraId="261BAF1A" w14:textId="77777777" w:rsidR="00972B1C" w:rsidRDefault="00972B1C" w:rsidP="00972B1C">
      <w:pPr>
        <w:bidi/>
        <w:spacing w:after="0" w:line="276" w:lineRule="auto"/>
        <w:jc w:val="both"/>
        <w:rPr>
          <w:rFonts w:ascii="Simplified Arabic" w:eastAsia="Times New Roman" w:hAnsi="Simplified Arabic" w:cs="Simplified Arabic"/>
          <w:sz w:val="28"/>
          <w:szCs w:val="28"/>
          <w:rtl/>
          <w:lang w:eastAsia="en-GB" w:bidi="ar-AE"/>
        </w:rPr>
      </w:pPr>
    </w:p>
    <w:p w14:paraId="006C072E" w14:textId="77777777" w:rsidR="00972B1C" w:rsidRDefault="00972B1C" w:rsidP="00972B1C">
      <w:pPr>
        <w:bidi/>
        <w:spacing w:after="0" w:line="276" w:lineRule="auto"/>
        <w:jc w:val="both"/>
        <w:rPr>
          <w:rFonts w:ascii="Simplified Arabic" w:eastAsia="Times New Roman" w:hAnsi="Simplified Arabic" w:cs="Simplified Arabic"/>
          <w:sz w:val="28"/>
          <w:szCs w:val="28"/>
          <w:lang w:eastAsia="en-GB" w:bidi="ar-AE"/>
        </w:rPr>
      </w:pPr>
    </w:p>
    <w:p w14:paraId="41E7F6C8" w14:textId="77777777" w:rsidR="00D114DE" w:rsidRDefault="00D114DE" w:rsidP="00D114DE">
      <w:pPr>
        <w:bidi/>
        <w:spacing w:after="0" w:line="276" w:lineRule="auto"/>
        <w:jc w:val="both"/>
        <w:rPr>
          <w:rFonts w:ascii="Simplified Arabic" w:eastAsia="Times New Roman" w:hAnsi="Simplified Arabic" w:cs="Simplified Arabic"/>
          <w:sz w:val="28"/>
          <w:szCs w:val="28"/>
          <w:lang w:eastAsia="en-GB" w:bidi="ar-AE"/>
        </w:rPr>
      </w:pPr>
    </w:p>
    <w:p w14:paraId="5D8FD5B4" w14:textId="77777777" w:rsidR="00D114DE" w:rsidRDefault="00D114DE" w:rsidP="00D114DE">
      <w:pPr>
        <w:bidi/>
        <w:spacing w:after="0" w:line="276" w:lineRule="auto"/>
        <w:jc w:val="both"/>
        <w:rPr>
          <w:rFonts w:ascii="Simplified Arabic" w:eastAsia="Times New Roman" w:hAnsi="Simplified Arabic" w:cs="Simplified Arabic"/>
          <w:sz w:val="28"/>
          <w:szCs w:val="28"/>
          <w:lang w:eastAsia="en-GB" w:bidi="ar-AE"/>
        </w:rPr>
      </w:pPr>
    </w:p>
    <w:p w14:paraId="7816532A" w14:textId="77777777" w:rsidR="00D114DE" w:rsidRDefault="00D114DE" w:rsidP="00D114DE">
      <w:pPr>
        <w:bidi/>
        <w:spacing w:after="0" w:line="276" w:lineRule="auto"/>
        <w:jc w:val="both"/>
        <w:rPr>
          <w:rFonts w:ascii="Simplified Arabic" w:eastAsia="Times New Roman" w:hAnsi="Simplified Arabic" w:cs="Simplified Arabic"/>
          <w:sz w:val="28"/>
          <w:szCs w:val="28"/>
          <w:lang w:eastAsia="en-GB" w:bidi="ar-AE"/>
        </w:rPr>
      </w:pPr>
    </w:p>
    <w:p w14:paraId="7F4D7368" w14:textId="77777777" w:rsidR="00D114DE" w:rsidRDefault="00D114DE" w:rsidP="00D114DE">
      <w:pPr>
        <w:bidi/>
        <w:spacing w:after="0" w:line="276" w:lineRule="auto"/>
        <w:jc w:val="both"/>
        <w:rPr>
          <w:rFonts w:ascii="Simplified Arabic" w:eastAsia="Times New Roman" w:hAnsi="Simplified Arabic" w:cs="Simplified Arabic"/>
          <w:sz w:val="28"/>
          <w:szCs w:val="28"/>
          <w:rtl/>
          <w:lang w:eastAsia="en-GB" w:bidi="ar-AE"/>
        </w:rPr>
      </w:pPr>
    </w:p>
    <w:p w14:paraId="461EE2F8" w14:textId="77777777" w:rsidR="00972B1C" w:rsidRPr="007B5190" w:rsidRDefault="00972B1C" w:rsidP="00972B1C">
      <w:pPr>
        <w:bidi/>
        <w:spacing w:after="0" w:line="276" w:lineRule="auto"/>
        <w:jc w:val="both"/>
        <w:rPr>
          <w:rFonts w:ascii="Simplified Arabic" w:eastAsia="Times New Roman" w:hAnsi="Simplified Arabic" w:cs="Simplified Arabic"/>
          <w:sz w:val="28"/>
          <w:szCs w:val="28"/>
          <w:lang w:eastAsia="en-GB" w:bidi="ar-AE"/>
        </w:rPr>
      </w:pPr>
    </w:p>
    <w:p w14:paraId="0CEBEEAA" w14:textId="77777777" w:rsidR="00F065CB" w:rsidRDefault="00322558" w:rsidP="00F065CB">
      <w:pPr>
        <w:pStyle w:val="2"/>
        <w:bidi/>
        <w:spacing w:line="276" w:lineRule="auto"/>
        <w:jc w:val="center"/>
        <w:rPr>
          <w:rFonts w:ascii="Simplified Arabic" w:eastAsia="Times New Roman" w:hAnsi="Simplified Arabic" w:cs="Simplified Arabic"/>
          <w:b/>
          <w:bCs/>
          <w:color w:val="auto"/>
          <w:sz w:val="32"/>
          <w:szCs w:val="32"/>
          <w:rtl/>
          <w:lang w:eastAsia="en-GB"/>
        </w:rPr>
      </w:pPr>
      <w:bookmarkStart w:id="35" w:name="_Toc149731640"/>
      <w:r w:rsidRPr="007B5190">
        <w:rPr>
          <w:rFonts w:ascii="Simplified Arabic" w:eastAsia="Times New Roman" w:hAnsi="Simplified Arabic" w:cs="Simplified Arabic" w:hint="cs"/>
          <w:b/>
          <w:bCs/>
          <w:color w:val="auto"/>
          <w:sz w:val="32"/>
          <w:szCs w:val="32"/>
          <w:rtl/>
          <w:lang w:eastAsia="en-GB"/>
        </w:rPr>
        <w:lastRenderedPageBreak/>
        <w:t>المبحث</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الثاني</w:t>
      </w:r>
    </w:p>
    <w:p w14:paraId="2B21C618" w14:textId="63314F2A" w:rsidR="00322558" w:rsidRPr="007B5190" w:rsidRDefault="00D0670E" w:rsidP="00F065CB">
      <w:pPr>
        <w:pStyle w:val="2"/>
        <w:bidi/>
        <w:spacing w:line="276" w:lineRule="auto"/>
        <w:jc w:val="center"/>
        <w:rPr>
          <w:rFonts w:ascii="Simplified Arabic" w:eastAsia="Times New Roman" w:hAnsi="Simplified Arabic" w:cs="Simplified Arabic"/>
          <w:b/>
          <w:bCs/>
          <w:color w:val="auto"/>
          <w:sz w:val="32"/>
          <w:szCs w:val="32"/>
          <w:rtl/>
          <w:lang w:eastAsia="en-GB"/>
        </w:rPr>
      </w:pPr>
      <w:r w:rsidRPr="007B5190">
        <w:rPr>
          <w:rFonts w:ascii="Simplified Arabic" w:eastAsia="Times New Roman" w:hAnsi="Simplified Arabic" w:cs="Simplified Arabic" w:hint="cs"/>
          <w:b/>
          <w:bCs/>
          <w:color w:val="auto"/>
          <w:sz w:val="32"/>
          <w:szCs w:val="32"/>
          <w:rtl/>
          <w:lang w:eastAsia="en-GB"/>
        </w:rPr>
        <w:t xml:space="preserve"> </w:t>
      </w:r>
      <w:r w:rsidR="00185EBF" w:rsidRPr="007B5190">
        <w:rPr>
          <w:rFonts w:ascii="Simplified Arabic" w:eastAsia="Times New Roman" w:hAnsi="Simplified Arabic" w:cs="Simplified Arabic" w:hint="cs"/>
          <w:b/>
          <w:bCs/>
          <w:color w:val="auto"/>
          <w:sz w:val="32"/>
          <w:szCs w:val="32"/>
          <w:rtl/>
          <w:lang w:eastAsia="en-GB"/>
        </w:rPr>
        <w:t>آثار</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المسؤولية</w:t>
      </w:r>
      <w:r w:rsidRPr="007B5190">
        <w:rPr>
          <w:rFonts w:ascii="Simplified Arabic" w:eastAsia="Times New Roman" w:hAnsi="Simplified Arabic" w:cs="Simplified Arabic" w:hint="cs"/>
          <w:b/>
          <w:bCs/>
          <w:color w:val="auto"/>
          <w:sz w:val="32"/>
          <w:szCs w:val="32"/>
          <w:rtl/>
          <w:lang w:eastAsia="en-GB"/>
        </w:rPr>
        <w:t xml:space="preserve"> </w:t>
      </w:r>
      <w:r w:rsidR="00322558" w:rsidRPr="007B5190">
        <w:rPr>
          <w:rFonts w:ascii="Simplified Arabic" w:eastAsia="Times New Roman" w:hAnsi="Simplified Arabic" w:cs="Simplified Arabic" w:hint="cs"/>
          <w:b/>
          <w:bCs/>
          <w:color w:val="auto"/>
          <w:sz w:val="32"/>
          <w:szCs w:val="32"/>
          <w:rtl/>
          <w:lang w:eastAsia="en-GB"/>
        </w:rPr>
        <w:t>المدنية</w:t>
      </w:r>
      <w:r w:rsidRPr="007B5190">
        <w:rPr>
          <w:rFonts w:ascii="Simplified Arabic" w:eastAsia="Times New Roman" w:hAnsi="Simplified Arabic" w:cs="Simplified Arabic" w:hint="cs"/>
          <w:b/>
          <w:bCs/>
          <w:color w:val="auto"/>
          <w:sz w:val="32"/>
          <w:szCs w:val="32"/>
          <w:rtl/>
          <w:lang w:eastAsia="en-GB"/>
        </w:rPr>
        <w:t xml:space="preserve"> </w:t>
      </w:r>
      <w:r w:rsidR="00BE2E03" w:rsidRPr="00240669">
        <w:rPr>
          <w:rFonts w:ascii="Simplified Arabic" w:eastAsia="Times New Roman" w:hAnsi="Simplified Arabic" w:cs="Simplified Arabic" w:hint="cs"/>
          <w:b/>
          <w:bCs/>
          <w:color w:val="auto"/>
          <w:sz w:val="32"/>
          <w:szCs w:val="32"/>
          <w:rtl/>
          <w:lang w:eastAsia="en-GB"/>
        </w:rPr>
        <w:t>و</w:t>
      </w:r>
      <w:r w:rsidR="00322558" w:rsidRPr="007B5190">
        <w:rPr>
          <w:rFonts w:ascii="Simplified Arabic" w:eastAsia="Times New Roman" w:hAnsi="Simplified Arabic" w:cs="Simplified Arabic" w:hint="cs"/>
          <w:b/>
          <w:bCs/>
          <w:color w:val="auto"/>
          <w:sz w:val="32"/>
          <w:szCs w:val="32"/>
          <w:rtl/>
          <w:lang w:eastAsia="en-GB"/>
        </w:rPr>
        <w:t>و</w:t>
      </w:r>
      <w:r w:rsidR="00185EBF" w:rsidRPr="007B5190">
        <w:rPr>
          <w:rFonts w:ascii="Simplified Arabic" w:eastAsia="Times New Roman" w:hAnsi="Simplified Arabic" w:cs="Simplified Arabic" w:hint="cs"/>
          <w:b/>
          <w:bCs/>
          <w:color w:val="auto"/>
          <w:sz w:val="32"/>
          <w:szCs w:val="32"/>
          <w:rtl/>
          <w:lang w:eastAsia="en-GB"/>
        </w:rPr>
        <w:t>سائل</w:t>
      </w:r>
      <w:r w:rsidRPr="007B5190">
        <w:rPr>
          <w:rFonts w:ascii="Simplified Arabic" w:eastAsia="Times New Roman" w:hAnsi="Simplified Arabic" w:cs="Simplified Arabic" w:hint="cs"/>
          <w:b/>
          <w:bCs/>
          <w:color w:val="auto"/>
          <w:sz w:val="32"/>
          <w:szCs w:val="32"/>
          <w:rtl/>
          <w:lang w:eastAsia="en-GB"/>
        </w:rPr>
        <w:t xml:space="preserve"> </w:t>
      </w:r>
      <w:r w:rsidR="00185EBF" w:rsidRPr="007B5190">
        <w:rPr>
          <w:rFonts w:ascii="Simplified Arabic" w:eastAsia="Times New Roman" w:hAnsi="Simplified Arabic" w:cs="Simplified Arabic" w:hint="cs"/>
          <w:b/>
          <w:bCs/>
          <w:color w:val="auto"/>
          <w:sz w:val="32"/>
          <w:szCs w:val="32"/>
          <w:rtl/>
          <w:lang w:eastAsia="en-GB"/>
        </w:rPr>
        <w:t>دفعها</w:t>
      </w:r>
      <w:bookmarkEnd w:id="35"/>
    </w:p>
    <w:p w14:paraId="1177E530" w14:textId="77777777" w:rsidR="006F7A08" w:rsidRDefault="006F7A08" w:rsidP="003319AD">
      <w:pPr>
        <w:bidi/>
        <w:spacing w:after="0" w:line="276" w:lineRule="auto"/>
        <w:jc w:val="both"/>
        <w:rPr>
          <w:rFonts w:ascii="Simplified Arabic" w:eastAsia="Times New Roman" w:hAnsi="Simplified Arabic" w:cs="Simplified Arabic"/>
          <w:sz w:val="28"/>
          <w:szCs w:val="28"/>
          <w:rtl/>
          <w:lang w:eastAsia="en-GB" w:bidi="ar-AE"/>
        </w:rPr>
      </w:pPr>
    </w:p>
    <w:p w14:paraId="355C4E75" w14:textId="4FF620FA" w:rsidR="007B5190" w:rsidRPr="00912E79" w:rsidRDefault="009F0791" w:rsidP="009F0791">
      <w:pPr>
        <w:bidi/>
        <w:spacing w:after="0" w:line="276" w:lineRule="auto"/>
        <w:ind w:firstLine="720"/>
        <w:jc w:val="both"/>
        <w:rPr>
          <w:rFonts w:asciiTheme="majorBidi" w:eastAsia="Times New Roman" w:hAnsiTheme="majorBidi" w:cstheme="majorBidi"/>
          <w:sz w:val="28"/>
          <w:szCs w:val="28"/>
          <w:rtl/>
          <w:lang w:eastAsia="en-GB" w:bidi="ar-AE"/>
        </w:rPr>
      </w:pPr>
      <w:r w:rsidRPr="00912E79">
        <w:rPr>
          <w:rFonts w:asciiTheme="majorBidi" w:eastAsia="Times New Roman" w:hAnsiTheme="majorBidi" w:cstheme="majorBidi"/>
          <w:sz w:val="28"/>
          <w:szCs w:val="28"/>
          <w:rtl/>
          <w:lang w:eastAsia="en-GB" w:bidi="ar-AE"/>
        </w:rPr>
        <w:t>من خلال</w:t>
      </w:r>
      <w:r w:rsidR="006F7A08" w:rsidRPr="00912E79">
        <w:rPr>
          <w:rFonts w:asciiTheme="majorBidi" w:eastAsia="Times New Roman" w:hAnsiTheme="majorBidi" w:cstheme="majorBidi"/>
          <w:sz w:val="28"/>
          <w:szCs w:val="28"/>
          <w:rtl/>
          <w:lang w:eastAsia="en-GB" w:bidi="ar-AE"/>
        </w:rPr>
        <w:t xml:space="preserve"> المبحث هذا المبحث</w:t>
      </w:r>
      <w:r w:rsidRPr="00912E79">
        <w:rPr>
          <w:rFonts w:asciiTheme="majorBidi" w:eastAsia="Times New Roman" w:hAnsiTheme="majorBidi" w:cstheme="majorBidi"/>
          <w:sz w:val="28"/>
          <w:szCs w:val="28"/>
          <w:rtl/>
          <w:lang w:eastAsia="en-GB" w:bidi="ar-AE"/>
        </w:rPr>
        <w:t xml:space="preserve">، سنحاول فهم الأساليب المختلفة التي يمكن أن تستخدم لتحميل المسؤولية عن </w:t>
      </w:r>
      <w:r w:rsidR="00897E85">
        <w:rPr>
          <w:rFonts w:asciiTheme="majorBidi" w:eastAsia="Times New Roman" w:hAnsiTheme="majorBidi" w:cstheme="majorBidi" w:hint="cs"/>
          <w:sz w:val="28"/>
          <w:szCs w:val="28"/>
          <w:rtl/>
          <w:lang w:eastAsia="en-GB" w:bidi="ar-AE"/>
        </w:rPr>
        <w:t>أضرار</w:t>
      </w:r>
      <w:r w:rsidRPr="00912E79">
        <w:rPr>
          <w:rFonts w:asciiTheme="majorBidi" w:eastAsia="Times New Roman" w:hAnsiTheme="majorBidi" w:cstheme="majorBidi"/>
          <w:sz w:val="28"/>
          <w:szCs w:val="28"/>
          <w:rtl/>
          <w:lang w:eastAsia="en-GB" w:bidi="ar-AE"/>
        </w:rPr>
        <w:t xml:space="preserve"> الذكاء الاصطناعي وكيفية تحديد الآثار المترتبة على هذه المسؤولية. سنسلط الضوء على التحديات والفرص المتاحة في هذا السياق، مما يمكن أن يساعد في تطوير إطارات قانونية واضحة وعادلة تحقق التوازن بين تشجيع الابتكار وحماية حقوق المستخدمين والمجتمعات.</w:t>
      </w:r>
      <w:r w:rsidR="001263A9" w:rsidRPr="00912E79">
        <w:rPr>
          <w:rFonts w:asciiTheme="majorBidi" w:eastAsia="Times New Roman" w:hAnsiTheme="majorBidi" w:cstheme="majorBidi"/>
          <w:sz w:val="28"/>
          <w:szCs w:val="28"/>
          <w:rtl/>
          <w:lang w:eastAsia="en-GB" w:bidi="ar-AE"/>
        </w:rPr>
        <w:t xml:space="preserve"> </w:t>
      </w:r>
      <w:r w:rsidRPr="00912E79">
        <w:rPr>
          <w:rFonts w:asciiTheme="majorBidi" w:eastAsia="Times New Roman" w:hAnsiTheme="majorBidi" w:cstheme="majorBidi"/>
          <w:sz w:val="28"/>
          <w:szCs w:val="28"/>
          <w:rtl/>
          <w:lang w:eastAsia="en-GB" w:bidi="ar-AE"/>
        </w:rPr>
        <w:t>من خلال المطلبين التاليين :</w:t>
      </w:r>
    </w:p>
    <w:p w14:paraId="04C8E783" w14:textId="2A664F0E" w:rsidR="00ED067F" w:rsidRDefault="007B5190" w:rsidP="00EA56D4">
      <w:pPr>
        <w:pStyle w:val="a3"/>
        <w:numPr>
          <w:ilvl w:val="0"/>
          <w:numId w:val="41"/>
        </w:numPr>
        <w:bidi/>
        <w:spacing w:after="0" w:line="276" w:lineRule="auto"/>
        <w:jc w:val="both"/>
        <w:rPr>
          <w:rFonts w:asciiTheme="majorBidi" w:eastAsia="Times New Roman" w:hAnsiTheme="majorBidi" w:cstheme="majorBidi"/>
          <w:sz w:val="28"/>
          <w:szCs w:val="28"/>
          <w:lang w:eastAsia="en-GB" w:bidi="ar-AE"/>
        </w:rPr>
      </w:pPr>
      <w:r w:rsidRPr="00912E79">
        <w:rPr>
          <w:rFonts w:asciiTheme="majorBidi" w:eastAsia="Times New Roman" w:hAnsiTheme="majorBidi" w:cstheme="majorBidi"/>
          <w:sz w:val="28"/>
          <w:szCs w:val="28"/>
          <w:rtl/>
          <w:lang w:eastAsia="en-GB" w:bidi="ar-AE"/>
        </w:rPr>
        <w:t xml:space="preserve">المطلب الأول: </w:t>
      </w:r>
      <w:r w:rsidR="00ED067F" w:rsidRPr="00912E79">
        <w:rPr>
          <w:rFonts w:asciiTheme="majorBidi" w:eastAsia="Times New Roman" w:hAnsiTheme="majorBidi" w:cstheme="majorBidi"/>
          <w:sz w:val="28"/>
          <w:szCs w:val="28"/>
          <w:rtl/>
          <w:lang w:eastAsia="en-GB" w:bidi="ar-AE"/>
        </w:rPr>
        <w:t xml:space="preserve">آثار المسؤولية المدنية عن </w:t>
      </w:r>
      <w:r w:rsidR="00ED067F">
        <w:rPr>
          <w:rFonts w:asciiTheme="majorBidi" w:eastAsia="Times New Roman" w:hAnsiTheme="majorBidi" w:cstheme="majorBidi" w:hint="cs"/>
          <w:sz w:val="28"/>
          <w:szCs w:val="28"/>
          <w:rtl/>
          <w:lang w:eastAsia="en-GB" w:bidi="ar-AE"/>
        </w:rPr>
        <w:t>أضرار</w:t>
      </w:r>
      <w:r w:rsidR="00ED067F" w:rsidRPr="00912E79">
        <w:rPr>
          <w:rFonts w:asciiTheme="majorBidi" w:eastAsia="Times New Roman" w:hAnsiTheme="majorBidi" w:cstheme="majorBidi"/>
          <w:sz w:val="28"/>
          <w:szCs w:val="28"/>
          <w:rtl/>
          <w:lang w:eastAsia="en-GB" w:bidi="ar-AE"/>
        </w:rPr>
        <w:t xml:space="preserve"> الذكاء</w:t>
      </w:r>
      <w:r w:rsidR="00ED067F">
        <w:rPr>
          <w:rFonts w:asciiTheme="majorBidi" w:eastAsia="Times New Roman" w:hAnsiTheme="majorBidi" w:cstheme="majorBidi" w:hint="cs"/>
          <w:sz w:val="28"/>
          <w:szCs w:val="28"/>
          <w:rtl/>
          <w:lang w:eastAsia="en-GB" w:bidi="ar-AE"/>
        </w:rPr>
        <w:t xml:space="preserve"> الاصطناعي.</w:t>
      </w:r>
    </w:p>
    <w:p w14:paraId="7AD7A603" w14:textId="42E8FF2D" w:rsidR="00ED067F" w:rsidRPr="00912E79" w:rsidRDefault="007B5190" w:rsidP="00ED067F">
      <w:pPr>
        <w:pStyle w:val="a3"/>
        <w:numPr>
          <w:ilvl w:val="0"/>
          <w:numId w:val="41"/>
        </w:numPr>
        <w:bidi/>
        <w:spacing w:after="0" w:line="276" w:lineRule="auto"/>
        <w:jc w:val="both"/>
        <w:rPr>
          <w:rFonts w:asciiTheme="majorBidi" w:eastAsia="Times New Roman" w:hAnsiTheme="majorBidi" w:cstheme="majorBidi"/>
          <w:sz w:val="28"/>
          <w:szCs w:val="28"/>
          <w:rtl/>
          <w:lang w:eastAsia="en-GB" w:bidi="ar-AE"/>
        </w:rPr>
      </w:pPr>
      <w:r w:rsidRPr="00ED067F">
        <w:rPr>
          <w:rFonts w:asciiTheme="majorBidi" w:eastAsia="Times New Roman" w:hAnsiTheme="majorBidi" w:cstheme="majorBidi"/>
          <w:sz w:val="28"/>
          <w:szCs w:val="28"/>
          <w:rtl/>
          <w:lang w:eastAsia="en-GB" w:bidi="ar-AE"/>
        </w:rPr>
        <w:t xml:space="preserve">المطلب الثاني: </w:t>
      </w:r>
      <w:bookmarkStart w:id="36" w:name="_Toc149731641"/>
      <w:r w:rsidR="00ED067F" w:rsidRPr="00912E79">
        <w:rPr>
          <w:rFonts w:asciiTheme="majorBidi" w:eastAsia="Times New Roman" w:hAnsiTheme="majorBidi" w:cstheme="majorBidi"/>
          <w:sz w:val="28"/>
          <w:szCs w:val="28"/>
          <w:rtl/>
          <w:lang w:eastAsia="en-GB" w:bidi="ar-AE"/>
        </w:rPr>
        <w:t xml:space="preserve">وسائل دفع المسؤولية المدنية عن </w:t>
      </w:r>
      <w:r w:rsidR="00ED067F">
        <w:rPr>
          <w:rFonts w:asciiTheme="majorBidi" w:eastAsia="Times New Roman" w:hAnsiTheme="majorBidi" w:cstheme="majorBidi" w:hint="cs"/>
          <w:sz w:val="28"/>
          <w:szCs w:val="28"/>
          <w:rtl/>
          <w:lang w:eastAsia="en-GB" w:bidi="ar-AE"/>
        </w:rPr>
        <w:t>أضرار</w:t>
      </w:r>
      <w:r w:rsidR="00ED067F" w:rsidRPr="00912E79">
        <w:rPr>
          <w:rFonts w:asciiTheme="majorBidi" w:eastAsia="Times New Roman" w:hAnsiTheme="majorBidi" w:cstheme="majorBidi"/>
          <w:sz w:val="28"/>
          <w:szCs w:val="28"/>
          <w:rtl/>
          <w:lang w:eastAsia="en-GB" w:bidi="ar-AE"/>
        </w:rPr>
        <w:t xml:space="preserve"> الذكاء الاصطناعي.</w:t>
      </w:r>
    </w:p>
    <w:p w14:paraId="346A15B6" w14:textId="3E08CBB5" w:rsidR="006F7A08" w:rsidRPr="00ED067F" w:rsidRDefault="006F7A08" w:rsidP="00E747D7">
      <w:pPr>
        <w:pStyle w:val="a3"/>
        <w:numPr>
          <w:ilvl w:val="0"/>
          <w:numId w:val="41"/>
        </w:numPr>
        <w:bidi/>
        <w:spacing w:after="0" w:line="276" w:lineRule="auto"/>
        <w:jc w:val="center"/>
        <w:rPr>
          <w:rFonts w:ascii="Simplified Arabic" w:eastAsia="Times New Roman" w:hAnsi="Simplified Arabic" w:cs="Simplified Arabic"/>
          <w:b/>
          <w:bCs/>
          <w:sz w:val="28"/>
          <w:szCs w:val="28"/>
          <w:rtl/>
          <w:lang w:eastAsia="en-GB"/>
        </w:rPr>
      </w:pPr>
    </w:p>
    <w:p w14:paraId="39875476" w14:textId="5D30CE60" w:rsidR="003166A7" w:rsidRDefault="00322558" w:rsidP="006F7A08">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hint="cs"/>
          <w:b/>
          <w:bCs/>
          <w:color w:val="auto"/>
          <w:sz w:val="28"/>
          <w:szCs w:val="28"/>
          <w:rtl/>
          <w:lang w:eastAsia="en-GB"/>
        </w:rPr>
        <w:t>المطلب</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الأول</w:t>
      </w:r>
    </w:p>
    <w:p w14:paraId="49B93EC4" w14:textId="04E3B682" w:rsidR="00322558" w:rsidRPr="007B5190" w:rsidRDefault="00185EBF" w:rsidP="003166A7">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hint="cs"/>
          <w:b/>
          <w:bCs/>
          <w:color w:val="auto"/>
          <w:sz w:val="28"/>
          <w:szCs w:val="28"/>
          <w:rtl/>
          <w:lang w:eastAsia="en-GB"/>
        </w:rPr>
        <w:t>آثار</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المسؤولية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المدنية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عن</w:t>
      </w:r>
      <w:r w:rsidR="00D0670E" w:rsidRPr="007B5190">
        <w:rPr>
          <w:rFonts w:ascii="Simplified Arabic" w:eastAsia="Times New Roman" w:hAnsi="Simplified Arabic" w:cs="Simplified Arabic" w:hint="cs"/>
          <w:b/>
          <w:bCs/>
          <w:color w:val="auto"/>
          <w:sz w:val="28"/>
          <w:szCs w:val="28"/>
          <w:rtl/>
          <w:lang w:eastAsia="en-GB"/>
        </w:rPr>
        <w:t xml:space="preserve"> </w:t>
      </w:r>
      <w:r w:rsidR="00A4234A">
        <w:rPr>
          <w:rFonts w:ascii="Simplified Arabic" w:eastAsia="Times New Roman" w:hAnsi="Simplified Arabic" w:cs="Simplified Arabic" w:hint="cs"/>
          <w:b/>
          <w:bCs/>
          <w:color w:val="auto"/>
          <w:sz w:val="28"/>
          <w:szCs w:val="28"/>
          <w:rtl/>
          <w:lang w:eastAsia="en-GB"/>
        </w:rPr>
        <w:t>أضرار</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الذكاء</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الاصطناعي</w:t>
      </w:r>
      <w:bookmarkEnd w:id="36"/>
    </w:p>
    <w:p w14:paraId="4A4E30E2" w14:textId="48B32DFC" w:rsidR="00E61B2C" w:rsidRPr="00912E79" w:rsidRDefault="00A70EA5" w:rsidP="007B5190">
      <w:pPr>
        <w:bidi/>
        <w:spacing w:after="0" w:line="276" w:lineRule="auto"/>
        <w:ind w:firstLine="720"/>
        <w:jc w:val="both"/>
        <w:rPr>
          <w:rFonts w:asciiTheme="majorBidi" w:hAnsiTheme="majorBidi" w:cstheme="majorBidi"/>
          <w:sz w:val="28"/>
          <w:szCs w:val="28"/>
          <w:rtl/>
        </w:rPr>
      </w:pPr>
      <w:r w:rsidRPr="00912E79">
        <w:rPr>
          <w:rFonts w:asciiTheme="majorBidi" w:eastAsia="Times New Roman" w:hAnsiTheme="majorBidi" w:cstheme="majorBidi"/>
          <w:sz w:val="28"/>
          <w:szCs w:val="28"/>
          <w:rtl/>
          <w:lang w:eastAsia="en-GB"/>
        </w:rPr>
        <w:t>إذا</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تحققت</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شروط</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المسؤولية</w:t>
      </w:r>
      <w:r w:rsidR="00D0670E" w:rsidRPr="00912E79">
        <w:rPr>
          <w:rFonts w:asciiTheme="majorBidi" w:eastAsia="Times New Roman" w:hAnsiTheme="majorBidi" w:cstheme="majorBidi"/>
          <w:sz w:val="28"/>
          <w:szCs w:val="28"/>
          <w:rtl/>
          <w:lang w:eastAsia="en-GB"/>
        </w:rPr>
        <w:t xml:space="preserve"> </w:t>
      </w:r>
      <w:r w:rsidR="00912E79" w:rsidRPr="00912E79">
        <w:rPr>
          <w:rFonts w:asciiTheme="majorBidi" w:eastAsia="Times New Roman" w:hAnsiTheme="majorBidi" w:cstheme="majorBidi"/>
          <w:sz w:val="28"/>
          <w:szCs w:val="28"/>
          <w:rtl/>
          <w:lang w:eastAsia="en-GB"/>
        </w:rPr>
        <w:t xml:space="preserve">المدنية </w:t>
      </w:r>
      <w:r w:rsidR="0045787D" w:rsidRPr="00912E79">
        <w:rPr>
          <w:rFonts w:asciiTheme="majorBidi" w:eastAsia="Times New Roman" w:hAnsiTheme="majorBidi" w:cstheme="majorBidi"/>
          <w:sz w:val="28"/>
          <w:szCs w:val="28"/>
          <w:rtl/>
          <w:lang w:eastAsia="en-GB"/>
        </w:rPr>
        <w:t>أياً</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كان</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نوعها،</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ترتب</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على</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ذلك</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أثرها،</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وهو</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التزام</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المدعي</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بتعويض</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المضرور</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عن</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الاضرار</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التي</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لحقت</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به،</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فأثر</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المسؤولية</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إذن</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هو</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التعويض</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أو</w:t>
      </w:r>
      <w:r w:rsidR="00D0670E" w:rsidRPr="00912E79">
        <w:rPr>
          <w:rFonts w:asciiTheme="majorBidi" w:eastAsia="Times New Roman" w:hAnsiTheme="majorBidi" w:cstheme="majorBidi"/>
          <w:sz w:val="28"/>
          <w:szCs w:val="28"/>
          <w:rtl/>
          <w:lang w:eastAsia="en-GB"/>
        </w:rPr>
        <w:t xml:space="preserve"> </w:t>
      </w:r>
      <w:r w:rsidR="0045787D" w:rsidRPr="00912E79">
        <w:rPr>
          <w:rFonts w:asciiTheme="majorBidi" w:eastAsia="Times New Roman" w:hAnsiTheme="majorBidi" w:cstheme="majorBidi"/>
          <w:sz w:val="28"/>
          <w:szCs w:val="28"/>
          <w:rtl/>
          <w:lang w:eastAsia="en-GB"/>
        </w:rPr>
        <w:t>الضمان.</w:t>
      </w:r>
      <w:r w:rsidR="007B5190" w:rsidRPr="00912E79">
        <w:rPr>
          <w:rFonts w:asciiTheme="majorBidi" w:eastAsia="Times New Roman" w:hAnsiTheme="majorBidi" w:cstheme="majorBidi"/>
          <w:sz w:val="28"/>
          <w:szCs w:val="28"/>
          <w:rtl/>
          <w:lang w:eastAsia="en-GB"/>
        </w:rPr>
        <w:t xml:space="preserve"> و</w:t>
      </w:r>
      <w:r w:rsidR="00E61B2C" w:rsidRPr="00912E79">
        <w:rPr>
          <w:rFonts w:asciiTheme="majorBidi" w:hAnsiTheme="majorBidi" w:cstheme="majorBidi"/>
          <w:sz w:val="28"/>
          <w:szCs w:val="28"/>
          <w:rtl/>
        </w:rPr>
        <w:t xml:space="preserve">يتناول المطلب الأول في هذا السياق آثار المسؤولية المدنية عن </w:t>
      </w:r>
      <w:r w:rsidR="00512B06">
        <w:rPr>
          <w:rFonts w:asciiTheme="majorBidi" w:hAnsiTheme="majorBidi" w:cstheme="majorBidi" w:hint="cs"/>
          <w:sz w:val="28"/>
          <w:szCs w:val="28"/>
          <w:rtl/>
        </w:rPr>
        <w:t>أضرار</w:t>
      </w:r>
      <w:r w:rsidR="00E61B2C" w:rsidRPr="00912E79">
        <w:rPr>
          <w:rFonts w:asciiTheme="majorBidi" w:hAnsiTheme="majorBidi" w:cstheme="majorBidi"/>
          <w:sz w:val="28"/>
          <w:szCs w:val="28"/>
          <w:rtl/>
        </w:rPr>
        <w:t xml:space="preserve"> الذكاء الاصطناعي. يركز الفرع الأول على التقدير الواقعي للضرر، حيث يتعين تحديد الأضرار التي يمكن أن تنشأ عن أخطاء الذكاء الاصطناعي وتقديرها بشكل دقيق. وهنا يلعب القضاء والتشريع دورًا مهمًا في تحديد الأطر القانونية لتقدير الضرر وتعويض المتضررين</w:t>
      </w:r>
      <w:r w:rsidR="007B5190" w:rsidRPr="00912E79">
        <w:rPr>
          <w:rFonts w:asciiTheme="majorBidi" w:hAnsiTheme="majorBidi" w:cstheme="majorBidi"/>
          <w:sz w:val="28"/>
          <w:szCs w:val="28"/>
          <w:rtl/>
        </w:rPr>
        <w:t>. و</w:t>
      </w:r>
      <w:r w:rsidR="00E61B2C" w:rsidRPr="00912E79">
        <w:rPr>
          <w:rFonts w:asciiTheme="majorBidi" w:hAnsiTheme="majorBidi" w:cstheme="majorBidi"/>
          <w:sz w:val="28"/>
          <w:szCs w:val="28"/>
          <w:rtl/>
        </w:rPr>
        <w:t xml:space="preserve">من جانبه، يركز الفرع الثاني على أهمية التأمين من </w:t>
      </w:r>
      <w:proofErr w:type="gramStart"/>
      <w:r w:rsidR="00E61B2C" w:rsidRPr="00912E79">
        <w:rPr>
          <w:rFonts w:asciiTheme="majorBidi" w:hAnsiTheme="majorBidi" w:cstheme="majorBidi"/>
          <w:sz w:val="28"/>
          <w:szCs w:val="28"/>
          <w:rtl/>
        </w:rPr>
        <w:t>مخاطر</w:t>
      </w:r>
      <w:proofErr w:type="gramEnd"/>
      <w:r w:rsidR="00E61B2C" w:rsidRPr="00912E79">
        <w:rPr>
          <w:rFonts w:asciiTheme="majorBidi" w:hAnsiTheme="majorBidi" w:cstheme="majorBidi"/>
          <w:sz w:val="28"/>
          <w:szCs w:val="28"/>
          <w:rtl/>
        </w:rPr>
        <w:t xml:space="preserve"> الذكاء الاصطناعي. قد يكون التأمين وسيلة فعالة لتحمل المسؤولية المدنية المترتبة ع</w:t>
      </w:r>
      <w:r w:rsidR="00512B06">
        <w:rPr>
          <w:rFonts w:asciiTheme="majorBidi" w:hAnsiTheme="majorBidi" w:cstheme="majorBidi" w:hint="cs"/>
          <w:sz w:val="28"/>
          <w:szCs w:val="28"/>
          <w:rtl/>
        </w:rPr>
        <w:t xml:space="preserve">ن أضرار </w:t>
      </w:r>
      <w:r w:rsidR="00E61B2C" w:rsidRPr="00912E79">
        <w:rPr>
          <w:rFonts w:asciiTheme="majorBidi" w:hAnsiTheme="majorBidi" w:cstheme="majorBidi"/>
          <w:sz w:val="28"/>
          <w:szCs w:val="28"/>
          <w:rtl/>
        </w:rPr>
        <w:t>الذكاء الاصطناعي. يمكن أن يوفر التأمين حماية مالية للأفراد والشركات في حالة وقوع أضرار نتيجة لأخطاء الذكاء الاصطناعي، ويسهم في تقليل المخاطر وتعزيز الثقة في استخدام تلك التقنية</w:t>
      </w:r>
      <w:r w:rsidR="006F7A08" w:rsidRPr="00912E79">
        <w:rPr>
          <w:rFonts w:asciiTheme="majorBidi" w:hAnsiTheme="majorBidi" w:cstheme="majorBidi"/>
          <w:sz w:val="28"/>
          <w:szCs w:val="28"/>
          <w:rtl/>
        </w:rPr>
        <w:t xml:space="preserve">، وذلك ما سيتم الاستفاضة فيه في هذا المطلب. </w:t>
      </w:r>
    </w:p>
    <w:p w14:paraId="77586595" w14:textId="77777777" w:rsidR="007B5190" w:rsidRPr="007B5190" w:rsidRDefault="007B5190" w:rsidP="007B5190">
      <w:pPr>
        <w:bidi/>
        <w:spacing w:after="0" w:line="276" w:lineRule="auto"/>
        <w:ind w:firstLine="720"/>
        <w:jc w:val="both"/>
        <w:rPr>
          <w:rFonts w:ascii="Simplified Arabic" w:hAnsi="Simplified Arabic" w:cs="Simplified Arabic"/>
          <w:sz w:val="28"/>
          <w:szCs w:val="28"/>
          <w:rtl/>
        </w:rPr>
      </w:pPr>
    </w:p>
    <w:p w14:paraId="5F3A8B5C" w14:textId="77777777" w:rsidR="00B57161" w:rsidRDefault="00E61B2C" w:rsidP="00B57161">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hint="cs"/>
          <w:b/>
          <w:bCs/>
          <w:sz w:val="28"/>
          <w:szCs w:val="28"/>
          <w:rtl/>
          <w:lang w:eastAsia="en-GB"/>
        </w:rPr>
        <w:t>الفرع الأول</w:t>
      </w:r>
    </w:p>
    <w:p w14:paraId="4022CFD3" w14:textId="64012E66" w:rsidR="00A70EA5" w:rsidRPr="007B5190" w:rsidRDefault="00A70EA5" w:rsidP="00B57161">
      <w:pPr>
        <w:bidi/>
        <w:spacing w:after="0" w:line="276" w:lineRule="auto"/>
        <w:jc w:val="center"/>
        <w:rPr>
          <w:rFonts w:ascii="Simplified Arabic" w:eastAsia="Times New Roman" w:hAnsi="Simplified Arabic" w:cs="Simplified Arabic"/>
          <w:b/>
          <w:bCs/>
          <w:sz w:val="28"/>
          <w:szCs w:val="28"/>
          <w:rtl/>
          <w:lang w:eastAsia="en-GB"/>
        </w:rPr>
      </w:pPr>
      <w:r w:rsidRPr="007B5190">
        <w:rPr>
          <w:rFonts w:ascii="Simplified Arabic" w:eastAsia="Times New Roman" w:hAnsi="Simplified Arabic" w:cs="Simplified Arabic"/>
          <w:b/>
          <w:bCs/>
          <w:sz w:val="28"/>
          <w:szCs w:val="28"/>
          <w:rtl/>
          <w:lang w:eastAsia="en-GB"/>
        </w:rPr>
        <w:t>التقدير</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الواقعي</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للضرر</w:t>
      </w:r>
    </w:p>
    <w:p w14:paraId="39E86BB9" w14:textId="7EC8A7C6" w:rsidR="00A70EA5" w:rsidRPr="007B5190" w:rsidRDefault="00A70EA5" w:rsidP="00FA27CD">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الأصل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عبرة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بظروف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المدعى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المستحق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للمدعي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بحسب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يرتبط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وبالتالي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أثر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حساب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مبلغ</w:t>
      </w:r>
      <w:r w:rsidR="00D0670E" w:rsidRPr="007B5190">
        <w:rPr>
          <w:rFonts w:ascii="Simplified Arabic" w:eastAsia="Times New Roman" w:hAnsi="Simplified Arabic" w:cs="Simplified Arabic"/>
          <w:sz w:val="28"/>
          <w:szCs w:val="28"/>
          <w:rtl/>
          <w:lang w:eastAsia="en-GB"/>
        </w:rPr>
        <w:t xml:space="preserve"> </w:t>
      </w:r>
      <w:r w:rsidRPr="002D1272">
        <w:rPr>
          <w:rFonts w:ascii="Simplified Arabic" w:eastAsia="Times New Roman" w:hAnsi="Simplified Arabic" w:cs="Simplified Arabic"/>
          <w:color w:val="000000" w:themeColor="text1"/>
          <w:sz w:val="28"/>
          <w:szCs w:val="28"/>
          <w:rtl/>
          <w:lang w:eastAsia="en-GB"/>
        </w:rPr>
        <w:t>التعويض</w:t>
      </w:r>
      <w:r w:rsidR="00D0670E" w:rsidRPr="002D1272">
        <w:rPr>
          <w:rFonts w:ascii="Simplified Arabic" w:eastAsia="Times New Roman" w:hAnsi="Simplified Arabic" w:cs="Simplified Arabic"/>
          <w:color w:val="000000" w:themeColor="text1"/>
          <w:sz w:val="28"/>
          <w:szCs w:val="28"/>
          <w:rtl/>
          <w:lang w:eastAsia="en-GB"/>
        </w:rPr>
        <w:t xml:space="preserve"> </w:t>
      </w:r>
      <w:r w:rsidR="002D1272" w:rsidRPr="002D1272">
        <w:rPr>
          <w:rFonts w:ascii="Simplified Arabic" w:eastAsia="Times New Roman" w:hAnsi="Simplified Arabic" w:cs="Simplified Arabic" w:hint="cs"/>
          <w:color w:val="000000" w:themeColor="text1"/>
          <w:sz w:val="28"/>
          <w:szCs w:val="28"/>
          <w:rtl/>
          <w:lang w:eastAsia="en-GB"/>
        </w:rPr>
        <w:t>ب</w:t>
      </w:r>
      <w:r w:rsidRPr="002D1272">
        <w:rPr>
          <w:rFonts w:ascii="Simplified Arabic" w:eastAsia="Times New Roman" w:hAnsi="Simplified Arabic" w:cs="Simplified Arabic"/>
          <w:color w:val="000000" w:themeColor="text1"/>
          <w:sz w:val="28"/>
          <w:szCs w:val="28"/>
          <w:rtl/>
          <w:lang w:eastAsia="en-GB"/>
        </w:rPr>
        <w:t>ما</w:t>
      </w:r>
      <w:r w:rsidR="00D0670E" w:rsidRPr="002D1272">
        <w:rPr>
          <w:rFonts w:ascii="Simplified Arabic" w:eastAsia="Times New Roman" w:hAnsi="Simplified Arabic" w:cs="Simplified Arabic"/>
          <w:color w:val="000000" w:themeColor="text1"/>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المس</w:t>
      </w:r>
      <w:r w:rsidR="007A3843">
        <w:rPr>
          <w:rFonts w:ascii="Simplified Arabic" w:eastAsia="Times New Roman" w:hAnsi="Simplified Arabic" w:cs="Simplified Arabic" w:hint="cs"/>
          <w:sz w:val="28"/>
          <w:szCs w:val="28"/>
          <w:rtl/>
          <w:lang w:eastAsia="en-GB"/>
        </w:rPr>
        <w:t>ؤ</w:t>
      </w:r>
      <w:r w:rsidRPr="007B5190">
        <w:rPr>
          <w:rFonts w:ascii="Simplified Arabic" w:eastAsia="Times New Roman" w:hAnsi="Simplified Arabic" w:cs="Simplified Arabic"/>
          <w:sz w:val="28"/>
          <w:szCs w:val="28"/>
          <w:rtl/>
          <w:lang w:eastAsia="en-GB"/>
        </w:rPr>
        <w:t>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صغيراً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كبيراً،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غنياً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فقيراً.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w:t>
      </w:r>
      <w:r w:rsidRPr="007B5190">
        <w:rPr>
          <w:rFonts w:ascii="Simplified Arabic" w:eastAsia="Times New Roman" w:hAnsi="Simplified Arabic" w:cs="Simplified Arabic" w:hint="cs"/>
          <w:sz w:val="28"/>
          <w:szCs w:val="28"/>
          <w:rtl/>
          <w:lang w:eastAsia="en-GB"/>
        </w:rPr>
        <w:t>ضر</w:t>
      </w:r>
      <w:r w:rsidRPr="007B5190">
        <w:rPr>
          <w:rFonts w:ascii="Simplified Arabic" w:eastAsia="Times New Roman" w:hAnsi="Simplified Arabic" w:cs="Simplified Arabic"/>
          <w:sz w:val="28"/>
          <w:szCs w:val="28"/>
          <w:rtl/>
          <w:lang w:eastAsia="en-GB"/>
        </w:rPr>
        <w:t>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مناط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يقدر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واقعياً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ذاتياً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ظروف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فالأصل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الاعتداد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بالظروف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الشخصية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الذاتية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للمضرور</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فالمعيار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شخصي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يعتد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بالظروف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الشخصية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مركزه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وعمره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وحالته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والجسمانية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والصحية،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ومصادر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دخله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المختلفة،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فالضرر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يختلف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حسب</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المعيار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شخص</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لآخر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رغم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وحدة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الفعل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الضار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وبالتالي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فالضرر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الناشئ</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عن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ذات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الفعل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الضار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ليس</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واحداً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جميع</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الأحوال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نظراً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لاختلاف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الظروف</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الشخصية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الخاصة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بكل</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مضرور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من</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حالة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لأخرى"</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114"/>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وهذا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ما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أكدته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المحكمة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الاتحادية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العليا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قضائها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لما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المقرر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أحكام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الشريعة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الإسلامية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الغراء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سواء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يقدر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جميع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الأحوال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بقدر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فاته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بشرط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يكون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نتيجة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طبيعية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للفعل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الضار</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115"/>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5602738F" w14:textId="77777777" w:rsidR="000A0A83" w:rsidRPr="007B5190" w:rsidRDefault="000A0A83" w:rsidP="003D3952">
      <w:pPr>
        <w:bidi/>
        <w:spacing w:after="0" w:line="276" w:lineRule="auto"/>
        <w:jc w:val="both"/>
        <w:rPr>
          <w:rFonts w:ascii="Simplified Arabic" w:eastAsia="Times New Roman" w:hAnsi="Simplified Arabic" w:cs="Simplified Arabic"/>
          <w:sz w:val="28"/>
          <w:szCs w:val="28"/>
          <w:lang w:eastAsia="en-GB"/>
        </w:rPr>
      </w:pPr>
    </w:p>
    <w:p w14:paraId="270C04E0" w14:textId="1F2AFB47" w:rsidR="00FA27CD" w:rsidRPr="007B5190" w:rsidRDefault="00FA27CD" w:rsidP="00FA27CD">
      <w:pPr>
        <w:bidi/>
        <w:spacing w:after="0" w:line="276" w:lineRule="auto"/>
        <w:jc w:val="both"/>
        <w:rPr>
          <w:rFonts w:ascii="Simplified Arabic" w:eastAsia="Times New Roman" w:hAnsi="Simplified Arabic" w:cs="Simplified Arabic"/>
          <w:b/>
          <w:bCs/>
          <w:sz w:val="28"/>
          <w:szCs w:val="28"/>
          <w:lang w:eastAsia="en-GB"/>
        </w:rPr>
      </w:pPr>
      <w:r w:rsidRPr="007B5190">
        <w:rPr>
          <w:rFonts w:ascii="Simplified Arabic" w:eastAsia="Times New Roman" w:hAnsi="Simplified Arabic" w:cs="Simplified Arabic"/>
          <w:b/>
          <w:bCs/>
          <w:sz w:val="28"/>
          <w:szCs w:val="28"/>
          <w:rtl/>
          <w:lang w:eastAsia="en-GB"/>
        </w:rPr>
        <w:t>عناصر</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تقدير</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التعويض</w:t>
      </w:r>
    </w:p>
    <w:p w14:paraId="1485B5B7" w14:textId="59856117" w:rsidR="00BE5760" w:rsidRDefault="00FA27CD" w:rsidP="00BE5760">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مناط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فإنه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يجب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القاضي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يبدأ</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عناصر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بالمدعي،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ثم</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ينتقل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ذلك</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قيمة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مقدار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وإذ</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الأصل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وتحديد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الجابر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مسائل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مطلقة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الواقع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تستقل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الموضوع،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السلطة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الواقع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ليست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ناحية،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تختلف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بحسب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إذا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المضمون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مادياً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أدبيا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أم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جسمانياً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ناحية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أخرى</w:t>
      </w:r>
      <w:r w:rsidR="00AA1794" w:rsidRPr="007B5190">
        <w:rPr>
          <w:rFonts w:ascii="Simplified Arabic" w:eastAsia="Times New Roman" w:hAnsi="Simplified Arabic" w:cs="Simplified Arabic" w:hint="cs"/>
          <w:sz w:val="28"/>
          <w:szCs w:val="28"/>
          <w:rtl/>
          <w:lang w:eastAsia="en-GB"/>
        </w:rPr>
        <w:t>"</w:t>
      </w:r>
      <w:r w:rsidR="00AA1794" w:rsidRPr="007B5190">
        <w:rPr>
          <w:rFonts w:ascii="Simplified Arabic" w:eastAsia="Times New Roman" w:hAnsi="Simplified Arabic" w:cs="Simplified Arabic" w:hint="cs"/>
          <w:sz w:val="28"/>
          <w:szCs w:val="28"/>
          <w:vertAlign w:val="superscript"/>
          <w:rtl/>
          <w:lang w:eastAsia="en-GB"/>
        </w:rPr>
        <w:t>(</w:t>
      </w:r>
      <w:r w:rsidR="00AA1794" w:rsidRPr="007B5190">
        <w:rPr>
          <w:rStyle w:val="a5"/>
          <w:rFonts w:ascii="Simplified Arabic" w:eastAsia="Times New Roman" w:hAnsi="Simplified Arabic" w:cs="Simplified Arabic"/>
          <w:sz w:val="28"/>
          <w:szCs w:val="28"/>
          <w:rtl/>
          <w:lang w:eastAsia="en-GB"/>
        </w:rPr>
        <w:footnoteReference w:id="116"/>
      </w:r>
      <w:r w:rsidR="00AA1794"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6CEA82C0" w14:textId="77777777" w:rsidR="009349F9" w:rsidRPr="007B5190" w:rsidRDefault="009349F9" w:rsidP="009349F9">
      <w:pPr>
        <w:bidi/>
        <w:spacing w:after="0" w:line="276" w:lineRule="auto"/>
        <w:ind w:firstLine="720"/>
        <w:jc w:val="both"/>
        <w:rPr>
          <w:rFonts w:ascii="Simplified Arabic" w:eastAsia="Times New Roman" w:hAnsi="Simplified Arabic" w:cs="Simplified Arabic"/>
          <w:sz w:val="28"/>
          <w:szCs w:val="28"/>
          <w:rtl/>
          <w:lang w:eastAsia="en-GB"/>
        </w:rPr>
      </w:pPr>
    </w:p>
    <w:p w14:paraId="54B81A3B" w14:textId="7BA6DFF4" w:rsidR="00BE5760" w:rsidRDefault="00C0640E" w:rsidP="00EA56D4">
      <w:pPr>
        <w:pStyle w:val="a3"/>
        <w:numPr>
          <w:ilvl w:val="0"/>
          <w:numId w:val="24"/>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hint="cs"/>
          <w:b/>
          <w:bCs/>
          <w:sz w:val="28"/>
          <w:szCs w:val="28"/>
          <w:rtl/>
          <w:lang w:eastAsia="en-GB"/>
        </w:rPr>
        <w:t>الاضرار</w:t>
      </w:r>
      <w:r w:rsidR="00D0670E" w:rsidRPr="007B5190">
        <w:rPr>
          <w:rFonts w:ascii="Simplified Arabic" w:eastAsia="Times New Roman" w:hAnsi="Simplified Arabic" w:cs="Simplified Arabic"/>
          <w:b/>
          <w:bCs/>
          <w:sz w:val="28"/>
          <w:szCs w:val="28"/>
          <w:rtl/>
          <w:lang w:eastAsia="en-GB"/>
        </w:rPr>
        <w:t xml:space="preserve"> </w:t>
      </w:r>
      <w:r w:rsidR="00BE5760" w:rsidRPr="007B5190">
        <w:rPr>
          <w:rFonts w:ascii="Simplified Arabic" w:eastAsia="Times New Roman" w:hAnsi="Simplified Arabic" w:cs="Simplified Arabic"/>
          <w:b/>
          <w:bCs/>
          <w:sz w:val="28"/>
          <w:szCs w:val="28"/>
          <w:rtl/>
          <w:lang w:eastAsia="en-GB"/>
        </w:rPr>
        <w:t>المادية</w:t>
      </w:r>
      <w:r w:rsidR="00BE5760" w:rsidRPr="007B5190">
        <w:rPr>
          <w:rFonts w:ascii="Simplified Arabic" w:eastAsia="Times New Roman" w:hAnsi="Simplified Arabic" w:cs="Simplified Arabic" w:hint="cs"/>
          <w:b/>
          <w:b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وهي</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لحق</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ضرر</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مادي،</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تلف</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الممتلكات</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فقدان</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الأرباح</w:t>
      </w:r>
      <w:r w:rsidR="00913193" w:rsidRPr="007B5190">
        <w:rPr>
          <w:rFonts w:ascii="Simplified Arabic" w:eastAsia="Times New Roman" w:hAnsi="Simplified Arabic" w:cs="Simplified Arabic" w:hint="cs"/>
          <w:sz w:val="28"/>
          <w:szCs w:val="28"/>
          <w:rtl/>
          <w:lang w:eastAsia="en-GB"/>
        </w:rPr>
        <w:t>"</w:t>
      </w:r>
      <w:r w:rsidR="00913193" w:rsidRPr="007B5190">
        <w:rPr>
          <w:rFonts w:ascii="Simplified Arabic" w:eastAsia="Times New Roman" w:hAnsi="Simplified Arabic" w:cs="Simplified Arabic" w:hint="cs"/>
          <w:sz w:val="28"/>
          <w:szCs w:val="28"/>
          <w:vertAlign w:val="superscript"/>
          <w:rtl/>
          <w:lang w:eastAsia="en-GB"/>
        </w:rPr>
        <w:t>(</w:t>
      </w:r>
      <w:r w:rsidR="00913193" w:rsidRPr="007B5190">
        <w:rPr>
          <w:rStyle w:val="a5"/>
          <w:rFonts w:ascii="Simplified Arabic" w:eastAsia="Times New Roman" w:hAnsi="Simplified Arabic" w:cs="Simplified Arabic"/>
          <w:sz w:val="28"/>
          <w:szCs w:val="28"/>
          <w:rtl/>
          <w:lang w:eastAsia="en-GB"/>
        </w:rPr>
        <w:footnoteReference w:id="117"/>
      </w:r>
      <w:r w:rsidR="00913193" w:rsidRPr="007B5190">
        <w:rPr>
          <w:rFonts w:ascii="Simplified Arabic" w:eastAsia="Times New Roman" w:hAnsi="Simplified Arabic" w:cs="Simplified Arabic" w:hint="cs"/>
          <w:sz w:val="28"/>
          <w:szCs w:val="28"/>
          <w:vertAlign w:val="superscript"/>
          <w:rtl/>
          <w:lang w:eastAsia="en-GB"/>
        </w:rPr>
        <w:t>)</w:t>
      </w:r>
      <w:r w:rsidR="00BE576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حالة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وقوع</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ضرر</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بسبب</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تشمل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الخسارة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المادية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lastRenderedPageBreak/>
        <w:t>تكاليف</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إصلاح</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استبدال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الممتلكات</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التالفة،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proofErr w:type="gramStart"/>
      <w:r w:rsidR="00BE5760" w:rsidRPr="007B5190">
        <w:rPr>
          <w:rFonts w:ascii="Simplified Arabic" w:eastAsia="Times New Roman" w:hAnsi="Simplified Arabic" w:cs="Simplified Arabic"/>
          <w:sz w:val="28"/>
          <w:szCs w:val="28"/>
          <w:rtl/>
          <w:lang w:eastAsia="en-GB"/>
        </w:rPr>
        <w:t>السيارة</w:t>
      </w:r>
      <w:proofErr w:type="gramEnd"/>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المنزل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الأجهزة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الإلكترونية</w:t>
      </w:r>
      <w:r w:rsidR="00BE576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النفقات</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الطبية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والعلاجية،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تكاليف</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الجراحة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العلاج</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الطبيعي</w:t>
      </w:r>
      <w:r w:rsidR="00BE576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النفقات</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المرتبطة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بفقدان</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القدرة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العمل،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الدخل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المفقود</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تكاليف</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الرعاية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البديلة</w:t>
      </w:r>
      <w:r w:rsidR="00BE5760"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خسارة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الأرباح،</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الأرباح</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المفقودة</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مشروع</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تجاري</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00BE5760" w:rsidRPr="007B5190">
        <w:rPr>
          <w:rFonts w:ascii="Simplified Arabic" w:eastAsia="Times New Roman" w:hAnsi="Simplified Arabic" w:cs="Simplified Arabic"/>
          <w:sz w:val="28"/>
          <w:szCs w:val="28"/>
          <w:rtl/>
          <w:lang w:eastAsia="en-GB"/>
        </w:rPr>
        <w:t>وظيفة</w:t>
      </w:r>
      <w:r w:rsidR="00BE5760" w:rsidRPr="007B5190">
        <w:rPr>
          <w:rFonts w:ascii="Simplified Arabic" w:eastAsia="Times New Roman" w:hAnsi="Simplified Arabic" w:cs="Simplified Arabic" w:hint="cs"/>
          <w:sz w:val="28"/>
          <w:szCs w:val="28"/>
          <w:rtl/>
          <w:lang w:eastAsia="en-GB"/>
        </w:rPr>
        <w:t>.</w:t>
      </w:r>
    </w:p>
    <w:p w14:paraId="4BEA9C89" w14:textId="77777777" w:rsidR="009349F9" w:rsidRPr="007B5190" w:rsidRDefault="009349F9" w:rsidP="009349F9">
      <w:pPr>
        <w:pStyle w:val="a3"/>
        <w:bidi/>
        <w:spacing w:after="0" w:line="276" w:lineRule="auto"/>
        <w:jc w:val="both"/>
        <w:rPr>
          <w:rFonts w:ascii="Simplified Arabic" w:eastAsia="Times New Roman" w:hAnsi="Simplified Arabic" w:cs="Simplified Arabic"/>
          <w:sz w:val="28"/>
          <w:szCs w:val="28"/>
          <w:lang w:eastAsia="en-GB"/>
        </w:rPr>
      </w:pPr>
    </w:p>
    <w:p w14:paraId="69500D76" w14:textId="7C4C24E0" w:rsidR="00BE5760" w:rsidRPr="007B5190" w:rsidRDefault="00BE5760" w:rsidP="00EA56D4">
      <w:pPr>
        <w:pStyle w:val="a3"/>
        <w:numPr>
          <w:ilvl w:val="0"/>
          <w:numId w:val="24"/>
        </w:numPr>
        <w:bidi/>
        <w:spacing w:after="0" w:line="276" w:lineRule="auto"/>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b/>
          <w:bCs/>
          <w:sz w:val="28"/>
          <w:szCs w:val="28"/>
          <w:rtl/>
          <w:lang w:eastAsia="en-GB"/>
        </w:rPr>
        <w:t>الكسب</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الفائت</w:t>
      </w:r>
      <w:r w:rsidRPr="007B5190">
        <w:rPr>
          <w:rFonts w:ascii="Simplified Arabic" w:eastAsia="Times New Roman" w:hAnsi="Simplified Arabic" w:cs="Simplified Arabic" w:hint="cs"/>
          <w:b/>
          <w:b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يتوقع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الحصول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يلحقه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العائد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المتوقع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مشروع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وظيفة</w:t>
      </w:r>
      <w:r w:rsidR="00913193" w:rsidRPr="007B5190">
        <w:rPr>
          <w:rFonts w:ascii="Simplified Arabic" w:eastAsia="Times New Roman" w:hAnsi="Simplified Arabic" w:cs="Simplified Arabic" w:hint="cs"/>
          <w:sz w:val="28"/>
          <w:szCs w:val="28"/>
          <w:rtl/>
          <w:lang w:eastAsia="en-GB"/>
        </w:rPr>
        <w:t>"</w:t>
      </w:r>
      <w:r w:rsidR="00913193" w:rsidRPr="007B5190">
        <w:rPr>
          <w:rFonts w:ascii="Simplified Arabic" w:eastAsia="Times New Roman" w:hAnsi="Simplified Arabic" w:cs="Simplified Arabic" w:hint="cs"/>
          <w:sz w:val="28"/>
          <w:szCs w:val="28"/>
          <w:vertAlign w:val="superscript"/>
          <w:rtl/>
          <w:lang w:eastAsia="en-GB"/>
        </w:rPr>
        <w:t>(</w:t>
      </w:r>
      <w:r w:rsidR="00913193" w:rsidRPr="007B5190">
        <w:rPr>
          <w:rStyle w:val="a5"/>
          <w:rFonts w:ascii="Simplified Arabic" w:eastAsia="Times New Roman" w:hAnsi="Simplified Arabic" w:cs="Simplified Arabic"/>
          <w:sz w:val="28"/>
          <w:szCs w:val="28"/>
          <w:rtl/>
          <w:lang w:eastAsia="en-GB"/>
        </w:rPr>
        <w:footnoteReference w:id="118"/>
      </w:r>
      <w:r w:rsidR="00913193" w:rsidRPr="007B5190">
        <w:rPr>
          <w:rFonts w:ascii="Simplified Arabic" w:eastAsia="Times New Roman" w:hAnsi="Simplified Arabic" w:cs="Simplified Arabic" w:hint="cs"/>
          <w:sz w:val="28"/>
          <w:szCs w:val="28"/>
          <w:vertAlign w:val="superscript"/>
          <w:rtl/>
          <w:lang w:eastAsia="en-GB"/>
        </w:rPr>
        <w:t>)</w:t>
      </w:r>
      <w:r w:rsidR="00913193"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F3443">
        <w:rPr>
          <w:rFonts w:ascii="Simplified Arabic" w:eastAsia="Times New Roman" w:hAnsi="Simplified Arabic" w:cs="Simplified Arabic"/>
          <w:sz w:val="28"/>
          <w:szCs w:val="28"/>
          <w:rtl/>
          <w:lang w:eastAsia="en-GB"/>
        </w:rPr>
        <w:t>في</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حالة</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وقوع</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ضرر</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بسبب</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الذكاء</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الاصطناعي،</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يمكن</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أن</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تشمل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خسارة</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الكسب</w:t>
      </w:r>
      <w:r w:rsidRPr="007F3443">
        <w:rPr>
          <w:rFonts w:ascii="Simplified Arabic" w:eastAsia="Times New Roman" w:hAnsi="Simplified Arabic" w:cs="Simplified Arabic" w:hint="cs"/>
          <w:sz w:val="28"/>
          <w:szCs w:val="28"/>
          <w:rtl/>
          <w:lang w:eastAsia="en-GB"/>
        </w:rPr>
        <w:t>،</w:t>
      </w:r>
      <w:r w:rsidR="00D0670E" w:rsidRPr="007F3443">
        <w:rPr>
          <w:rFonts w:ascii="Simplified Arabic" w:eastAsia="Times New Roman" w:hAnsi="Simplified Arabic" w:cs="Simplified Arabic" w:hint="cs"/>
          <w:sz w:val="28"/>
          <w:szCs w:val="28"/>
          <w:rtl/>
          <w:lang w:eastAsia="en-GB"/>
        </w:rPr>
        <w:t xml:space="preserve"> </w:t>
      </w:r>
      <w:r w:rsidRPr="007F3443">
        <w:rPr>
          <w:rFonts w:ascii="Simplified Arabic" w:eastAsia="Times New Roman" w:hAnsi="Simplified Arabic" w:cs="Simplified Arabic"/>
          <w:sz w:val="28"/>
          <w:szCs w:val="28"/>
          <w:rtl/>
          <w:lang w:eastAsia="en-GB"/>
        </w:rPr>
        <w:t>الدخل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المفقود</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بسبب</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الإصابة</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أو</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المرض،</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مثل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الدخل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المفقود</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من</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الوظيفة</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أو</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المشروع</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التجاري</w:t>
      </w:r>
      <w:r w:rsidRPr="007F3443">
        <w:rPr>
          <w:rFonts w:ascii="Simplified Arabic" w:eastAsia="Times New Roman" w:hAnsi="Simplified Arabic" w:cs="Simplified Arabic" w:hint="cs"/>
          <w:sz w:val="28"/>
          <w:szCs w:val="28"/>
          <w:rtl/>
          <w:lang w:eastAsia="en-GB"/>
        </w:rPr>
        <w:t>.</w:t>
      </w:r>
      <w:r w:rsidR="00D0670E" w:rsidRPr="007F3443">
        <w:rPr>
          <w:rFonts w:ascii="Simplified Arabic" w:eastAsia="Times New Roman" w:hAnsi="Simplified Arabic" w:cs="Simplified Arabic" w:hint="cs"/>
          <w:sz w:val="28"/>
          <w:szCs w:val="28"/>
          <w:rtl/>
          <w:lang w:eastAsia="en-GB"/>
        </w:rPr>
        <w:t xml:space="preserve"> </w:t>
      </w:r>
      <w:r w:rsidRPr="007F3443">
        <w:rPr>
          <w:rFonts w:ascii="Simplified Arabic" w:eastAsia="Times New Roman" w:hAnsi="Simplified Arabic" w:cs="Simplified Arabic" w:hint="cs"/>
          <w:sz w:val="28"/>
          <w:szCs w:val="28"/>
          <w:rtl/>
          <w:lang w:eastAsia="en-GB"/>
        </w:rPr>
        <w:t>أو</w:t>
      </w:r>
      <w:r w:rsidR="00D0670E" w:rsidRPr="007F3443">
        <w:rPr>
          <w:rFonts w:ascii="Simplified Arabic" w:eastAsia="Times New Roman" w:hAnsi="Simplified Arabic" w:cs="Simplified Arabic" w:hint="cs"/>
          <w:sz w:val="28"/>
          <w:szCs w:val="28"/>
          <w:rtl/>
          <w:lang w:eastAsia="en-GB"/>
        </w:rPr>
        <w:t xml:space="preserve"> </w:t>
      </w:r>
      <w:r w:rsidRPr="007F3443">
        <w:rPr>
          <w:rFonts w:ascii="Simplified Arabic" w:eastAsia="Times New Roman" w:hAnsi="Simplified Arabic" w:cs="Simplified Arabic"/>
          <w:sz w:val="28"/>
          <w:szCs w:val="28"/>
          <w:rtl/>
          <w:lang w:eastAsia="en-GB"/>
        </w:rPr>
        <w:t>الدخل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المفقود</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بسبب</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فقدان</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الوظيفة،</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مثل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الدخل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المفقود</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من</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الوظيفة</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أو</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المشروع</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التجاري</w:t>
      </w:r>
      <w:r w:rsidRPr="007F3443">
        <w:rPr>
          <w:rFonts w:ascii="Simplified Arabic" w:eastAsia="Times New Roman" w:hAnsi="Simplified Arabic" w:cs="Simplified Arabic" w:hint="cs"/>
          <w:sz w:val="28"/>
          <w:szCs w:val="28"/>
          <w:rtl/>
          <w:lang w:eastAsia="en-GB"/>
        </w:rPr>
        <w:t>.</w:t>
      </w:r>
      <w:r w:rsidR="00D0670E" w:rsidRPr="007F3443">
        <w:rPr>
          <w:rFonts w:ascii="Simplified Arabic" w:eastAsia="Times New Roman" w:hAnsi="Simplified Arabic" w:cs="Simplified Arabic" w:hint="cs"/>
          <w:sz w:val="28"/>
          <w:szCs w:val="28"/>
          <w:rtl/>
          <w:lang w:eastAsia="en-GB"/>
        </w:rPr>
        <w:t xml:space="preserve"> </w:t>
      </w:r>
      <w:r w:rsidRPr="007F3443">
        <w:rPr>
          <w:rFonts w:ascii="Simplified Arabic" w:eastAsia="Times New Roman" w:hAnsi="Simplified Arabic" w:cs="Simplified Arabic" w:hint="cs"/>
          <w:sz w:val="28"/>
          <w:szCs w:val="28"/>
          <w:rtl/>
          <w:lang w:eastAsia="en-GB"/>
        </w:rPr>
        <w:t>أو</w:t>
      </w:r>
      <w:r w:rsidR="00D0670E" w:rsidRPr="007F3443">
        <w:rPr>
          <w:rFonts w:ascii="Simplified Arabic" w:eastAsia="Times New Roman" w:hAnsi="Simplified Arabic" w:cs="Simplified Arabic" w:hint="cs"/>
          <w:sz w:val="28"/>
          <w:szCs w:val="28"/>
          <w:rtl/>
          <w:lang w:eastAsia="en-GB"/>
        </w:rPr>
        <w:t xml:space="preserve"> </w:t>
      </w:r>
      <w:r w:rsidRPr="007F3443">
        <w:rPr>
          <w:rFonts w:ascii="Simplified Arabic" w:eastAsia="Times New Roman" w:hAnsi="Simplified Arabic" w:cs="Simplified Arabic"/>
          <w:sz w:val="28"/>
          <w:szCs w:val="28"/>
          <w:rtl/>
          <w:lang w:eastAsia="en-GB"/>
        </w:rPr>
        <w:t>الدخل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المفقود</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بسبب</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انخفاض</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الإنتاجية،</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مثل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الدخل</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المفقود</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من</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المشروع</w:t>
      </w:r>
      <w:r w:rsidR="00D0670E" w:rsidRPr="007F3443">
        <w:rPr>
          <w:rFonts w:ascii="Simplified Arabic" w:eastAsia="Times New Roman" w:hAnsi="Simplified Arabic" w:cs="Simplified Arabic"/>
          <w:sz w:val="28"/>
          <w:szCs w:val="28"/>
          <w:rtl/>
          <w:lang w:eastAsia="en-GB"/>
        </w:rPr>
        <w:t xml:space="preserve"> </w:t>
      </w:r>
      <w:r w:rsidRPr="007F3443">
        <w:rPr>
          <w:rFonts w:ascii="Simplified Arabic" w:eastAsia="Times New Roman" w:hAnsi="Simplified Arabic" w:cs="Simplified Arabic"/>
          <w:sz w:val="28"/>
          <w:szCs w:val="28"/>
          <w:rtl/>
          <w:lang w:eastAsia="en-GB"/>
        </w:rPr>
        <w:t>التجاري</w:t>
      </w:r>
      <w:r w:rsidRPr="007F3443">
        <w:rPr>
          <w:rFonts w:ascii="Simplified Arabic" w:eastAsia="Times New Roman" w:hAnsi="Simplified Arabic" w:cs="Simplified Arabic" w:hint="cs"/>
          <w:sz w:val="28"/>
          <w:szCs w:val="28"/>
          <w:rtl/>
          <w:lang w:eastAsia="en-GB"/>
        </w:rPr>
        <w:t>.</w:t>
      </w:r>
    </w:p>
    <w:p w14:paraId="1571FFA4" w14:textId="40431578" w:rsidR="00BE5760" w:rsidRPr="007B5190" w:rsidRDefault="00BE5760" w:rsidP="00EA56D4">
      <w:pPr>
        <w:pStyle w:val="a3"/>
        <w:numPr>
          <w:ilvl w:val="0"/>
          <w:numId w:val="24"/>
        </w:numPr>
        <w:bidi/>
        <w:jc w:val="both"/>
        <w:rPr>
          <w:rFonts w:ascii="Simplified Arabic" w:eastAsia="Times New Roman" w:hAnsi="Simplified Arabic" w:cs="Simplified Arabic"/>
          <w:sz w:val="28"/>
          <w:szCs w:val="28"/>
          <w:lang w:eastAsia="en-GB"/>
        </w:rPr>
      </w:pPr>
      <w:r w:rsidRPr="007B5190">
        <w:rPr>
          <w:rFonts w:ascii="Simplified Arabic" w:eastAsia="Times New Roman" w:hAnsi="Simplified Arabic" w:cs="Simplified Arabic"/>
          <w:b/>
          <w:bCs/>
          <w:sz w:val="28"/>
          <w:szCs w:val="28"/>
          <w:rtl/>
          <w:lang w:eastAsia="en-GB"/>
        </w:rPr>
        <w:t>الضرر</w:t>
      </w:r>
      <w:r w:rsidR="00D0670E" w:rsidRPr="007B5190">
        <w:rPr>
          <w:rFonts w:ascii="Simplified Arabic" w:eastAsia="Times New Roman" w:hAnsi="Simplified Arabic" w:cs="Simplified Arabic"/>
          <w:b/>
          <w:bCs/>
          <w:sz w:val="28"/>
          <w:szCs w:val="28"/>
          <w:rtl/>
          <w:lang w:eastAsia="en-GB"/>
        </w:rPr>
        <w:t xml:space="preserve"> </w:t>
      </w:r>
      <w:r w:rsidRPr="007B5190">
        <w:rPr>
          <w:rFonts w:ascii="Simplified Arabic" w:eastAsia="Times New Roman" w:hAnsi="Simplified Arabic" w:cs="Simplified Arabic"/>
          <w:b/>
          <w:bCs/>
          <w:sz w:val="28"/>
          <w:szCs w:val="28"/>
          <w:rtl/>
          <w:lang w:eastAsia="en-GB"/>
        </w:rPr>
        <w:t>الأدبي</w:t>
      </w:r>
      <w:r w:rsidRPr="007B5190">
        <w:rPr>
          <w:rFonts w:ascii="Simplified Arabic" w:eastAsia="Times New Roman" w:hAnsi="Simplified Arabic" w:cs="Simplified Arabic" w:hint="cs"/>
          <w:b/>
          <w:b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وهو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يصيب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مشاعره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أفكاره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سمعته،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الشعور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بالحزن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الخوف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العار</w:t>
      </w:r>
      <w:r w:rsidR="00913193" w:rsidRPr="007B5190">
        <w:rPr>
          <w:rFonts w:ascii="Simplified Arabic" w:eastAsia="Times New Roman" w:hAnsi="Simplified Arabic" w:cs="Simplified Arabic" w:hint="cs"/>
          <w:sz w:val="28"/>
          <w:szCs w:val="28"/>
          <w:rtl/>
          <w:lang w:eastAsia="en-GB"/>
        </w:rPr>
        <w:t>"</w:t>
      </w:r>
      <w:r w:rsidR="00913193" w:rsidRPr="007B5190">
        <w:rPr>
          <w:rFonts w:ascii="Simplified Arabic" w:eastAsia="Times New Roman" w:hAnsi="Simplified Arabic" w:cs="Simplified Arabic" w:hint="cs"/>
          <w:sz w:val="28"/>
          <w:szCs w:val="28"/>
          <w:vertAlign w:val="superscript"/>
          <w:rtl/>
          <w:lang w:eastAsia="en-GB"/>
        </w:rPr>
        <w:t>(</w:t>
      </w:r>
      <w:r w:rsidR="00913193" w:rsidRPr="007B5190">
        <w:rPr>
          <w:rStyle w:val="a5"/>
          <w:rFonts w:ascii="Simplified Arabic" w:eastAsia="Times New Roman" w:hAnsi="Simplified Arabic" w:cs="Simplified Arabic"/>
          <w:sz w:val="28"/>
          <w:szCs w:val="28"/>
          <w:rtl/>
          <w:lang w:eastAsia="en-GB"/>
        </w:rPr>
        <w:footnoteReference w:id="119"/>
      </w:r>
      <w:r w:rsidR="00913193" w:rsidRPr="007B5190">
        <w:rPr>
          <w:rFonts w:ascii="Simplified Arabic" w:eastAsia="Times New Roman" w:hAnsi="Simplified Arabic" w:cs="Simplified Arabic" w:hint="cs"/>
          <w:sz w:val="28"/>
          <w:szCs w:val="28"/>
          <w:vertAlign w:val="superscript"/>
          <w:rtl/>
          <w:lang w:eastAsia="en-GB"/>
        </w:rPr>
        <w:t>)</w:t>
      </w:r>
      <w:r w:rsidR="00913193" w:rsidRPr="007B5190">
        <w:rPr>
          <w:rFonts w:ascii="Simplified Arabic" w:eastAsia="Times New Roman" w:hAnsi="Simplified Arabic" w:cs="Simplified Arabic" w:hint="cs"/>
          <w:sz w:val="28"/>
          <w:szCs w:val="28"/>
          <w:rtl/>
          <w:lang w:eastAsia="en-GB"/>
        </w:rPr>
        <w:t>.</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و</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حالة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وقوع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بسبب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الذكاء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الاصطناعي،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يمكن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تشمل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الأضرار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الأدبية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والمعاناة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الجسدية،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والألم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الإصابة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المرض</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الألم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والمعاناة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النفسية،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الشعور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بالحزن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الخوف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الغضب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العاطفي،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الشعور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بالضيق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الإحباط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أو</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مثل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الشعور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بالعار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الإذلال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الناتج</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Pr="007B5190">
        <w:rPr>
          <w:rFonts w:ascii="Simplified Arabic" w:eastAsia="Times New Roman" w:hAnsi="Simplified Arabic" w:cs="Simplified Arabic" w:hint="cs"/>
          <w:sz w:val="28"/>
          <w:szCs w:val="28"/>
          <w:rtl/>
          <w:lang w:eastAsia="en-GB"/>
        </w:rPr>
        <w:t>.</w:t>
      </w:r>
    </w:p>
    <w:p w14:paraId="6A5D3975" w14:textId="05552993" w:rsidR="0025357E" w:rsidRPr="007B5190" w:rsidRDefault="00BE5760" w:rsidP="0025357E">
      <w:pPr>
        <w:bidi/>
        <w:spacing w:after="0" w:line="276" w:lineRule="auto"/>
        <w:ind w:firstLine="720"/>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hint="cs"/>
          <w:sz w:val="28"/>
          <w:szCs w:val="28"/>
          <w:rtl/>
          <w:lang w:eastAsia="en-GB"/>
        </w:rPr>
        <w:t>وفي</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هذا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الصدد</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أكدت</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المحكمة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الاتحادية</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العليا</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أنه</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sz w:val="28"/>
          <w:szCs w:val="28"/>
          <w:rtl/>
          <w:lang w:eastAsia="en-GB"/>
        </w:rPr>
        <w:t>لما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المقرر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يقدر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بقدر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وهو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يشمل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لحق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المضرور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خسارة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فاته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كسب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تلتزم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عند</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بيان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العناصر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المكونة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تدخل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حساب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التعويض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باعتباره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قبيل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التكييف</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lastRenderedPageBreak/>
        <w:t>القانوني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للواقع</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الذي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تبسط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النقض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رقابتها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عليه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المقرر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قانونا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عملا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بالمادة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293</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قانون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المعاملات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المدنية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"يتناول</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الضمان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الأدبي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ويعتبر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الضرر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الأدبي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التعدي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الغير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حريته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عرضه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سمعته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مركزه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الاجتماعي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أو</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اعتباره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المالي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كما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المقرر</w:t>
      </w:r>
      <w:r w:rsidR="00D0670E" w:rsidRPr="007B5190">
        <w:rPr>
          <w:rFonts w:ascii="Simplified Arabic" w:eastAsia="Times New Roman" w:hAnsi="Simplified Arabic" w:cs="Simplified Arabic" w:hint="cs"/>
          <w:sz w:val="28"/>
          <w:szCs w:val="28"/>
          <w:rtl/>
          <w:lang w:eastAsia="en-GB"/>
        </w:rPr>
        <w:t xml:space="preserve"> </w:t>
      </w:r>
      <w:r w:rsidRPr="007B5190">
        <w:rPr>
          <w:rFonts w:ascii="Simplified Arabic" w:eastAsia="Times New Roman" w:hAnsi="Simplified Arabic" w:cs="Simplified Arabic"/>
          <w:sz w:val="28"/>
          <w:szCs w:val="28"/>
          <w:rtl/>
          <w:lang w:eastAsia="en-GB"/>
        </w:rPr>
        <w:t>في</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قضاء</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هذه</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وجوب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يؤسس</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الحكم</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أسباب</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واضحة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جلية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لبس</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فيها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ولا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غموض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حيث</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يبين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منها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أن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محصت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الأدلة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والمستندات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المقدمة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إليها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تقديما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صحيحا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ووازنت</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بعضها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ببعض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بما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ينبئ</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عن</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إحاطتها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بعناصر</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الدعوى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الواقعية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والقانونية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ليتسنى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لمحكمة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النقض</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بسط</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رقابتها</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على</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صحة</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تطبيق</w:t>
      </w:r>
      <w:r w:rsidR="00D0670E" w:rsidRPr="007B5190">
        <w:rPr>
          <w:rFonts w:ascii="Simplified Arabic" w:eastAsia="Times New Roman" w:hAnsi="Simplified Arabic" w:cs="Simplified Arabic"/>
          <w:sz w:val="28"/>
          <w:szCs w:val="28"/>
          <w:rtl/>
          <w:lang w:eastAsia="en-GB"/>
        </w:rPr>
        <w:t xml:space="preserve"> </w:t>
      </w:r>
      <w:r w:rsidRPr="007B5190">
        <w:rPr>
          <w:rFonts w:ascii="Simplified Arabic" w:eastAsia="Times New Roman" w:hAnsi="Simplified Arabic" w:cs="Simplified Arabic"/>
          <w:sz w:val="28"/>
          <w:szCs w:val="28"/>
          <w:rtl/>
          <w:lang w:eastAsia="en-GB"/>
        </w:rPr>
        <w:t>القانون</w:t>
      </w:r>
      <w:r w:rsidRPr="007B5190">
        <w:rPr>
          <w:rFonts w:ascii="Simplified Arabic" w:eastAsia="Times New Roman" w:hAnsi="Simplified Arabic" w:cs="Simplified Arabic" w:hint="cs"/>
          <w:sz w:val="28"/>
          <w:szCs w:val="28"/>
          <w:rtl/>
          <w:lang w:eastAsia="en-GB"/>
        </w:rPr>
        <w:t>"</w:t>
      </w:r>
      <w:r w:rsidRPr="007B5190">
        <w:rPr>
          <w:rFonts w:ascii="Simplified Arabic" w:eastAsia="Times New Roman" w:hAnsi="Simplified Arabic" w:cs="Simplified Arabic" w:hint="cs"/>
          <w:sz w:val="28"/>
          <w:szCs w:val="28"/>
          <w:vertAlign w:val="superscript"/>
          <w:rtl/>
          <w:lang w:eastAsia="en-GB"/>
        </w:rPr>
        <w:t>(</w:t>
      </w:r>
      <w:r w:rsidRPr="007B5190">
        <w:rPr>
          <w:rStyle w:val="a5"/>
          <w:rFonts w:ascii="Simplified Arabic" w:eastAsia="Times New Roman" w:hAnsi="Simplified Arabic" w:cs="Simplified Arabic"/>
          <w:sz w:val="28"/>
          <w:szCs w:val="28"/>
          <w:rtl/>
          <w:lang w:eastAsia="en-GB"/>
        </w:rPr>
        <w:footnoteReference w:id="120"/>
      </w:r>
      <w:r w:rsidRPr="007B5190">
        <w:rPr>
          <w:rFonts w:ascii="Simplified Arabic" w:eastAsia="Times New Roman" w:hAnsi="Simplified Arabic" w:cs="Simplified Arabic" w:hint="cs"/>
          <w:sz w:val="28"/>
          <w:szCs w:val="28"/>
          <w:vertAlign w:val="superscript"/>
          <w:rtl/>
          <w:lang w:eastAsia="en-GB"/>
        </w:rPr>
        <w:t>)</w:t>
      </w:r>
      <w:r w:rsidRPr="007B5190">
        <w:rPr>
          <w:rFonts w:ascii="Simplified Arabic" w:eastAsia="Times New Roman" w:hAnsi="Simplified Arabic" w:cs="Simplified Arabic" w:hint="cs"/>
          <w:sz w:val="28"/>
          <w:szCs w:val="28"/>
          <w:rtl/>
          <w:lang w:eastAsia="en-GB"/>
        </w:rPr>
        <w:t>.</w:t>
      </w:r>
    </w:p>
    <w:p w14:paraId="25E4352B" w14:textId="60DE1191" w:rsidR="00BE5760" w:rsidRPr="007B5190" w:rsidRDefault="0025357E" w:rsidP="0025357E">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المعاملات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الإماراتي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المحكمة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المختصة،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البي</w:t>
      </w:r>
      <w:r w:rsidR="006A5685">
        <w:rPr>
          <w:rFonts w:ascii="Simplified Arabic" w:hAnsi="Simplified Arabic" w:cs="Simplified Arabic" w:hint="cs"/>
          <w:sz w:val="28"/>
          <w:szCs w:val="28"/>
          <w:rtl/>
        </w:rPr>
        <w:t>ا</w:t>
      </w:r>
      <w:r w:rsidRPr="007B5190">
        <w:rPr>
          <w:rFonts w:ascii="Simplified Arabic" w:hAnsi="Simplified Arabic" w:cs="Simplified Arabic"/>
          <w:sz w:val="28"/>
          <w:szCs w:val="28"/>
          <w:rtl/>
        </w:rPr>
        <w:t>نات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المقدمة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العدل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والإنصاف</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أما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فيما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يتعلق</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با</w:t>
      </w:r>
      <w:r w:rsidRPr="007B5190">
        <w:rPr>
          <w:rFonts w:ascii="Simplified Arabic" w:hAnsi="Simplified Arabic" w:cs="Simplified Arabic"/>
          <w:sz w:val="28"/>
          <w:szCs w:val="28"/>
          <w:rtl/>
        </w:rPr>
        <w:t>لعوامل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تؤثر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فهي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طبيعة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المادي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الأدبي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كلاهما</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مدى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خطورة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لان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الضرر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بسيطا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خطيرا</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مدى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حيث</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هناك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علاقة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يُحكم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بالتعويض</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مدى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w:t>
      </w:r>
      <w:r w:rsidRPr="007B5190">
        <w:rPr>
          <w:rFonts w:ascii="Simplified Arabic" w:hAnsi="Simplified Arabic" w:cs="Simplified Arabic" w:hint="cs"/>
          <w:sz w:val="28"/>
          <w:szCs w:val="28"/>
          <w:rtl/>
        </w:rPr>
        <w:t>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جزئي</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مدى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مصادر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أخرى</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حصل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مصدر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آخر،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w:t>
      </w:r>
      <w:r w:rsidRPr="007B5190">
        <w:rPr>
          <w:rFonts w:ascii="Simplified Arabic" w:hAnsi="Simplified Arabic" w:cs="Simplified Arabic" w:hint="cs"/>
          <w:sz w:val="28"/>
          <w:szCs w:val="28"/>
          <w:rtl/>
        </w:rPr>
        <w:t>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الرغم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المعاملات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الإماراتي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ينص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صراحة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القضاء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الإماراتي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أقر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وفاة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سيارة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ذاتية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القيادة</w:t>
      </w:r>
      <w:r w:rsidRPr="007B5190">
        <w:rPr>
          <w:rFonts w:ascii="Simplified Arabic" w:hAnsi="Simplified Arabic" w:cs="Simplified Arabic" w:hint="cs"/>
          <w:sz w:val="28"/>
          <w:szCs w:val="28"/>
          <w:rtl/>
        </w:rPr>
        <w:t>.</w:t>
      </w:r>
    </w:p>
    <w:p w14:paraId="55F5853B" w14:textId="46139594" w:rsidR="0025357E" w:rsidRDefault="0025357E" w:rsidP="0025357E">
      <w:pPr>
        <w:bidi/>
        <w:spacing w:after="0" w:line="276" w:lineRule="auto"/>
        <w:jc w:val="both"/>
        <w:rPr>
          <w:rFonts w:ascii="Simplified Arabic" w:hAnsi="Simplified Arabic" w:cs="Simplified Arabic"/>
          <w:sz w:val="28"/>
          <w:szCs w:val="28"/>
        </w:rPr>
      </w:pPr>
    </w:p>
    <w:p w14:paraId="743AD263" w14:textId="77777777" w:rsidR="0099261B" w:rsidRPr="007B5190" w:rsidRDefault="0099261B" w:rsidP="0099261B">
      <w:pPr>
        <w:bidi/>
        <w:spacing w:after="0" w:line="276" w:lineRule="auto"/>
        <w:jc w:val="both"/>
        <w:rPr>
          <w:rFonts w:ascii="Simplified Arabic" w:hAnsi="Simplified Arabic" w:cs="Simplified Arabic"/>
          <w:sz w:val="28"/>
          <w:szCs w:val="28"/>
          <w:rtl/>
        </w:rPr>
      </w:pPr>
    </w:p>
    <w:p w14:paraId="455F9CD5" w14:textId="6554BEAE" w:rsidR="00D464C9" w:rsidRPr="007B5190" w:rsidRDefault="00D464C9" w:rsidP="00D464C9">
      <w:pPr>
        <w:bidi/>
        <w:spacing w:after="0" w:line="276" w:lineRule="auto"/>
        <w:jc w:val="both"/>
        <w:rPr>
          <w:rFonts w:ascii="Simplified Arabic" w:hAnsi="Simplified Arabic" w:cs="Simplified Arabic"/>
          <w:b/>
          <w:bCs/>
          <w:sz w:val="28"/>
          <w:szCs w:val="28"/>
          <w:rtl/>
        </w:rPr>
      </w:pPr>
      <w:r w:rsidRPr="007B5190">
        <w:rPr>
          <w:rFonts w:ascii="Simplified Arabic" w:hAnsi="Simplified Arabic" w:cs="Simplified Arabic" w:hint="cs"/>
          <w:b/>
          <w:bCs/>
          <w:sz w:val="28"/>
          <w:szCs w:val="28"/>
          <w:rtl/>
        </w:rPr>
        <w:t>وقت</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تقدير</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التعويض</w:t>
      </w:r>
    </w:p>
    <w:p w14:paraId="17C77925" w14:textId="43B78998" w:rsidR="00857778" w:rsidRPr="007B5190" w:rsidRDefault="00D464C9" w:rsidP="001608EC">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وفقا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المعاملات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الإماراتي،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صدور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الحكم</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وينص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الضمان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جميع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الأحوال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فاته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كسب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طبيعية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الضار</w:t>
      </w:r>
      <w:r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121"/>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المحكمة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المختصة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صدور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الحكم،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والعوامل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أثرت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مقدار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وهو</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ما</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أكده</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الدكتور</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السنهوري</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أن</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"العبرة</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في</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تقدير</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التعويض</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بيوم</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صدور</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الحكم</w:t>
      </w:r>
      <w:r w:rsidR="00D0670E" w:rsidRPr="007B5190">
        <w:rPr>
          <w:rFonts w:ascii="Simplified Arabic" w:hAnsi="Simplified Arabic" w:cs="Simplified Arabic" w:hint="cs"/>
          <w:sz w:val="28"/>
          <w:szCs w:val="28"/>
          <w:rtl/>
        </w:rPr>
        <w:t xml:space="preserve"> </w:t>
      </w:r>
      <w:r w:rsidR="001608EC" w:rsidRPr="007B5190">
        <w:rPr>
          <w:rFonts w:ascii="Simplified Arabic" w:hAnsi="Simplified Arabic" w:cs="Simplified Arabic" w:hint="cs"/>
          <w:sz w:val="28"/>
          <w:szCs w:val="28"/>
          <w:rtl/>
        </w:rPr>
        <w:t>اشتد</w:t>
      </w:r>
      <w:r w:rsidR="00D0670E" w:rsidRPr="007B5190">
        <w:rPr>
          <w:rFonts w:ascii="Simplified Arabic" w:hAnsi="Simplified Arabic" w:cs="Simplified Arabic" w:hint="cs"/>
          <w:sz w:val="28"/>
          <w:szCs w:val="28"/>
          <w:rtl/>
        </w:rPr>
        <w:t xml:space="preserve"> </w:t>
      </w:r>
      <w:r w:rsidR="001608EC" w:rsidRPr="007B5190">
        <w:rPr>
          <w:rFonts w:ascii="Simplified Arabic" w:hAnsi="Simplified Arabic" w:cs="Simplified Arabic" w:hint="cs"/>
          <w:sz w:val="28"/>
          <w:szCs w:val="28"/>
          <w:rtl/>
        </w:rPr>
        <w:t>الضرر</w:t>
      </w:r>
      <w:r w:rsidR="00D0670E" w:rsidRPr="007B5190">
        <w:rPr>
          <w:rFonts w:ascii="Simplified Arabic" w:hAnsi="Simplified Arabic" w:cs="Simplified Arabic" w:hint="cs"/>
          <w:sz w:val="28"/>
          <w:szCs w:val="28"/>
          <w:rtl/>
        </w:rPr>
        <w:t xml:space="preserve"> </w:t>
      </w:r>
      <w:r w:rsidR="001608EC" w:rsidRPr="007B5190">
        <w:rPr>
          <w:rFonts w:ascii="Simplified Arabic" w:hAnsi="Simplified Arabic" w:cs="Simplified Arabic" w:hint="cs"/>
          <w:sz w:val="28"/>
          <w:szCs w:val="28"/>
          <w:rtl/>
        </w:rPr>
        <w:t>أو</w:t>
      </w:r>
      <w:r w:rsidR="00D0670E" w:rsidRPr="007B5190">
        <w:rPr>
          <w:rFonts w:ascii="Simplified Arabic" w:hAnsi="Simplified Arabic" w:cs="Simplified Arabic" w:hint="cs"/>
          <w:sz w:val="28"/>
          <w:szCs w:val="28"/>
          <w:rtl/>
        </w:rPr>
        <w:t xml:space="preserve"> </w:t>
      </w:r>
      <w:r w:rsidR="001608EC" w:rsidRPr="007B5190">
        <w:rPr>
          <w:rFonts w:ascii="Simplified Arabic" w:hAnsi="Simplified Arabic" w:cs="Simplified Arabic" w:hint="cs"/>
          <w:sz w:val="28"/>
          <w:szCs w:val="28"/>
          <w:rtl/>
        </w:rPr>
        <w:t>أخف"</w:t>
      </w:r>
      <w:r w:rsidR="001608EC" w:rsidRPr="007B5190">
        <w:rPr>
          <w:rFonts w:ascii="Simplified Arabic" w:hAnsi="Simplified Arabic" w:cs="Simplified Arabic" w:hint="cs"/>
          <w:sz w:val="28"/>
          <w:szCs w:val="28"/>
          <w:vertAlign w:val="superscript"/>
          <w:rtl/>
        </w:rPr>
        <w:t>(</w:t>
      </w:r>
      <w:r w:rsidR="001608EC" w:rsidRPr="007B5190">
        <w:rPr>
          <w:rStyle w:val="a5"/>
          <w:rFonts w:ascii="Simplified Arabic" w:hAnsi="Simplified Arabic" w:cs="Simplified Arabic"/>
          <w:sz w:val="28"/>
          <w:szCs w:val="28"/>
          <w:rtl/>
        </w:rPr>
        <w:footnoteReference w:id="122"/>
      </w:r>
      <w:r w:rsidR="001608EC" w:rsidRPr="007B5190">
        <w:rPr>
          <w:rFonts w:ascii="Simplified Arabic" w:hAnsi="Simplified Arabic" w:cs="Simplified Arabic" w:hint="cs"/>
          <w:sz w:val="28"/>
          <w:szCs w:val="28"/>
          <w:vertAlign w:val="superscript"/>
          <w:rtl/>
        </w:rPr>
        <w:t>)</w:t>
      </w:r>
      <w:r w:rsidR="001608EC"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ولكن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تضطر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المحكمة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الدعوى</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متغيرا</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صدور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الحكم</w:t>
      </w:r>
      <w:r w:rsidR="00857778" w:rsidRPr="007B5190">
        <w:rPr>
          <w:rFonts w:ascii="Simplified Arabic" w:hAnsi="Simplified Arabic" w:cs="Simplified Arabic" w:hint="cs"/>
          <w:sz w:val="28"/>
          <w:szCs w:val="28"/>
          <w:rtl/>
        </w:rPr>
        <w:t>"</w:t>
      </w:r>
      <w:r w:rsidR="00857778" w:rsidRPr="007B5190">
        <w:rPr>
          <w:rFonts w:ascii="Simplified Arabic" w:hAnsi="Simplified Arabic" w:cs="Simplified Arabic" w:hint="cs"/>
          <w:sz w:val="28"/>
          <w:szCs w:val="28"/>
          <w:vertAlign w:val="superscript"/>
          <w:rtl/>
        </w:rPr>
        <w:t>(</w:t>
      </w:r>
      <w:r w:rsidR="00857778" w:rsidRPr="007B5190">
        <w:rPr>
          <w:rStyle w:val="a5"/>
          <w:rFonts w:ascii="Simplified Arabic" w:hAnsi="Simplified Arabic" w:cs="Simplified Arabic"/>
          <w:sz w:val="28"/>
          <w:szCs w:val="28"/>
          <w:rtl/>
        </w:rPr>
        <w:footnoteReference w:id="123"/>
      </w:r>
      <w:r w:rsidR="00857778" w:rsidRPr="007B5190">
        <w:rPr>
          <w:rFonts w:ascii="Simplified Arabic" w:hAnsi="Simplified Arabic" w:cs="Simplified Arabic" w:hint="cs"/>
          <w:sz w:val="28"/>
          <w:szCs w:val="28"/>
          <w:vertAlign w:val="superscript"/>
          <w:rtl/>
        </w:rPr>
        <w:t>)</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وفيما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توضيح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857778" w:rsidRPr="007B5190">
        <w:rPr>
          <w:rFonts w:ascii="Simplified Arabic" w:hAnsi="Simplified Arabic" w:cs="Simplified Arabic" w:hint="cs"/>
          <w:sz w:val="28"/>
          <w:szCs w:val="28"/>
          <w:rtl/>
        </w:rPr>
        <w:t>:</w:t>
      </w:r>
    </w:p>
    <w:p w14:paraId="16A4FF24" w14:textId="6619FD88" w:rsidR="00857778" w:rsidRPr="007B5190" w:rsidRDefault="00D464C9" w:rsidP="00EA56D4">
      <w:pPr>
        <w:pStyle w:val="a3"/>
        <w:numPr>
          <w:ilvl w:val="0"/>
          <w:numId w:val="25"/>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تضطر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المحكمة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متغيرا</w:t>
      </w:r>
      <w:r w:rsidR="000C5EAC"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صدور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الحكم</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سبيل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المثال،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أصيب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بإصابة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دائمة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حادث</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من</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سيارة</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ذاتية</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القيادة</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تضطر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المحكمة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857778" w:rsidRPr="007B5190">
        <w:rPr>
          <w:rFonts w:ascii="Simplified Arabic" w:hAnsi="Simplified Arabic" w:cs="Simplified Arabic" w:hint="cs"/>
          <w:sz w:val="28"/>
          <w:szCs w:val="28"/>
          <w:rtl/>
        </w:rPr>
        <w:t>.</w:t>
      </w:r>
    </w:p>
    <w:p w14:paraId="0A172B9C" w14:textId="7F2CD358" w:rsidR="000C5EAC" w:rsidRPr="0099261B" w:rsidRDefault="00D464C9" w:rsidP="0099261B">
      <w:pPr>
        <w:pStyle w:val="a3"/>
        <w:numPr>
          <w:ilvl w:val="0"/>
          <w:numId w:val="25"/>
        </w:numPr>
        <w:bidi/>
        <w:spacing w:after="0"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الدعوى</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تضطر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المحكمة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الحادث</w:t>
      </w:r>
      <w:r w:rsidR="00857778"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سبيل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المثال،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تعرض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لإصابة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مؤقتة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حادث</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سيارة</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ذاتية</w:t>
      </w:r>
      <w:r w:rsidR="00D0670E" w:rsidRPr="007B5190">
        <w:rPr>
          <w:rFonts w:ascii="Simplified Arabic" w:hAnsi="Simplified Arabic" w:cs="Simplified Arabic" w:hint="cs"/>
          <w:sz w:val="28"/>
          <w:szCs w:val="28"/>
          <w:rtl/>
        </w:rPr>
        <w:t xml:space="preserve"> </w:t>
      </w:r>
      <w:r w:rsidR="00857778" w:rsidRPr="007B5190">
        <w:rPr>
          <w:rFonts w:ascii="Simplified Arabic" w:hAnsi="Simplified Arabic" w:cs="Simplified Arabic" w:hint="cs"/>
          <w:sz w:val="28"/>
          <w:szCs w:val="28"/>
          <w:rtl/>
        </w:rPr>
        <w:t>القيادة</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تضطر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المحكمة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يتحسن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يزداد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سوءًا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857778" w:rsidRPr="007B5190">
        <w:rPr>
          <w:rFonts w:ascii="Simplified Arabic" w:hAnsi="Simplified Arabic" w:cs="Simplified Arabic" w:hint="cs"/>
          <w:sz w:val="28"/>
          <w:szCs w:val="28"/>
          <w:rtl/>
        </w:rPr>
        <w:t>.</w:t>
      </w:r>
    </w:p>
    <w:p w14:paraId="2621B0B4" w14:textId="4CE00487" w:rsidR="00AB6436" w:rsidRPr="007B5190" w:rsidRDefault="00AB6436" w:rsidP="00AB6436">
      <w:pPr>
        <w:bidi/>
        <w:spacing w:line="276" w:lineRule="auto"/>
        <w:jc w:val="both"/>
        <w:rPr>
          <w:rFonts w:ascii="Simplified Arabic" w:hAnsi="Simplified Arabic" w:cs="Simplified Arabic"/>
          <w:b/>
          <w:bCs/>
          <w:sz w:val="28"/>
          <w:szCs w:val="28"/>
        </w:rPr>
      </w:pPr>
      <w:r w:rsidRPr="007B5190">
        <w:rPr>
          <w:rFonts w:ascii="Simplified Arabic" w:hAnsi="Simplified Arabic" w:cs="Simplified Arabic"/>
          <w:b/>
          <w:bCs/>
          <w:sz w:val="28"/>
          <w:szCs w:val="28"/>
          <w:rtl/>
        </w:rPr>
        <w:t>طرفا</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دعوى</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التعويض</w:t>
      </w:r>
    </w:p>
    <w:p w14:paraId="7584B24B" w14:textId="0B3E9568" w:rsidR="00AB6436" w:rsidRDefault="00AB6436" w:rsidP="00EA56D4">
      <w:pPr>
        <w:pStyle w:val="a3"/>
        <w:numPr>
          <w:ilvl w:val="0"/>
          <w:numId w:val="26"/>
        </w:numPr>
        <w:tabs>
          <w:tab w:val="right" w:pos="6372"/>
        </w:tabs>
        <w:bidi/>
        <w:spacing w:line="276" w:lineRule="auto"/>
        <w:jc w:val="both"/>
        <w:rPr>
          <w:rFonts w:ascii="Simplified Arabic" w:hAnsi="Simplified Arabic" w:cs="Simplified Arabic"/>
          <w:sz w:val="28"/>
          <w:szCs w:val="28"/>
        </w:rPr>
      </w:pPr>
      <w:r w:rsidRPr="007B5190">
        <w:rPr>
          <w:rFonts w:ascii="Simplified Arabic" w:hAnsi="Simplified Arabic" w:cs="Simplified Arabic"/>
          <w:b/>
          <w:bCs/>
          <w:sz w:val="28"/>
          <w:szCs w:val="28"/>
          <w:rtl/>
        </w:rPr>
        <w:t>أولاً–</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المدعي</w:t>
      </w:r>
      <w:r w:rsidRPr="007B5190">
        <w:rPr>
          <w:rFonts w:ascii="Simplified Arabic" w:hAnsi="Simplified Arabic" w:cs="Simplified Arabic" w:hint="cs"/>
          <w:b/>
          <w:b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ترفع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الضمان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وحده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صاحب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المصلحة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المطالبة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بالتعويض</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عموماً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007C4F68">
        <w:rPr>
          <w:rFonts w:ascii="Simplified Arabic" w:hAnsi="Simplified Arabic" w:cs="Simplified Arabic" w:hint="cs"/>
          <w:sz w:val="28"/>
          <w:szCs w:val="28"/>
          <w:rtl/>
        </w:rPr>
        <w:t>كان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للمدعي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مصلحة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فيها</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وعليه</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فإن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المدعي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تعرض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Pr="007B5190">
        <w:rPr>
          <w:rFonts w:ascii="Simplified Arabic" w:hAnsi="Simplified Arabic" w:cs="Simplified Arabic"/>
          <w:sz w:val="28"/>
          <w:szCs w:val="28"/>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طبيعيا</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أصيب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بإصابة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سيارة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ذاتية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اعتباريا</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شركة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تعرضت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لخسارة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تستخدمه</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وتتمثل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مصلحة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إصلاح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أصـابـه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عـيـنـا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نقداً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يثبت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وإنما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وليس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يعني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ضرورة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قيام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بنفسه</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فالمهم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سواء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رفعها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بنفسه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يمثله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كالولي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الوصي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اتفـاقـاً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كالوكيل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مثلاً</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وينتقل</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الحق</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التعويض</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للورثة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في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القانون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الاماراتي"</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124"/>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p>
    <w:p w14:paraId="7AF664C9" w14:textId="77777777" w:rsidR="009349F9" w:rsidRPr="007B5190" w:rsidRDefault="009349F9" w:rsidP="009349F9">
      <w:pPr>
        <w:pStyle w:val="a3"/>
        <w:tabs>
          <w:tab w:val="right" w:pos="6372"/>
        </w:tabs>
        <w:bidi/>
        <w:spacing w:line="276" w:lineRule="auto"/>
        <w:jc w:val="both"/>
        <w:rPr>
          <w:rFonts w:ascii="Simplified Arabic" w:hAnsi="Simplified Arabic" w:cs="Simplified Arabic"/>
          <w:sz w:val="28"/>
          <w:szCs w:val="28"/>
        </w:rPr>
      </w:pPr>
    </w:p>
    <w:p w14:paraId="7EB8DD54" w14:textId="58714B46" w:rsidR="00AB6436" w:rsidRPr="007B5190" w:rsidRDefault="00AB6436" w:rsidP="00EA56D4">
      <w:pPr>
        <w:pStyle w:val="a3"/>
        <w:numPr>
          <w:ilvl w:val="0"/>
          <w:numId w:val="26"/>
        </w:numPr>
        <w:bidi/>
        <w:spacing w:line="276" w:lineRule="auto"/>
        <w:jc w:val="both"/>
        <w:rPr>
          <w:rFonts w:ascii="Simplified Arabic" w:hAnsi="Simplified Arabic" w:cs="Simplified Arabic"/>
          <w:sz w:val="28"/>
          <w:szCs w:val="28"/>
        </w:rPr>
      </w:pPr>
      <w:r w:rsidRPr="007B5190">
        <w:rPr>
          <w:rFonts w:ascii="Simplified Arabic" w:hAnsi="Simplified Arabic" w:cs="Simplified Arabic"/>
          <w:b/>
          <w:bCs/>
          <w:sz w:val="28"/>
          <w:szCs w:val="28"/>
          <w:rtl/>
        </w:rPr>
        <w:t>ثانياً</w:t>
      </w:r>
      <w:r w:rsidRPr="007B5190">
        <w:rPr>
          <w:rFonts w:ascii="Simplified Arabic" w:hAnsi="Simplified Arabic" w:cs="Simplified Arabic" w:hint="cs"/>
          <w:b/>
          <w:bCs/>
          <w:sz w:val="28"/>
          <w:szCs w:val="28"/>
          <w:rtl/>
        </w:rPr>
        <w:t>-</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المدعى</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عليه</w:t>
      </w:r>
      <w:r w:rsidRPr="007B5190">
        <w:rPr>
          <w:rFonts w:ascii="Simplified Arabic" w:hAnsi="Simplified Arabic" w:cs="Simplified Arabic" w:hint="cs"/>
          <w:b/>
          <w:b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المدعى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المدعى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المصنع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والمبرمج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والمستخدم</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ترفع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w:t>
      </w:r>
      <w:r w:rsidR="00232973">
        <w:rPr>
          <w:rFonts w:ascii="Simplified Arabic" w:hAnsi="Simplified Arabic" w:cs="Simplified Arabic" w:hint="cs"/>
          <w:sz w:val="28"/>
          <w:szCs w:val="28"/>
          <w:rtl/>
        </w:rPr>
        <w:t>ؤ</w:t>
      </w:r>
      <w:r w:rsidRPr="007B5190">
        <w:rPr>
          <w:rFonts w:ascii="Simplified Arabic" w:hAnsi="Simplified Arabic" w:cs="Simplified Arabic"/>
          <w:sz w:val="28"/>
          <w:szCs w:val="28"/>
          <w:rtl/>
        </w:rPr>
        <w:t>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سواء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كان</w:t>
      </w:r>
      <w:r w:rsidR="00D0670E" w:rsidRPr="007B5190">
        <w:rPr>
          <w:rFonts w:ascii="Simplified Arabic" w:hAnsi="Simplified Arabic" w:cs="Simplified Arabic"/>
          <w:sz w:val="28"/>
          <w:szCs w:val="28"/>
          <w:rtl/>
        </w:rPr>
        <w:t xml:space="preserve"> </w:t>
      </w:r>
      <w:r w:rsidR="00232973">
        <w:rPr>
          <w:rFonts w:ascii="Simplified Arabic" w:hAnsi="Simplified Arabic" w:cs="Simplified Arabic" w:hint="cs"/>
          <w:sz w:val="28"/>
          <w:szCs w:val="28"/>
          <w:rtl/>
        </w:rPr>
        <w:t>م</w:t>
      </w:r>
      <w:r w:rsidRPr="007B5190">
        <w:rPr>
          <w:rFonts w:ascii="Simplified Arabic" w:hAnsi="Simplified Arabic" w:cs="Simplified Arabic"/>
          <w:sz w:val="28"/>
          <w:szCs w:val="28"/>
          <w:rtl/>
        </w:rPr>
        <w:t>س</w:t>
      </w:r>
      <w:r w:rsidR="00232973">
        <w:rPr>
          <w:rFonts w:ascii="Simplified Arabic" w:hAnsi="Simplified Arabic" w:cs="Simplified Arabic" w:hint="cs"/>
          <w:sz w:val="28"/>
          <w:szCs w:val="28"/>
          <w:rtl/>
        </w:rPr>
        <w:t>ؤ</w:t>
      </w:r>
      <w:r w:rsidRPr="007B5190">
        <w:rPr>
          <w:rFonts w:ascii="Simplified Arabic" w:hAnsi="Simplified Arabic" w:cs="Simplified Arabic"/>
          <w:sz w:val="28"/>
          <w:szCs w:val="28"/>
          <w:rtl/>
        </w:rPr>
        <w:t>ول</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w:t>
      </w:r>
      <w:r w:rsidR="00232973">
        <w:rPr>
          <w:rFonts w:ascii="Simplified Arabic" w:hAnsi="Simplified Arabic" w:cs="Simplified Arabic" w:hint="cs"/>
          <w:sz w:val="28"/>
          <w:szCs w:val="28"/>
          <w:rtl/>
        </w:rPr>
        <w:t>ؤ</w:t>
      </w:r>
      <w:r w:rsidRPr="007B5190">
        <w:rPr>
          <w:rFonts w:ascii="Simplified Arabic" w:hAnsi="Simplified Arabic" w:cs="Simplified Arabic"/>
          <w:sz w:val="28"/>
          <w:szCs w:val="28"/>
          <w:rtl/>
        </w:rPr>
        <w:t>ولاً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w:t>
      </w:r>
      <w:r w:rsidR="00232973">
        <w:rPr>
          <w:rFonts w:ascii="Simplified Arabic" w:hAnsi="Simplified Arabic" w:cs="Simplified Arabic" w:hint="cs"/>
          <w:sz w:val="28"/>
          <w:szCs w:val="28"/>
          <w:rtl/>
        </w:rPr>
        <w:t>ؤو</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شيء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حراسته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ترفع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نائبه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القانوني</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الاتفاقي،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خلفه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الخاص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تعهد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الاتفاق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بالوفاء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بالدين</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محل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الضمان</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وكما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يجوز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طبيعياً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معنوياً،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فكذلك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المدعى</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دعوى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الضمان،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يجوز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يكون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ارتكب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أحد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ممثليه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تابعيه</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فعلاً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ضرراً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للغير</w:t>
      </w:r>
      <w:r w:rsidRPr="007B5190">
        <w:rPr>
          <w:rFonts w:ascii="Simplified Arabic" w:hAnsi="Simplified Arabic" w:cs="Simplified Arabic" w:hint="cs"/>
          <w:sz w:val="28"/>
          <w:szCs w:val="28"/>
          <w:rtl/>
        </w:rPr>
        <w:t>.</w:t>
      </w:r>
    </w:p>
    <w:p w14:paraId="778359E2" w14:textId="1122DD13" w:rsidR="009268A1" w:rsidRPr="007B5190" w:rsidRDefault="009268A1" w:rsidP="009268A1">
      <w:pPr>
        <w:bidi/>
        <w:spacing w:after="0" w:line="276" w:lineRule="auto"/>
        <w:ind w:firstLine="720"/>
        <w:jc w:val="both"/>
        <w:rPr>
          <w:rFonts w:ascii="Simplified Arabic" w:hAnsi="Simplified Arabic" w:cs="Simplified Arabic"/>
          <w:sz w:val="28"/>
          <w:szCs w:val="28"/>
          <w:rtl/>
          <w:lang w:eastAsia="en-GB"/>
        </w:rPr>
      </w:pPr>
      <w:r w:rsidRPr="007B5190">
        <w:rPr>
          <w:rFonts w:ascii="Simplified Arabic" w:hAnsi="Simplified Arabic" w:cs="Simplified Arabic" w:hint="cs"/>
          <w:sz w:val="28"/>
          <w:szCs w:val="28"/>
          <w:rtl/>
          <w:lang w:bidi="ar-AE"/>
        </w:rPr>
        <w:t xml:space="preserve">ومن أشهر الدعاوي </w:t>
      </w:r>
      <w:r w:rsidRPr="007B5190">
        <w:rPr>
          <w:rFonts w:ascii="Simplified Arabic" w:hAnsi="Simplified Arabic" w:cs="Simplified Arabic"/>
          <w:sz w:val="28"/>
          <w:szCs w:val="28"/>
          <w:rtl/>
          <w:lang w:eastAsia="en-GB"/>
        </w:rPr>
        <w:t xml:space="preserve">في مجال الذكاء الاصطناعي هي </w:t>
      </w:r>
      <w:r w:rsidRPr="007B5190">
        <w:rPr>
          <w:rFonts w:ascii="Simplified Arabic" w:hAnsi="Simplified Arabic" w:cs="Simplified Arabic" w:hint="cs"/>
          <w:sz w:val="28"/>
          <w:szCs w:val="28"/>
          <w:rtl/>
          <w:lang w:eastAsia="en-GB"/>
        </w:rPr>
        <w:t>"</w:t>
      </w:r>
      <w:r w:rsidRPr="007B5190">
        <w:rPr>
          <w:rFonts w:ascii="Simplified Arabic" w:hAnsi="Simplified Arabic" w:cs="Simplified Arabic"/>
          <w:sz w:val="28"/>
          <w:szCs w:val="28"/>
          <w:rtl/>
          <w:lang w:eastAsia="en-GB"/>
        </w:rPr>
        <w:t xml:space="preserve">القضية الجارية بين مجموعة من المؤلفين وشركة </w:t>
      </w:r>
      <w:r w:rsidRPr="007B5190">
        <w:rPr>
          <w:rFonts w:ascii="Simplified Arabic" w:hAnsi="Simplified Arabic" w:cs="Simplified Arabic"/>
          <w:sz w:val="28"/>
          <w:szCs w:val="28"/>
          <w:lang w:eastAsia="en-GB"/>
        </w:rPr>
        <w:t>OpenAI</w:t>
      </w:r>
      <w:r w:rsidRPr="007B5190">
        <w:rPr>
          <w:rFonts w:ascii="Simplified Arabic" w:hAnsi="Simplified Arabic" w:cs="Simplified Arabic"/>
          <w:sz w:val="28"/>
          <w:szCs w:val="28"/>
          <w:rtl/>
          <w:lang w:eastAsia="en-GB"/>
        </w:rPr>
        <w:t xml:space="preserve">، الشركة التي تقف وراء روبوت الدردشة </w:t>
      </w:r>
      <w:r w:rsidRPr="007B5190">
        <w:rPr>
          <w:rFonts w:ascii="Simplified Arabic" w:hAnsi="Simplified Arabic" w:cs="Simplified Arabic"/>
          <w:sz w:val="28"/>
          <w:szCs w:val="28"/>
          <w:lang w:eastAsia="en-GB"/>
        </w:rPr>
        <w:t>ChatGPT</w:t>
      </w:r>
      <w:r w:rsidRPr="007B5190">
        <w:rPr>
          <w:rFonts w:ascii="Simplified Arabic" w:hAnsi="Simplified Arabic" w:cs="Simplified Arabic"/>
          <w:sz w:val="28"/>
          <w:szCs w:val="28"/>
          <w:rtl/>
          <w:lang w:eastAsia="en-GB"/>
        </w:rPr>
        <w:t xml:space="preserve"> الشهير. يزعم المؤلفون أن شركة </w:t>
      </w:r>
      <w:r w:rsidRPr="007B5190">
        <w:rPr>
          <w:rFonts w:ascii="Simplified Arabic" w:hAnsi="Simplified Arabic" w:cs="Simplified Arabic"/>
          <w:sz w:val="28"/>
          <w:szCs w:val="28"/>
          <w:lang w:eastAsia="en-GB"/>
        </w:rPr>
        <w:t>OpenAI</w:t>
      </w:r>
      <w:r w:rsidRPr="007B5190">
        <w:rPr>
          <w:rFonts w:ascii="Simplified Arabic" w:hAnsi="Simplified Arabic" w:cs="Simplified Arabic"/>
          <w:sz w:val="28"/>
          <w:szCs w:val="28"/>
          <w:rtl/>
          <w:lang w:eastAsia="en-GB"/>
        </w:rPr>
        <w:t xml:space="preserve"> انتهكت حقوق الطبع والنشر الخاصة بهم باستخدام كتبهم لتدريب </w:t>
      </w:r>
      <w:r w:rsidRPr="007B5190">
        <w:rPr>
          <w:rFonts w:ascii="Simplified Arabic" w:hAnsi="Simplified Arabic" w:cs="Simplified Arabic"/>
          <w:sz w:val="28"/>
          <w:szCs w:val="28"/>
          <w:lang w:eastAsia="en-GB"/>
        </w:rPr>
        <w:t>ChatGPT</w:t>
      </w:r>
      <w:r w:rsidRPr="007B5190">
        <w:rPr>
          <w:rFonts w:ascii="Simplified Arabic" w:hAnsi="Simplified Arabic" w:cs="Simplified Arabic"/>
          <w:sz w:val="28"/>
          <w:szCs w:val="28"/>
          <w:rtl/>
          <w:lang w:eastAsia="en-GB"/>
        </w:rPr>
        <w:t xml:space="preserve"> دون إذن</w:t>
      </w:r>
      <w:r w:rsidRPr="00364FF0">
        <w:rPr>
          <w:rFonts w:ascii="Simplified Arabic" w:hAnsi="Simplified Arabic" w:cs="Simplified Arabic"/>
          <w:sz w:val="28"/>
          <w:szCs w:val="28"/>
          <w:rtl/>
          <w:lang w:eastAsia="en-GB"/>
        </w:rPr>
        <w:t>. لا تزال القضية جارية،</w:t>
      </w:r>
      <w:r w:rsidRPr="007B5190">
        <w:rPr>
          <w:rFonts w:ascii="Simplified Arabic" w:hAnsi="Simplified Arabic" w:cs="Simplified Arabic"/>
          <w:sz w:val="28"/>
          <w:szCs w:val="28"/>
          <w:rtl/>
          <w:lang w:eastAsia="en-GB"/>
        </w:rPr>
        <w:t xml:space="preserve"> لكن كان لها بالفعل تأثير كبير على صناعة الذكاء الاصطناعي، </w:t>
      </w:r>
      <w:r w:rsidRPr="007B5190">
        <w:rPr>
          <w:rFonts w:ascii="Simplified Arabic" w:hAnsi="Simplified Arabic" w:cs="Simplified Arabic"/>
          <w:sz w:val="28"/>
          <w:szCs w:val="28"/>
          <w:rtl/>
          <w:lang w:eastAsia="en-GB"/>
        </w:rPr>
        <w:lastRenderedPageBreak/>
        <w:t>حيث أثارت أسئلة مهمة حول الآثار المترتبة على استخدام المواد المحمية بحقوق الطبع والنشر لتدريب نماذج الذكاء الاصطناعي</w:t>
      </w:r>
      <w:r w:rsidRPr="007B5190">
        <w:rPr>
          <w:rFonts w:ascii="Simplified Arabic" w:hAnsi="Simplified Arabic" w:cs="Simplified Arabic" w:hint="cs"/>
          <w:sz w:val="28"/>
          <w:szCs w:val="28"/>
          <w:rtl/>
          <w:lang w:eastAsia="en-GB"/>
        </w:rPr>
        <w:t>"</w:t>
      </w:r>
      <w:r w:rsidRPr="007B5190">
        <w:rPr>
          <w:rFonts w:ascii="Simplified Arabic" w:hAnsi="Simplified Arabic" w:cs="Simplified Arabic" w:hint="cs"/>
          <w:sz w:val="28"/>
          <w:szCs w:val="28"/>
          <w:vertAlign w:val="superscript"/>
          <w:rtl/>
          <w:lang w:eastAsia="en-GB"/>
        </w:rPr>
        <w:t>(</w:t>
      </w:r>
      <w:r w:rsidRPr="007B5190">
        <w:rPr>
          <w:rStyle w:val="a5"/>
          <w:rFonts w:ascii="Simplified Arabic" w:hAnsi="Simplified Arabic" w:cs="Simplified Arabic"/>
          <w:sz w:val="28"/>
          <w:szCs w:val="28"/>
          <w:rtl/>
          <w:lang w:eastAsia="en-GB"/>
        </w:rPr>
        <w:footnoteReference w:id="125"/>
      </w:r>
      <w:r w:rsidRPr="007B5190">
        <w:rPr>
          <w:rFonts w:ascii="Simplified Arabic" w:hAnsi="Simplified Arabic" w:cs="Simplified Arabic" w:hint="cs"/>
          <w:sz w:val="28"/>
          <w:szCs w:val="28"/>
          <w:vertAlign w:val="superscript"/>
          <w:rtl/>
          <w:lang w:eastAsia="en-GB"/>
        </w:rPr>
        <w:t>)</w:t>
      </w:r>
      <w:r w:rsidRPr="007B5190">
        <w:rPr>
          <w:rFonts w:ascii="Simplified Arabic" w:hAnsi="Simplified Arabic" w:cs="Simplified Arabic" w:hint="cs"/>
          <w:sz w:val="28"/>
          <w:szCs w:val="28"/>
          <w:rtl/>
          <w:lang w:eastAsia="en-GB"/>
        </w:rPr>
        <w:t>.</w:t>
      </w:r>
    </w:p>
    <w:p w14:paraId="20027EB8" w14:textId="571089EE" w:rsidR="009268A1" w:rsidRPr="007B5190" w:rsidRDefault="009268A1" w:rsidP="009268A1">
      <w:pPr>
        <w:bidi/>
        <w:spacing w:after="0" w:line="276" w:lineRule="auto"/>
        <w:ind w:firstLine="720"/>
        <w:jc w:val="both"/>
        <w:rPr>
          <w:rFonts w:ascii="Simplified Arabic" w:hAnsi="Simplified Arabic" w:cs="Simplified Arabic"/>
          <w:sz w:val="28"/>
          <w:szCs w:val="28"/>
          <w:rtl/>
          <w:lang w:eastAsia="en-GB"/>
        </w:rPr>
      </w:pPr>
      <w:r w:rsidRPr="007B5190">
        <w:rPr>
          <w:rFonts w:ascii="Simplified Arabic" w:hAnsi="Simplified Arabic" w:cs="Simplified Arabic"/>
          <w:sz w:val="28"/>
          <w:szCs w:val="28"/>
          <w:rtl/>
          <w:lang w:eastAsia="en-GB"/>
        </w:rPr>
        <w:t xml:space="preserve">قضية الذكاء الاصطناعي البارزة الأخرى هي القضية بين </w:t>
      </w:r>
      <w:r w:rsidRPr="007B5190">
        <w:rPr>
          <w:rFonts w:ascii="Simplified Arabic" w:hAnsi="Simplified Arabic" w:cs="Simplified Arabic"/>
          <w:sz w:val="28"/>
          <w:szCs w:val="28"/>
          <w:lang w:eastAsia="en-GB"/>
        </w:rPr>
        <w:t>Getty Images</w:t>
      </w:r>
      <w:r w:rsidRPr="007B5190">
        <w:rPr>
          <w:rFonts w:ascii="Simplified Arabic" w:hAnsi="Simplified Arabic" w:cs="Simplified Arabic"/>
          <w:sz w:val="28"/>
          <w:szCs w:val="28"/>
          <w:rtl/>
          <w:lang w:eastAsia="en-GB"/>
        </w:rPr>
        <w:t xml:space="preserve"> و</w:t>
      </w:r>
      <w:r w:rsidRPr="007B5190">
        <w:rPr>
          <w:rFonts w:ascii="Simplified Arabic" w:hAnsi="Simplified Arabic" w:cs="Simplified Arabic"/>
          <w:sz w:val="28"/>
          <w:szCs w:val="28"/>
          <w:lang w:eastAsia="en-GB"/>
        </w:rPr>
        <w:t>Stability AI</w:t>
      </w:r>
      <w:r w:rsidRPr="007B5190">
        <w:rPr>
          <w:rFonts w:ascii="Simplified Arabic" w:hAnsi="Simplified Arabic" w:cs="Simplified Arabic"/>
          <w:sz w:val="28"/>
          <w:szCs w:val="28"/>
          <w:rtl/>
          <w:lang w:eastAsia="en-GB"/>
        </w:rPr>
        <w:t xml:space="preserve">، الشركة التي تقف وراء مولد النص إلى صورة </w:t>
      </w:r>
      <w:r w:rsidRPr="007B5190">
        <w:rPr>
          <w:rFonts w:ascii="Simplified Arabic" w:hAnsi="Simplified Arabic" w:cs="Simplified Arabic"/>
          <w:sz w:val="28"/>
          <w:szCs w:val="28"/>
          <w:lang w:eastAsia="en-GB"/>
        </w:rPr>
        <w:t>Stable Diffusion</w:t>
      </w:r>
      <w:r w:rsidRPr="007B5190">
        <w:rPr>
          <w:rFonts w:ascii="Simplified Arabic" w:hAnsi="Simplified Arabic" w:cs="Simplified Arabic"/>
          <w:sz w:val="28"/>
          <w:szCs w:val="28"/>
          <w:rtl/>
          <w:lang w:eastAsia="en-GB"/>
        </w:rPr>
        <w:t xml:space="preserve">. تزعم </w:t>
      </w:r>
      <w:r w:rsidRPr="007B5190">
        <w:rPr>
          <w:rFonts w:ascii="Simplified Arabic" w:hAnsi="Simplified Arabic" w:cs="Simplified Arabic"/>
          <w:sz w:val="28"/>
          <w:szCs w:val="28"/>
          <w:lang w:eastAsia="en-GB"/>
        </w:rPr>
        <w:t>Getty Images</w:t>
      </w:r>
      <w:r w:rsidRPr="007B5190">
        <w:rPr>
          <w:rFonts w:ascii="Simplified Arabic" w:hAnsi="Simplified Arabic" w:cs="Simplified Arabic"/>
          <w:sz w:val="28"/>
          <w:szCs w:val="28"/>
          <w:rtl/>
          <w:lang w:eastAsia="en-GB"/>
        </w:rPr>
        <w:t xml:space="preserve"> أن </w:t>
      </w:r>
      <w:r w:rsidRPr="007B5190">
        <w:rPr>
          <w:rFonts w:ascii="Simplified Arabic" w:hAnsi="Simplified Arabic" w:cs="Simplified Arabic"/>
          <w:sz w:val="28"/>
          <w:szCs w:val="28"/>
          <w:lang w:eastAsia="en-GB"/>
        </w:rPr>
        <w:t>Stability AI</w:t>
      </w:r>
      <w:r w:rsidRPr="007B5190">
        <w:rPr>
          <w:rFonts w:ascii="Simplified Arabic" w:hAnsi="Simplified Arabic" w:cs="Simplified Arabic"/>
          <w:sz w:val="28"/>
          <w:szCs w:val="28"/>
          <w:rtl/>
          <w:lang w:eastAsia="en-GB"/>
        </w:rPr>
        <w:t xml:space="preserve"> قامت بنسخ ومعالجة ملايين الصور الخاصة بها دون إذن، وأن الصور الناتجة غالبا</w:t>
      </w:r>
      <w:r w:rsidRPr="007B5190">
        <w:rPr>
          <w:rFonts w:ascii="Simplified Arabic" w:hAnsi="Simplified Arabic" w:cs="Simplified Arabic" w:hint="cs"/>
          <w:sz w:val="28"/>
          <w:szCs w:val="28"/>
          <w:rtl/>
          <w:lang w:eastAsia="en-GB"/>
        </w:rPr>
        <w:t>ً</w:t>
      </w:r>
      <w:r w:rsidRPr="007B5190">
        <w:rPr>
          <w:rFonts w:ascii="Simplified Arabic" w:hAnsi="Simplified Arabic" w:cs="Simplified Arabic"/>
          <w:sz w:val="28"/>
          <w:szCs w:val="28"/>
          <w:rtl/>
          <w:lang w:eastAsia="en-GB"/>
        </w:rPr>
        <w:t xml:space="preserve"> ما تكون "غريبة أو بشعة</w:t>
      </w:r>
      <w:r w:rsidRPr="00364FF0">
        <w:rPr>
          <w:rFonts w:ascii="Simplified Arabic" w:hAnsi="Simplified Arabic" w:cs="Simplified Arabic"/>
          <w:sz w:val="28"/>
          <w:szCs w:val="28"/>
          <w:rtl/>
          <w:lang w:eastAsia="en-GB"/>
        </w:rPr>
        <w:t>". لا تزال هذه القضية جارية أيضا</w:t>
      </w:r>
      <w:r w:rsidRPr="00364FF0">
        <w:rPr>
          <w:rFonts w:ascii="Simplified Arabic" w:hAnsi="Simplified Arabic" w:cs="Simplified Arabic" w:hint="cs"/>
          <w:sz w:val="28"/>
          <w:szCs w:val="28"/>
          <w:rtl/>
          <w:lang w:eastAsia="en-GB"/>
        </w:rPr>
        <w:t>ً</w:t>
      </w:r>
      <w:r w:rsidRPr="00364FF0">
        <w:rPr>
          <w:rFonts w:ascii="Simplified Arabic" w:hAnsi="Simplified Arabic" w:cs="Simplified Arabic"/>
          <w:sz w:val="28"/>
          <w:szCs w:val="28"/>
          <w:rtl/>
          <w:lang w:eastAsia="en-GB"/>
        </w:rPr>
        <w:t>،</w:t>
      </w:r>
      <w:r w:rsidRPr="007B5190">
        <w:rPr>
          <w:rFonts w:ascii="Simplified Arabic" w:hAnsi="Simplified Arabic" w:cs="Simplified Arabic"/>
          <w:sz w:val="28"/>
          <w:szCs w:val="28"/>
          <w:rtl/>
          <w:lang w:eastAsia="en-GB"/>
        </w:rPr>
        <w:t xml:space="preserve"> لكنها أثارت أسئلة مهمة حول الآثار المترتبة على استخدام الصور المحمية بحقوق الطبع والنشر لتدريب نماذج الذكاء الاصطناعي</w:t>
      </w:r>
      <w:r w:rsidRPr="007B5190">
        <w:rPr>
          <w:rFonts w:ascii="Simplified Arabic" w:hAnsi="Simplified Arabic" w:cs="Simplified Arabic" w:hint="cs"/>
          <w:sz w:val="28"/>
          <w:szCs w:val="28"/>
          <w:rtl/>
          <w:lang w:eastAsia="en-GB"/>
        </w:rPr>
        <w:t>"</w:t>
      </w:r>
      <w:r w:rsidRPr="007B5190">
        <w:rPr>
          <w:rFonts w:ascii="Simplified Arabic" w:hAnsi="Simplified Arabic" w:cs="Simplified Arabic" w:hint="cs"/>
          <w:sz w:val="28"/>
          <w:szCs w:val="28"/>
          <w:vertAlign w:val="superscript"/>
          <w:rtl/>
          <w:lang w:eastAsia="en-GB"/>
        </w:rPr>
        <w:t>(</w:t>
      </w:r>
      <w:r w:rsidRPr="007B5190">
        <w:rPr>
          <w:rStyle w:val="a5"/>
          <w:rFonts w:ascii="Simplified Arabic" w:hAnsi="Simplified Arabic" w:cs="Simplified Arabic"/>
          <w:sz w:val="28"/>
          <w:szCs w:val="28"/>
          <w:rtl/>
          <w:lang w:eastAsia="en-GB"/>
        </w:rPr>
        <w:footnoteReference w:id="126"/>
      </w:r>
      <w:r w:rsidRPr="007B5190">
        <w:rPr>
          <w:rFonts w:ascii="Simplified Arabic" w:hAnsi="Simplified Arabic" w:cs="Simplified Arabic" w:hint="cs"/>
          <w:sz w:val="28"/>
          <w:szCs w:val="28"/>
          <w:vertAlign w:val="superscript"/>
          <w:rtl/>
          <w:lang w:eastAsia="en-GB"/>
        </w:rPr>
        <w:t>)</w:t>
      </w:r>
      <w:r w:rsidRPr="007B5190">
        <w:rPr>
          <w:rFonts w:ascii="Simplified Arabic" w:hAnsi="Simplified Arabic" w:cs="Simplified Arabic" w:hint="cs"/>
          <w:sz w:val="28"/>
          <w:szCs w:val="28"/>
          <w:rtl/>
          <w:lang w:eastAsia="en-GB"/>
        </w:rPr>
        <w:t>.</w:t>
      </w:r>
    </w:p>
    <w:p w14:paraId="25EF2C6D" w14:textId="21CF8F3C" w:rsidR="00110A46" w:rsidRPr="007B5190" w:rsidRDefault="00110A46" w:rsidP="00110A46">
      <w:pPr>
        <w:bidi/>
        <w:spacing w:after="0" w:line="276" w:lineRule="auto"/>
        <w:ind w:firstLine="720"/>
        <w:jc w:val="both"/>
        <w:rPr>
          <w:rFonts w:ascii="Simplified Arabic" w:hAnsi="Simplified Arabic" w:cs="Simplified Arabic"/>
          <w:sz w:val="28"/>
          <w:szCs w:val="28"/>
          <w:rtl/>
          <w:lang w:bidi="ar-AE"/>
        </w:rPr>
      </w:pPr>
      <w:r w:rsidRPr="007B5190">
        <w:rPr>
          <w:rFonts w:ascii="Simplified Arabic" w:hAnsi="Simplified Arabic" w:cs="Simplified Arabic" w:hint="cs"/>
          <w:sz w:val="28"/>
          <w:szCs w:val="28"/>
          <w:rtl/>
        </w:rPr>
        <w:t xml:space="preserve">ونلاحظ في القضيتين تم رفع الدعوى من المدعي (المتضرر) على الشركة المشغلة وهي شركة </w:t>
      </w:r>
      <w:r w:rsidRPr="007B5190">
        <w:rPr>
          <w:rFonts w:ascii="Simplified Arabic" w:hAnsi="Simplified Arabic" w:cs="Simplified Arabic" w:hint="cs"/>
          <w:sz w:val="28"/>
          <w:szCs w:val="28"/>
          <w:rtl/>
          <w:lang w:bidi="ar-AE"/>
        </w:rPr>
        <w:t>"</w:t>
      </w:r>
      <w:r w:rsidRPr="007B5190">
        <w:rPr>
          <w:rFonts w:ascii="Simplified Arabic" w:hAnsi="Simplified Arabic" w:cs="Simplified Arabic"/>
          <w:sz w:val="28"/>
          <w:szCs w:val="28"/>
          <w:lang w:bidi="ar-AE"/>
        </w:rPr>
        <w:t>OpenAI</w:t>
      </w:r>
      <w:r w:rsidRPr="007B5190">
        <w:rPr>
          <w:rFonts w:ascii="Simplified Arabic" w:hAnsi="Simplified Arabic" w:cs="Simplified Arabic" w:hint="cs"/>
          <w:sz w:val="28"/>
          <w:szCs w:val="28"/>
          <w:rtl/>
          <w:lang w:bidi="ar-AE"/>
        </w:rPr>
        <w:t xml:space="preserve">" وليس على برنامج </w:t>
      </w:r>
      <w:r w:rsidRPr="007B5190">
        <w:rPr>
          <w:rFonts w:ascii="Simplified Arabic" w:hAnsi="Simplified Arabic" w:cs="Simplified Arabic"/>
          <w:sz w:val="28"/>
          <w:szCs w:val="28"/>
          <w:lang w:bidi="ar-AE"/>
        </w:rPr>
        <w:t>ChatGPT</w:t>
      </w:r>
      <w:r w:rsidRPr="007B5190">
        <w:rPr>
          <w:rFonts w:ascii="Simplified Arabic" w:hAnsi="Simplified Arabic" w:cs="Simplified Arabic" w:hint="cs"/>
          <w:sz w:val="28"/>
          <w:szCs w:val="28"/>
          <w:rtl/>
          <w:lang w:bidi="ar-AE"/>
        </w:rPr>
        <w:t xml:space="preserve"> نفسه.</w:t>
      </w:r>
    </w:p>
    <w:p w14:paraId="77D5EEBF" w14:textId="77777777" w:rsidR="00721604" w:rsidRPr="007B5190" w:rsidRDefault="00721604" w:rsidP="00721604">
      <w:pPr>
        <w:bidi/>
        <w:jc w:val="both"/>
        <w:rPr>
          <w:rFonts w:ascii="Simplified Arabic" w:hAnsi="Simplified Arabic" w:cs="Simplified Arabic"/>
          <w:sz w:val="28"/>
          <w:szCs w:val="28"/>
          <w:rtl/>
          <w:lang w:eastAsia="en-GB" w:bidi="ar-AE"/>
        </w:rPr>
      </w:pPr>
    </w:p>
    <w:p w14:paraId="6805BB0F" w14:textId="77777777" w:rsidR="00DF7DB6" w:rsidRDefault="00BB60F2" w:rsidP="00DF7DB6">
      <w:pPr>
        <w:bidi/>
        <w:spacing w:after="0" w:line="276" w:lineRule="auto"/>
        <w:jc w:val="center"/>
        <w:rPr>
          <w:rFonts w:ascii="Simplified Arabic" w:hAnsi="Simplified Arabic" w:cs="Simplified Arabic"/>
          <w:b/>
          <w:bCs/>
          <w:sz w:val="28"/>
          <w:szCs w:val="28"/>
          <w:rtl/>
        </w:rPr>
      </w:pPr>
      <w:r w:rsidRPr="007B5190">
        <w:rPr>
          <w:rFonts w:ascii="Simplified Arabic" w:hAnsi="Simplified Arabic" w:cs="Simplified Arabic" w:hint="cs"/>
          <w:b/>
          <w:bCs/>
          <w:sz w:val="28"/>
          <w:szCs w:val="28"/>
          <w:rtl/>
        </w:rPr>
        <w:t>الفرع</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الثاني</w:t>
      </w:r>
    </w:p>
    <w:p w14:paraId="06855258" w14:textId="3EE60B23" w:rsidR="00BB60F2" w:rsidRPr="007B5190" w:rsidRDefault="00BB60F2" w:rsidP="00DF7DB6">
      <w:pPr>
        <w:bidi/>
        <w:spacing w:after="0" w:line="276" w:lineRule="auto"/>
        <w:jc w:val="center"/>
        <w:rPr>
          <w:rFonts w:ascii="Simplified Arabic" w:hAnsi="Simplified Arabic" w:cs="Simplified Arabic"/>
          <w:b/>
          <w:bCs/>
          <w:sz w:val="28"/>
          <w:szCs w:val="28"/>
          <w:rtl/>
        </w:rPr>
      </w:pPr>
      <w:r w:rsidRPr="007B5190">
        <w:rPr>
          <w:rFonts w:ascii="Simplified Arabic" w:hAnsi="Simplified Arabic" w:cs="Simplified Arabic" w:hint="cs"/>
          <w:b/>
          <w:bCs/>
          <w:sz w:val="28"/>
          <w:szCs w:val="28"/>
          <w:rtl/>
        </w:rPr>
        <w:t>التأمين</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من</w:t>
      </w:r>
      <w:r w:rsidR="00D0670E" w:rsidRPr="007B5190">
        <w:rPr>
          <w:rFonts w:ascii="Simplified Arabic" w:hAnsi="Simplified Arabic" w:cs="Simplified Arabic" w:hint="cs"/>
          <w:b/>
          <w:bCs/>
          <w:sz w:val="28"/>
          <w:szCs w:val="28"/>
          <w:rtl/>
        </w:rPr>
        <w:t xml:space="preserve"> </w:t>
      </w:r>
      <w:proofErr w:type="gramStart"/>
      <w:r w:rsidRPr="007B5190">
        <w:rPr>
          <w:rFonts w:ascii="Simplified Arabic" w:hAnsi="Simplified Arabic" w:cs="Simplified Arabic" w:hint="cs"/>
          <w:b/>
          <w:bCs/>
          <w:sz w:val="28"/>
          <w:szCs w:val="28"/>
          <w:rtl/>
        </w:rPr>
        <w:t>مخاطر</w:t>
      </w:r>
      <w:proofErr w:type="gramEnd"/>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الذكاء</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hint="cs"/>
          <w:b/>
          <w:bCs/>
          <w:sz w:val="28"/>
          <w:szCs w:val="28"/>
          <w:rtl/>
        </w:rPr>
        <w:t>الاصطناعي</w:t>
      </w:r>
    </w:p>
    <w:p w14:paraId="0DF7023E" w14:textId="77777777" w:rsidR="009909A3" w:rsidRPr="007B5190" w:rsidRDefault="0089136C" w:rsidP="009909A3">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التأم</w:t>
      </w:r>
      <w:r w:rsidRPr="007B5190">
        <w:rPr>
          <w:rFonts w:ascii="Simplified Arabic" w:hAnsi="Simplified Arabic" w:cs="Simplified Arabic" w:hint="cs"/>
          <w:sz w:val="28"/>
          <w:szCs w:val="28"/>
          <w:rtl/>
        </w:rPr>
        <w:t>ي</w:t>
      </w:r>
      <w:r w:rsidRPr="007B5190">
        <w:rPr>
          <w:rFonts w:ascii="Simplified Arabic" w:hAnsi="Simplified Arabic" w:cs="Simplified Arabic"/>
          <w:sz w:val="28"/>
          <w:szCs w:val="28"/>
          <w:rtl/>
        </w:rPr>
        <w:t>ن</w:t>
      </w:r>
      <w:r w:rsidR="00D0670E" w:rsidRPr="007B5190">
        <w:rPr>
          <w:rFonts w:ascii="Simplified Arabic" w:hAnsi="Simplified Arabic" w:cs="Simplified Arabic"/>
          <w:sz w:val="28"/>
          <w:szCs w:val="28"/>
          <w:rtl/>
        </w:rPr>
        <w:t xml:space="preserve"> </w:t>
      </w:r>
      <w:r w:rsidR="00C7000D"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يلتزم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ب</w:t>
      </w:r>
      <w:r w:rsidRPr="007B5190">
        <w:rPr>
          <w:rFonts w:ascii="Simplified Arabic" w:hAnsi="Simplified Arabic" w:cs="Simplified Arabic"/>
          <w:sz w:val="28"/>
          <w:szCs w:val="28"/>
          <w:rtl/>
        </w:rPr>
        <w:t>مقتضاه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يؤدى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مستفيد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ا</w:t>
      </w:r>
      <w:r w:rsidRPr="007B5190">
        <w:rPr>
          <w:rFonts w:ascii="Simplified Arabic" w:hAnsi="Simplified Arabic" w:cs="Simplified Arabic"/>
          <w:sz w:val="28"/>
          <w:szCs w:val="28"/>
          <w:rtl/>
        </w:rPr>
        <w:t>شترط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w:t>
      </w:r>
      <w:r w:rsidRPr="007B5190">
        <w:rPr>
          <w:rFonts w:ascii="Simplified Arabic" w:hAnsi="Simplified Arabic" w:cs="Simplified Arabic" w:hint="cs"/>
          <w:sz w:val="28"/>
          <w:szCs w:val="28"/>
          <w:rtl/>
        </w:rPr>
        <w:t>ي</w:t>
      </w:r>
      <w:r w:rsidRPr="007B5190">
        <w:rPr>
          <w:rFonts w:ascii="Simplified Arabic" w:hAnsi="Simplified Arabic" w:cs="Simplified Arabic"/>
          <w:sz w:val="28"/>
          <w:szCs w:val="28"/>
          <w:rtl/>
        </w:rPr>
        <w:t>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لصا</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حه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مبلغا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w:t>
      </w:r>
      <w:r w:rsidRPr="007B5190">
        <w:rPr>
          <w:rFonts w:ascii="Simplified Arabic" w:hAnsi="Simplified Arabic" w:cs="Simplified Arabic" w:hint="cs"/>
          <w:sz w:val="28"/>
          <w:szCs w:val="28"/>
          <w:rtl/>
        </w:rPr>
        <w:t>ل</w:t>
      </w:r>
      <w:r w:rsidRPr="007B5190">
        <w:rPr>
          <w:rFonts w:ascii="Simplified Arabic" w:hAnsi="Simplified Arabic" w:cs="Simplified Arabic"/>
          <w:sz w:val="28"/>
          <w:szCs w:val="28"/>
          <w:rtl/>
        </w:rPr>
        <w:t>مال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إيراد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مرتبا</w:t>
      </w:r>
      <w:r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عوض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w:t>
      </w:r>
      <w:r w:rsidRPr="007B5190">
        <w:rPr>
          <w:rFonts w:ascii="Simplified Arabic" w:hAnsi="Simplified Arabic" w:cs="Simplified Arabic" w:hint="cs"/>
          <w:sz w:val="28"/>
          <w:szCs w:val="28"/>
          <w:rtl/>
        </w:rPr>
        <w:t>ا</w:t>
      </w:r>
      <w:r w:rsidRPr="007B5190">
        <w:rPr>
          <w:rFonts w:ascii="Simplified Arabic" w:hAnsi="Simplified Arabic" w:cs="Simplified Arabic"/>
          <w:sz w:val="28"/>
          <w:szCs w:val="28"/>
          <w:rtl/>
        </w:rPr>
        <w:t>ل</w:t>
      </w:r>
      <w:r w:rsidRPr="007B5190">
        <w:rPr>
          <w:rFonts w:ascii="Simplified Arabic" w:hAnsi="Simplified Arabic" w:cs="Simplified Arabic" w:hint="cs"/>
          <w:sz w:val="28"/>
          <w:szCs w:val="28"/>
          <w:rtl/>
        </w:rPr>
        <w:t>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آخر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w:t>
      </w:r>
      <w:r w:rsidRPr="007B5190">
        <w:rPr>
          <w:rFonts w:ascii="Simplified Arabic" w:hAnsi="Simplified Arabic" w:cs="Simplified Arabic" w:hint="cs"/>
          <w:sz w:val="28"/>
          <w:szCs w:val="28"/>
          <w:rtl/>
        </w:rPr>
        <w:t>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وقوع</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الحادث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قسط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دفعة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أخرى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يؤديها</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للمؤمن</w:t>
      </w:r>
      <w:r w:rsidR="00C7000D" w:rsidRPr="007B5190">
        <w:rPr>
          <w:rFonts w:ascii="Simplified Arabic" w:hAnsi="Simplified Arabic" w:cs="Simplified Arabic" w:hint="cs"/>
          <w:sz w:val="28"/>
          <w:szCs w:val="28"/>
          <w:rtl/>
        </w:rPr>
        <w:t>"</w:t>
      </w:r>
      <w:r w:rsidR="00C7000D" w:rsidRPr="007B5190">
        <w:rPr>
          <w:rFonts w:ascii="Simplified Arabic" w:hAnsi="Simplified Arabic" w:cs="Simplified Arabic" w:hint="cs"/>
          <w:sz w:val="28"/>
          <w:szCs w:val="28"/>
          <w:vertAlign w:val="superscript"/>
          <w:rtl/>
        </w:rPr>
        <w:t>(</w:t>
      </w:r>
      <w:r w:rsidR="00C7000D" w:rsidRPr="007B5190">
        <w:rPr>
          <w:rStyle w:val="a5"/>
          <w:rFonts w:ascii="Simplified Arabic" w:hAnsi="Simplified Arabic" w:cs="Simplified Arabic"/>
          <w:sz w:val="28"/>
          <w:szCs w:val="28"/>
          <w:rtl/>
        </w:rPr>
        <w:footnoteReference w:id="127"/>
      </w:r>
      <w:r w:rsidR="00C7000D"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ووفقاً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التعريف،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فإن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يرجع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وليس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تصيب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ولكن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يطالب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وبالتالي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بذمته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المالية.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جماع</w:t>
      </w:r>
      <w:r w:rsidRPr="007B5190">
        <w:rPr>
          <w:rFonts w:ascii="Simplified Arabic" w:hAnsi="Simplified Arabic" w:cs="Simplified Arabic" w:hint="cs"/>
          <w:sz w:val="28"/>
          <w:szCs w:val="28"/>
          <w:rtl/>
        </w:rPr>
        <w:t>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يقوم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وجود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تعدد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lastRenderedPageBreak/>
        <w:t>الأشخاص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المعرضين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لأخطار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معينة،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يقومون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بدفع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أموال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ليقوم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المضرور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ويتم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حساب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قيمة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يدفعه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وفقا</w:t>
      </w:r>
      <w:r w:rsidR="00C7000D" w:rsidRPr="007B5190">
        <w:rPr>
          <w:rFonts w:ascii="Simplified Arabic" w:hAnsi="Simplified Arabic" w:cs="Simplified Arabic" w:hint="cs"/>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لتقدير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يضع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حدوده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القانون</w:t>
      </w:r>
      <w:r w:rsidRPr="007B5190">
        <w:rPr>
          <w:rFonts w:ascii="Simplified Arabic" w:hAnsi="Simplified Arabic" w:cs="Simplified Arabic" w:hint="cs"/>
          <w:sz w:val="28"/>
          <w:szCs w:val="28"/>
          <w:rtl/>
        </w:rPr>
        <w:t>.</w:t>
      </w:r>
    </w:p>
    <w:p w14:paraId="70E81C5B" w14:textId="52871757" w:rsidR="009909A3" w:rsidRPr="007B5190" w:rsidRDefault="009909A3" w:rsidP="009909A3">
      <w:pPr>
        <w:tabs>
          <w:tab w:val="num" w:pos="720"/>
        </w:tabs>
        <w:bidi/>
        <w:spacing w:after="0" w:line="276" w:lineRule="auto"/>
        <w:ind w:firstLine="720"/>
        <w:jc w:val="both"/>
        <w:rPr>
          <w:rFonts w:ascii="Simplified Arabic" w:hAnsi="Simplified Arabic" w:cs="Simplified Arabic"/>
          <w:sz w:val="28"/>
          <w:szCs w:val="28"/>
          <w:rtl/>
          <w:lang w:val="en-GB"/>
        </w:rPr>
      </w:pP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التأمين من المس</w:t>
      </w:r>
      <w:r w:rsidR="00A570C6">
        <w:rPr>
          <w:rFonts w:ascii="Simplified Arabic" w:hAnsi="Simplified Arabic" w:cs="Simplified Arabic" w:hint="cs"/>
          <w:sz w:val="28"/>
          <w:szCs w:val="28"/>
          <w:rtl/>
        </w:rPr>
        <w:t>ؤ</w:t>
      </w:r>
      <w:r w:rsidRPr="007B5190">
        <w:rPr>
          <w:rFonts w:ascii="Simplified Arabic" w:hAnsi="Simplified Arabic" w:cs="Simplified Arabic"/>
          <w:sz w:val="28"/>
          <w:szCs w:val="28"/>
          <w:rtl/>
        </w:rPr>
        <w:t xml:space="preserve">ولية </w:t>
      </w:r>
      <w:r w:rsidRPr="007B5190">
        <w:rPr>
          <w:rFonts w:ascii="Simplified Arabic" w:hAnsi="Simplified Arabic" w:cs="Simplified Arabic"/>
          <w:sz w:val="28"/>
          <w:szCs w:val="28"/>
          <w:rtl/>
          <w:lang w:bidi="ar-EG"/>
        </w:rPr>
        <w:t xml:space="preserve">هو </w:t>
      </w:r>
      <w:r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التأمين </w:t>
      </w:r>
      <w:r w:rsidRPr="007B5190">
        <w:rPr>
          <w:rFonts w:ascii="Simplified Arabic" w:hAnsi="Simplified Arabic" w:cs="Simplified Arabic"/>
          <w:sz w:val="28"/>
          <w:szCs w:val="28"/>
          <w:rtl/>
        </w:rPr>
        <w:t>الذي بمقتضاه يؤمن الشخص من مس</w:t>
      </w:r>
      <w:r w:rsidR="00A570C6">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وليته الناشئة عن فعله الضار، حيث قد يصيب الغير بضرر وفي هذه الحالة تتولى شركة التأمين دفع مبلغ التعويض للمضرور</w:t>
      </w:r>
      <w:r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128"/>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القاعدة أنه يجوز للشخص أن يؤمن من مس</w:t>
      </w:r>
      <w:r w:rsidR="00521E2A">
        <w:rPr>
          <w:rFonts w:ascii="Simplified Arabic" w:hAnsi="Simplified Arabic" w:cs="Simplified Arabic" w:hint="cs"/>
          <w:sz w:val="28"/>
          <w:szCs w:val="28"/>
          <w:rtl/>
        </w:rPr>
        <w:t>ؤ</w:t>
      </w:r>
      <w:r w:rsidRPr="007B5190">
        <w:rPr>
          <w:rFonts w:ascii="Simplified Arabic" w:hAnsi="Simplified Arabic" w:cs="Simplified Arabic"/>
          <w:sz w:val="28"/>
          <w:szCs w:val="28"/>
          <w:rtl/>
        </w:rPr>
        <w:t xml:space="preserve">وليته المترتبة على فعله </w:t>
      </w:r>
      <w:r w:rsidRPr="007B5190">
        <w:rPr>
          <w:rFonts w:ascii="Simplified Arabic" w:hAnsi="Simplified Arabic" w:cs="Simplified Arabic"/>
          <w:sz w:val="28"/>
          <w:szCs w:val="28"/>
          <w:rtl/>
          <w:lang w:bidi="ar-EG"/>
        </w:rPr>
        <w:t xml:space="preserve">غير العمدي </w:t>
      </w:r>
      <w:r w:rsidRPr="007B5190">
        <w:rPr>
          <w:rFonts w:ascii="Simplified Arabic" w:hAnsi="Simplified Arabic" w:cs="Simplified Arabic"/>
          <w:sz w:val="28"/>
          <w:szCs w:val="28"/>
          <w:rtl/>
        </w:rPr>
        <w:t xml:space="preserve">سواءً في المسؤولية العقدية أو في المسؤولية التقصيرية. </w:t>
      </w:r>
      <w:r w:rsidRPr="007B5190">
        <w:rPr>
          <w:rFonts w:ascii="Simplified Arabic" w:hAnsi="Simplified Arabic" w:cs="Simplified Arabic"/>
          <w:sz w:val="28"/>
          <w:szCs w:val="28"/>
          <w:rtl/>
          <w:lang w:bidi="ar-EG"/>
        </w:rPr>
        <w:t xml:space="preserve">وعلى العكس </w:t>
      </w:r>
      <w:r w:rsidRPr="007B5190">
        <w:rPr>
          <w:rFonts w:ascii="Simplified Arabic" w:hAnsi="Simplified Arabic" w:cs="Simplified Arabic"/>
          <w:sz w:val="28"/>
          <w:szCs w:val="28"/>
          <w:rtl/>
        </w:rPr>
        <w:t>لا يجوز التأمين من المس</w:t>
      </w:r>
      <w:r w:rsidR="00AB21F0">
        <w:rPr>
          <w:rFonts w:ascii="Simplified Arabic" w:hAnsi="Simplified Arabic" w:cs="Simplified Arabic" w:hint="cs"/>
          <w:sz w:val="28"/>
          <w:szCs w:val="28"/>
          <w:rtl/>
        </w:rPr>
        <w:t>ؤ</w:t>
      </w:r>
      <w:r w:rsidRPr="007B5190">
        <w:rPr>
          <w:rFonts w:ascii="Simplified Arabic" w:hAnsi="Simplified Arabic" w:cs="Simplified Arabic"/>
          <w:sz w:val="28"/>
          <w:szCs w:val="28"/>
          <w:rtl/>
        </w:rPr>
        <w:t xml:space="preserve">ولية المترتبة على الفعل العمدي، لأن القول بغير ذلك يعني فتح الباب للغش والتحايل والإخلال بالنظام العام في المجتمع، ولكن </w:t>
      </w:r>
      <w:r w:rsidRPr="007B5190">
        <w:rPr>
          <w:rFonts w:ascii="Simplified Arabic" w:hAnsi="Simplified Arabic" w:cs="Simplified Arabic"/>
          <w:sz w:val="28"/>
          <w:szCs w:val="28"/>
          <w:rtl/>
          <w:lang w:bidi="ar-EG"/>
        </w:rPr>
        <w:t xml:space="preserve">استثناء </w:t>
      </w:r>
      <w:r w:rsidRPr="007B5190">
        <w:rPr>
          <w:rFonts w:ascii="Simplified Arabic" w:hAnsi="Simplified Arabic" w:cs="Simplified Arabic"/>
          <w:sz w:val="28"/>
          <w:szCs w:val="28"/>
          <w:rtl/>
        </w:rPr>
        <w:t>يجوز التأمين من المس</w:t>
      </w:r>
      <w:r w:rsidR="00AB21F0">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عن فعل الغير حتى ولو كان عمدياً، لأن المؤمن له يؤمن في هذه الحالة من المس</w:t>
      </w:r>
      <w:r w:rsidR="001B5D18">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عن غش صادر من الغير لا منه شخصياً وهو ما لا يتعارض مع النظام العام.</w:t>
      </w:r>
      <w:r w:rsidRPr="007B5190">
        <w:rPr>
          <w:rFonts w:ascii="Simplified Arabic" w:hAnsi="Simplified Arabic" w:cs="Simplified Arabic" w:hint="cs"/>
          <w:sz w:val="28"/>
          <w:szCs w:val="28"/>
          <w:rtl/>
        </w:rPr>
        <w:t xml:space="preserve"> و</w:t>
      </w:r>
      <w:r w:rsidRPr="007B5190">
        <w:rPr>
          <w:rFonts w:ascii="Simplified Arabic" w:hAnsi="Simplified Arabic" w:cs="Simplified Arabic"/>
          <w:sz w:val="28"/>
          <w:szCs w:val="28"/>
          <w:rtl/>
        </w:rPr>
        <w:t xml:space="preserve">عقد التأمين المبرم بين المؤمن (شركة التأمين) والمؤمن له </w:t>
      </w:r>
      <w:r w:rsidRPr="007B5190">
        <w:rPr>
          <w:rFonts w:ascii="Simplified Arabic" w:hAnsi="Simplified Arabic" w:cs="Simplified Arabic" w:hint="cs"/>
          <w:sz w:val="28"/>
          <w:szCs w:val="28"/>
          <w:rtl/>
        </w:rPr>
        <w:t>ينشئ</w:t>
      </w:r>
      <w:r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lang w:bidi="ar-EG"/>
        </w:rPr>
        <w:t>علاقة و</w:t>
      </w:r>
      <w:r w:rsidRPr="007B5190">
        <w:rPr>
          <w:rFonts w:ascii="Simplified Arabic" w:hAnsi="Simplified Arabic" w:cs="Simplified Arabic"/>
          <w:sz w:val="28"/>
          <w:szCs w:val="28"/>
          <w:rtl/>
        </w:rPr>
        <w:t>حقاً مباشراً للمضرور قبل شركة التأمين دون أن يمر هذا الحق بذمة المس</w:t>
      </w:r>
      <w:r w:rsidR="00952FC6">
        <w:rPr>
          <w:rFonts w:ascii="Simplified Arabic" w:hAnsi="Simplified Arabic" w:cs="Simplified Arabic" w:hint="cs"/>
          <w:sz w:val="28"/>
          <w:szCs w:val="28"/>
          <w:rtl/>
        </w:rPr>
        <w:t>ؤ</w:t>
      </w:r>
      <w:r w:rsidRPr="007B5190">
        <w:rPr>
          <w:rFonts w:ascii="Simplified Arabic" w:hAnsi="Simplified Arabic" w:cs="Simplified Arabic"/>
          <w:sz w:val="28"/>
          <w:szCs w:val="28"/>
          <w:rtl/>
        </w:rPr>
        <w:t>ول، بحيث يحق للمضرور الرجوع على شركة التأمين مباشرة،</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وهذا يعني أن المضرور لا يتعرض لمزاحمة دائني المس</w:t>
      </w:r>
      <w:r w:rsidR="00952FC6">
        <w:rPr>
          <w:rFonts w:ascii="Simplified Arabic" w:hAnsi="Simplified Arabic" w:cs="Simplified Arabic" w:hint="cs"/>
          <w:sz w:val="28"/>
          <w:szCs w:val="28"/>
          <w:rtl/>
        </w:rPr>
        <w:t>ؤ</w:t>
      </w:r>
      <w:r w:rsidRPr="007B5190">
        <w:rPr>
          <w:rFonts w:ascii="Simplified Arabic" w:hAnsi="Simplified Arabic" w:cs="Simplified Arabic"/>
          <w:sz w:val="28"/>
          <w:szCs w:val="28"/>
          <w:rtl/>
        </w:rPr>
        <w:t>ول إذا كان الأخير معسراً</w:t>
      </w:r>
      <w:r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129"/>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sz w:val="28"/>
          <w:szCs w:val="28"/>
          <w:rtl/>
        </w:rPr>
        <w:t>.</w:t>
      </w:r>
    </w:p>
    <w:p w14:paraId="082F9309" w14:textId="6F226A6B" w:rsidR="0089136C" w:rsidRPr="007B5190" w:rsidRDefault="0089136C" w:rsidP="009C0655">
      <w:pPr>
        <w:bidi/>
        <w:spacing w:after="0" w:line="276" w:lineRule="auto"/>
        <w:ind w:firstLine="720"/>
        <w:jc w:val="both"/>
        <w:rPr>
          <w:rFonts w:ascii="Simplified Arabic" w:hAnsi="Simplified Arabic" w:cs="Simplified Arabic"/>
          <w:sz w:val="28"/>
          <w:szCs w:val="28"/>
        </w:rPr>
      </w:pPr>
      <w:r w:rsidRPr="007B5190">
        <w:rPr>
          <w:rFonts w:ascii="Simplified Arabic" w:hAnsi="Simplified Arabic" w:cs="Simplified Arabic"/>
          <w:sz w:val="28"/>
          <w:szCs w:val="28"/>
          <w:rtl/>
        </w:rPr>
        <w:t>ولاقي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تعريف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الفقيه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الفرنسي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هيمار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استحسان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جانب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كبير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الفقه،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حاول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الجمع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جناحي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القانوني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والفني</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وعرفه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بأنه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عملية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يحصل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بمقتضاها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أحد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الأطراف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قسط،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تعهد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لصالحه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لصالح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الطرف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الآخر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تعهد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يدفع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بمقتضاه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الأخير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أداء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معينا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تحقيق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يأخذ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عاتقه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مهمة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تجميع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مجموعة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المخاطر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وإجراء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المقاصة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بينهما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وفقا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لقوانين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الإحصاء</w:t>
      </w:r>
      <w:r w:rsidR="00A22014" w:rsidRPr="007B5190">
        <w:rPr>
          <w:rFonts w:ascii="Simplified Arabic" w:hAnsi="Simplified Arabic" w:cs="Simplified Arabic" w:hint="cs"/>
          <w:sz w:val="28"/>
          <w:szCs w:val="28"/>
          <w:rtl/>
        </w:rPr>
        <w:t>"</w:t>
      </w:r>
      <w:r w:rsidR="00A22014" w:rsidRPr="007B5190">
        <w:rPr>
          <w:rFonts w:ascii="Simplified Arabic" w:hAnsi="Simplified Arabic" w:cs="Simplified Arabic" w:hint="cs"/>
          <w:sz w:val="28"/>
          <w:szCs w:val="28"/>
          <w:vertAlign w:val="superscript"/>
          <w:rtl/>
        </w:rPr>
        <w:t>(</w:t>
      </w:r>
      <w:r w:rsidR="00A22014" w:rsidRPr="007B5190">
        <w:rPr>
          <w:rStyle w:val="a5"/>
          <w:rFonts w:ascii="Simplified Arabic" w:hAnsi="Simplified Arabic" w:cs="Simplified Arabic"/>
          <w:sz w:val="28"/>
          <w:szCs w:val="28"/>
          <w:rtl/>
        </w:rPr>
        <w:footnoteReference w:id="130"/>
      </w:r>
      <w:r w:rsidR="00A22014"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p>
    <w:p w14:paraId="7D247FBA" w14:textId="7026E901" w:rsidR="00110A46" w:rsidRPr="007B5190" w:rsidRDefault="0089136C" w:rsidP="009909A3">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lastRenderedPageBreak/>
        <w:t>ويندرج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المدنية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تأمينات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يحكمها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مبدأ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الصفة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يقوم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تصيب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نتيجة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تحقق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تتأكد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الصفة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ناحية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جواز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يزيد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مقدار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الضرر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صورتان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رئيستان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وهما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الأضرار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تنشأ</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الحريق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المترتبة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الضار.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الحياة،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ويلحق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الحوادث،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ولمختلف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الانواع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أحكام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نظمتها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المواد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استهل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المشرع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الفصل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المخصص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فأورد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ما</w:t>
      </w:r>
      <w:r w:rsidR="00D0670E" w:rsidRPr="007B5190">
        <w:rPr>
          <w:rFonts w:ascii="Simplified Arabic" w:hAnsi="Simplified Arabic" w:cs="Simplified Arabic"/>
          <w:sz w:val="28"/>
          <w:szCs w:val="28"/>
          <w:rtl/>
        </w:rPr>
        <w:t xml:space="preserve"> </w:t>
      </w:r>
      <w:r w:rsidR="00F130FB">
        <w:rPr>
          <w:rFonts w:ascii="Simplified Arabic" w:hAnsi="Simplified Arabic" w:cs="Simplified Arabic" w:hint="cs"/>
          <w:sz w:val="28"/>
          <w:szCs w:val="28"/>
          <w:rtl/>
        </w:rPr>
        <w:t>ي</w:t>
      </w:r>
      <w:r w:rsidRPr="007B5190">
        <w:rPr>
          <w:rFonts w:ascii="Simplified Arabic" w:hAnsi="Simplified Arabic" w:cs="Simplified Arabic"/>
          <w:sz w:val="28"/>
          <w:szCs w:val="28"/>
          <w:rtl/>
        </w:rPr>
        <w:t>ترتب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بوجه</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التزامات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بعضها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عاتق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المؤمن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w:t>
      </w:r>
      <w:r w:rsidR="00D0670E" w:rsidRPr="007B5190">
        <w:rPr>
          <w:rFonts w:ascii="Simplified Arabic" w:hAnsi="Simplified Arabic" w:cs="Simplified Arabic" w:hint="cs"/>
          <w:sz w:val="28"/>
          <w:szCs w:val="28"/>
          <w:rtl/>
        </w:rPr>
        <w:t xml:space="preserve"> </w:t>
      </w:r>
      <w:r w:rsidR="00A22014" w:rsidRPr="007B5190">
        <w:rPr>
          <w:rFonts w:ascii="Simplified Arabic" w:hAnsi="Simplified Arabic" w:cs="Simplified Arabic"/>
          <w:sz w:val="28"/>
          <w:szCs w:val="28"/>
          <w:rtl/>
        </w:rPr>
        <w:t>وبعضها</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ينشأ</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ف</w:t>
      </w:r>
      <w:r w:rsidR="00A22014" w:rsidRPr="007B5190">
        <w:rPr>
          <w:rFonts w:ascii="Simplified Arabic" w:hAnsi="Simplified Arabic" w:cs="Simplified Arabic" w:hint="cs"/>
          <w:sz w:val="28"/>
          <w:szCs w:val="28"/>
          <w:rtl/>
        </w:rPr>
        <w:t>ي</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ذمة</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ا</w:t>
      </w:r>
      <w:r w:rsidR="00A22014" w:rsidRPr="007B5190">
        <w:rPr>
          <w:rFonts w:ascii="Simplified Arabic" w:hAnsi="Simplified Arabic" w:cs="Simplified Arabic" w:hint="cs"/>
          <w:sz w:val="28"/>
          <w:szCs w:val="28"/>
          <w:rtl/>
        </w:rPr>
        <w:t>ل</w:t>
      </w:r>
      <w:r w:rsidR="00A22014" w:rsidRPr="007B5190">
        <w:rPr>
          <w:rFonts w:ascii="Simplified Arabic" w:hAnsi="Simplified Arabic" w:cs="Simplified Arabic"/>
          <w:sz w:val="28"/>
          <w:szCs w:val="28"/>
          <w:rtl/>
        </w:rPr>
        <w:t>مؤمن.</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ا</w:t>
      </w:r>
      <w:r w:rsidR="00A22014" w:rsidRPr="007B5190">
        <w:rPr>
          <w:rFonts w:ascii="Simplified Arabic" w:hAnsi="Simplified Arabic" w:cs="Simplified Arabic" w:hint="cs"/>
          <w:sz w:val="28"/>
          <w:szCs w:val="28"/>
          <w:rtl/>
        </w:rPr>
        <w:t>ل</w:t>
      </w:r>
      <w:r w:rsidR="00A22014" w:rsidRPr="007B5190">
        <w:rPr>
          <w:rFonts w:ascii="Simplified Arabic" w:hAnsi="Simplified Arabic" w:cs="Simplified Arabic"/>
          <w:sz w:val="28"/>
          <w:szCs w:val="28"/>
          <w:rtl/>
        </w:rPr>
        <w:t>مشرع</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افرد</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بعد</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ذلك</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لكل</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نوع</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هذه</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ا</w:t>
      </w:r>
      <w:r w:rsidR="00A22014" w:rsidRPr="007B5190">
        <w:rPr>
          <w:rFonts w:ascii="Simplified Arabic" w:hAnsi="Simplified Arabic" w:cs="Simplified Arabic" w:hint="cs"/>
          <w:sz w:val="28"/>
          <w:szCs w:val="28"/>
          <w:rtl/>
        </w:rPr>
        <w:t>ل</w:t>
      </w:r>
      <w:r w:rsidR="00A22014" w:rsidRPr="007B5190">
        <w:rPr>
          <w:rFonts w:ascii="Simplified Arabic" w:hAnsi="Simplified Arabic" w:cs="Simplified Arabic"/>
          <w:sz w:val="28"/>
          <w:szCs w:val="28"/>
          <w:rtl/>
        </w:rPr>
        <w:t>أنواع</w:t>
      </w:r>
      <w:r w:rsidR="00D0670E" w:rsidRPr="007B5190">
        <w:rPr>
          <w:rFonts w:ascii="Simplified Arabic" w:hAnsi="Simplified Arabic" w:cs="Simplified Arabic" w:hint="cs"/>
          <w:sz w:val="28"/>
          <w:szCs w:val="28"/>
          <w:rtl/>
        </w:rPr>
        <w:t xml:space="preserve"> </w:t>
      </w:r>
      <w:r w:rsidR="00A22014" w:rsidRPr="007B5190">
        <w:rPr>
          <w:rFonts w:ascii="Simplified Arabic" w:hAnsi="Simplified Arabic" w:cs="Simplified Arabic"/>
          <w:sz w:val="28"/>
          <w:szCs w:val="28"/>
          <w:rtl/>
        </w:rPr>
        <w:t>نصوصا</w:t>
      </w:r>
      <w:r w:rsidR="00D0670E" w:rsidRPr="007B5190">
        <w:rPr>
          <w:rFonts w:ascii="Simplified Arabic" w:hAnsi="Simplified Arabic" w:cs="Simplified Arabic"/>
          <w:sz w:val="28"/>
          <w:szCs w:val="28"/>
          <w:rtl/>
        </w:rPr>
        <w:t xml:space="preserve"> </w:t>
      </w:r>
      <w:r w:rsidR="00A22014" w:rsidRPr="007B5190">
        <w:rPr>
          <w:rFonts w:ascii="Simplified Arabic" w:hAnsi="Simplified Arabic" w:cs="Simplified Arabic"/>
          <w:sz w:val="28"/>
          <w:szCs w:val="28"/>
          <w:rtl/>
        </w:rPr>
        <w:t>خاصة</w:t>
      </w:r>
      <w:r w:rsidR="00A22014" w:rsidRPr="007B5190">
        <w:rPr>
          <w:rFonts w:ascii="Simplified Arabic" w:hAnsi="Simplified Arabic" w:cs="Simplified Arabic" w:hint="cs"/>
          <w:sz w:val="28"/>
          <w:szCs w:val="28"/>
          <w:rtl/>
        </w:rPr>
        <w:t>"</w:t>
      </w:r>
      <w:r w:rsidR="00A22014" w:rsidRPr="007B5190">
        <w:rPr>
          <w:rFonts w:ascii="Simplified Arabic" w:hAnsi="Simplified Arabic" w:cs="Simplified Arabic" w:hint="cs"/>
          <w:sz w:val="28"/>
          <w:szCs w:val="28"/>
          <w:vertAlign w:val="superscript"/>
          <w:rtl/>
        </w:rPr>
        <w:t>(</w:t>
      </w:r>
      <w:r w:rsidR="00A22014" w:rsidRPr="007B5190">
        <w:rPr>
          <w:rStyle w:val="a5"/>
          <w:rFonts w:ascii="Simplified Arabic" w:hAnsi="Simplified Arabic" w:cs="Simplified Arabic"/>
          <w:sz w:val="28"/>
          <w:szCs w:val="28"/>
          <w:rtl/>
        </w:rPr>
        <w:footnoteReference w:id="131"/>
      </w:r>
      <w:r w:rsidR="00A22014" w:rsidRPr="007B5190">
        <w:rPr>
          <w:rFonts w:ascii="Simplified Arabic" w:hAnsi="Simplified Arabic" w:cs="Simplified Arabic" w:hint="cs"/>
          <w:sz w:val="28"/>
          <w:szCs w:val="28"/>
          <w:vertAlign w:val="superscript"/>
          <w:rtl/>
        </w:rPr>
        <w:t>)</w:t>
      </w:r>
      <w:r w:rsidR="00A22014" w:rsidRPr="007B5190">
        <w:rPr>
          <w:rFonts w:ascii="Simplified Arabic" w:hAnsi="Simplified Arabic" w:cs="Simplified Arabic" w:hint="cs"/>
          <w:sz w:val="28"/>
          <w:szCs w:val="28"/>
          <w:rtl/>
        </w:rPr>
        <w:t>.</w:t>
      </w:r>
    </w:p>
    <w:p w14:paraId="63098622" w14:textId="77777777" w:rsidR="000A0A83" w:rsidRPr="007B5190" w:rsidRDefault="000A0A83" w:rsidP="000A0A83">
      <w:pPr>
        <w:bidi/>
        <w:spacing w:after="0" w:line="276" w:lineRule="auto"/>
        <w:ind w:firstLine="720"/>
        <w:jc w:val="both"/>
        <w:rPr>
          <w:rFonts w:ascii="Simplified Arabic" w:hAnsi="Simplified Arabic" w:cs="Simplified Arabic"/>
          <w:sz w:val="28"/>
          <w:szCs w:val="28"/>
          <w:rtl/>
        </w:rPr>
      </w:pPr>
    </w:p>
    <w:p w14:paraId="5D080033" w14:textId="432081D7" w:rsidR="00A22014" w:rsidRPr="003D6F11" w:rsidRDefault="00A22014" w:rsidP="009C0655">
      <w:pPr>
        <w:bidi/>
        <w:spacing w:after="0" w:line="276" w:lineRule="auto"/>
        <w:jc w:val="both"/>
        <w:rPr>
          <w:rFonts w:ascii="Simplified Arabic" w:hAnsi="Simplified Arabic" w:cs="Arial"/>
          <w:b/>
          <w:bCs/>
          <w:sz w:val="28"/>
          <w:szCs w:val="28"/>
        </w:rPr>
      </w:pPr>
      <w:r w:rsidRPr="007B5190">
        <w:rPr>
          <w:rFonts w:ascii="Simplified Arabic" w:hAnsi="Simplified Arabic" w:cs="Simplified Arabic"/>
          <w:b/>
          <w:bCs/>
          <w:sz w:val="28"/>
          <w:szCs w:val="28"/>
          <w:rtl/>
        </w:rPr>
        <w:t>دور</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التأمين</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ف</w:t>
      </w:r>
      <w:r w:rsidRPr="007B5190">
        <w:rPr>
          <w:rFonts w:ascii="Simplified Arabic" w:hAnsi="Simplified Arabic" w:cs="Simplified Arabic" w:hint="cs"/>
          <w:b/>
          <w:bCs/>
          <w:sz w:val="28"/>
          <w:szCs w:val="28"/>
          <w:rtl/>
        </w:rPr>
        <w:t>ي</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تغطية</w:t>
      </w:r>
      <w:r w:rsidR="00D0670E" w:rsidRPr="007B5190">
        <w:rPr>
          <w:rFonts w:ascii="Simplified Arabic" w:hAnsi="Simplified Arabic" w:cs="Simplified Arabic"/>
          <w:b/>
          <w:bCs/>
          <w:sz w:val="28"/>
          <w:szCs w:val="28"/>
          <w:rtl/>
        </w:rPr>
        <w:t xml:space="preserve"> </w:t>
      </w:r>
      <w:proofErr w:type="gramStart"/>
      <w:r w:rsidRPr="007B5190">
        <w:rPr>
          <w:rFonts w:ascii="Simplified Arabic" w:hAnsi="Simplified Arabic" w:cs="Simplified Arabic"/>
          <w:b/>
          <w:bCs/>
          <w:sz w:val="28"/>
          <w:szCs w:val="28"/>
          <w:rtl/>
        </w:rPr>
        <w:t>مخاطر</w:t>
      </w:r>
      <w:proofErr w:type="gramEnd"/>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الذكاء</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الإصطناعي</w:t>
      </w:r>
      <w:r w:rsidR="00D0670E" w:rsidRPr="007B5190">
        <w:rPr>
          <w:rFonts w:ascii="Simplified Arabic" w:hAnsi="Simplified Arabic" w:cs="Simplified Arabic"/>
          <w:b/>
          <w:bCs/>
          <w:sz w:val="28"/>
          <w:szCs w:val="28"/>
          <w:rtl/>
        </w:rPr>
        <w:t xml:space="preserve"> </w:t>
      </w:r>
      <w:r w:rsidRPr="007B5190">
        <w:rPr>
          <w:rFonts w:ascii="Simplified Arabic" w:hAnsi="Simplified Arabic" w:cs="Simplified Arabic"/>
          <w:b/>
          <w:bCs/>
          <w:sz w:val="28"/>
          <w:szCs w:val="28"/>
          <w:rtl/>
        </w:rPr>
        <w:t>وتكنولوجيا</w:t>
      </w:r>
      <w:r w:rsidR="00D0670E" w:rsidRPr="007B5190">
        <w:rPr>
          <w:rFonts w:ascii="Simplified Arabic" w:hAnsi="Simplified Arabic" w:cs="Simplified Arabic" w:hint="cs"/>
          <w:b/>
          <w:bCs/>
          <w:sz w:val="28"/>
          <w:szCs w:val="28"/>
          <w:rtl/>
        </w:rPr>
        <w:t xml:space="preserve"> </w:t>
      </w:r>
      <w:r w:rsidRPr="007B5190">
        <w:rPr>
          <w:rFonts w:ascii="Simplified Arabic" w:hAnsi="Simplified Arabic" w:cs="Simplified Arabic"/>
          <w:b/>
          <w:bCs/>
          <w:sz w:val="28"/>
          <w:szCs w:val="28"/>
          <w:rtl/>
        </w:rPr>
        <w:t>المعلومات</w:t>
      </w:r>
      <w:r w:rsidR="003D6F11">
        <w:rPr>
          <w:rFonts w:ascii="Simplified Arabic" w:hAnsi="Simplified Arabic" w:cs="Arial" w:hint="cs"/>
          <w:b/>
          <w:bCs/>
          <w:sz w:val="28"/>
          <w:szCs w:val="28"/>
          <w:rtl/>
        </w:rPr>
        <w:t>:</w:t>
      </w:r>
    </w:p>
    <w:p w14:paraId="08215316" w14:textId="099B72D6" w:rsidR="00D0670E" w:rsidRPr="007B5190" w:rsidRDefault="00A22014" w:rsidP="009C0655">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نجد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عجز</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فكرة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بالوظيفة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w:t>
      </w:r>
      <w:r w:rsidR="0089004B" w:rsidRPr="007B5190">
        <w:rPr>
          <w:rFonts w:ascii="Simplified Arabic" w:hAnsi="Simplified Arabic" w:cs="Simplified Arabic" w:hint="cs"/>
          <w:sz w:val="28"/>
          <w:szCs w:val="28"/>
          <w:rtl/>
        </w:rPr>
        <w:t>ع</w:t>
      </w:r>
      <w:r w:rsidRPr="007B5190">
        <w:rPr>
          <w:rFonts w:ascii="Simplified Arabic" w:hAnsi="Simplified Arabic" w:cs="Simplified Arabic"/>
          <w:sz w:val="28"/>
          <w:szCs w:val="28"/>
          <w:rtl/>
        </w:rPr>
        <w:t>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ضحايا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وتكنولوجيا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المعلومات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كثير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يجدون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الطرف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يضمن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الحصول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التعويضات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بعد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أصبحت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برامج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أكثر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شيوعا</w:t>
      </w:r>
      <w:r w:rsidR="0089004B"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حيث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استخدامها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العديد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المجالات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حتى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بدأت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تشكل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تهديدا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صارخا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للكثيرين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فقدان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وظائفهم.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ظل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تزايد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حجم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الجرائم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الإلكترونية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تقدر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الخسائر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الإقتصادية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الناتجة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مستوى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العالم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بحوالي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3</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تريليون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دولار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lang w:bidi="fa-IR"/>
        </w:rPr>
        <w:t>2015</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المتوقع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يتضاعف</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الرقم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202</w:t>
      </w:r>
      <w:r w:rsidR="00D0670E" w:rsidRPr="007B5190">
        <w:rPr>
          <w:rFonts w:ascii="Simplified Arabic" w:hAnsi="Simplified Arabic" w:cs="Simplified Arabic" w:hint="cs"/>
          <w:sz w:val="28"/>
          <w:szCs w:val="28"/>
          <w:rtl/>
        </w:rPr>
        <w:t>3</w:t>
      </w:r>
      <w:r w:rsidR="008E70E3" w:rsidRPr="007B5190">
        <w:rPr>
          <w:rFonts w:ascii="Simplified Arabic" w:hAnsi="Simplified Arabic" w:cs="Simplified Arabic" w:hint="cs"/>
          <w:sz w:val="28"/>
          <w:szCs w:val="28"/>
          <w:rtl/>
        </w:rPr>
        <w:t>"</w:t>
      </w:r>
      <w:r w:rsidR="008E70E3" w:rsidRPr="007B5190">
        <w:rPr>
          <w:rFonts w:ascii="Simplified Arabic" w:hAnsi="Simplified Arabic" w:cs="Simplified Arabic" w:hint="cs"/>
          <w:sz w:val="28"/>
          <w:szCs w:val="28"/>
          <w:vertAlign w:val="superscript"/>
          <w:rtl/>
        </w:rPr>
        <w:t>(</w:t>
      </w:r>
      <w:r w:rsidR="008E70E3" w:rsidRPr="007B5190">
        <w:rPr>
          <w:rStyle w:val="a5"/>
          <w:rFonts w:ascii="Simplified Arabic" w:hAnsi="Simplified Arabic" w:cs="Simplified Arabic"/>
          <w:sz w:val="28"/>
          <w:szCs w:val="28"/>
          <w:rtl/>
        </w:rPr>
        <w:footnoteReference w:id="132"/>
      </w:r>
      <w:r w:rsidR="008E70E3" w:rsidRPr="007B5190">
        <w:rPr>
          <w:rFonts w:ascii="Simplified Arabic" w:hAnsi="Simplified Arabic" w:cs="Simplified Arabic" w:hint="cs"/>
          <w:sz w:val="28"/>
          <w:szCs w:val="28"/>
          <w:vertAlign w:val="superscript"/>
          <w:rtl/>
        </w:rPr>
        <w:t>)</w:t>
      </w:r>
      <w:r w:rsidR="00D0670E" w:rsidRPr="007B5190">
        <w:rPr>
          <w:rFonts w:ascii="Simplified Arabic" w:hAnsi="Simplified Arabic" w:cs="Simplified Arabic" w:hint="cs"/>
          <w:sz w:val="28"/>
          <w:szCs w:val="28"/>
          <w:rtl/>
        </w:rPr>
        <w:t>.</w:t>
      </w:r>
    </w:p>
    <w:p w14:paraId="4622D5A5" w14:textId="01D728EC" w:rsidR="00D0670E" w:rsidRPr="007B5190" w:rsidRDefault="00A22014" w:rsidP="009C0655">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وتأمين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أخطار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00D0670E" w:rsidRPr="007B5190">
        <w:rPr>
          <w:rFonts w:ascii="Simplified Arabic" w:hAnsi="Simplified Arabic" w:cs="Simplified Arabic" w:hint="cs"/>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وتكنولوجيا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المعلومات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التغطيات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المستحدثة،</w:t>
      </w:r>
      <w:r w:rsidR="00D0670E" w:rsidRPr="007B5190">
        <w:rPr>
          <w:rFonts w:ascii="Simplified Arabic" w:hAnsi="Simplified Arabic" w:cs="Simplified Arabic"/>
          <w:sz w:val="28"/>
          <w:szCs w:val="28"/>
          <w:rtl/>
        </w:rPr>
        <w:t xml:space="preserve"> </w:t>
      </w:r>
      <w:r w:rsidR="00D0670E" w:rsidRPr="007B5190">
        <w:rPr>
          <w:rFonts w:ascii="Simplified Arabic" w:hAnsi="Simplified Arabic" w:cs="Simplified Arabic" w:hint="cs"/>
          <w:sz w:val="28"/>
          <w:szCs w:val="28"/>
          <w:rtl/>
        </w:rPr>
        <w:t>وهي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حماية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تأمينية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تستخدم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لحماية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الشركات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شخص</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يزاول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نشاطا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معينا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طريق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إستخدام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التكنولوجيا،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وكذلك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الأفراد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المستخدمين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لشبكة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الانترنت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المخاطر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القائمة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استخدام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تلك</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الشبكة.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وبشكل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أشمل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الأخطار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المتعلقة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بالبنية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التحتية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لتكنولوجيا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المعلومات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وأنشطتها.</w:t>
      </w:r>
    </w:p>
    <w:p w14:paraId="1C911971" w14:textId="1FEFE7CE" w:rsidR="00D0670E" w:rsidRPr="007B5190" w:rsidRDefault="00A22014" w:rsidP="009C0655">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lastRenderedPageBreak/>
        <w:t>إلا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proofErr w:type="gramStart"/>
      <w:r w:rsidRPr="007B5190">
        <w:rPr>
          <w:rFonts w:ascii="Simplified Arabic" w:hAnsi="Simplified Arabic" w:cs="Simplified Arabic"/>
          <w:sz w:val="28"/>
          <w:szCs w:val="28"/>
          <w:rtl/>
        </w:rPr>
        <w:t>مخاطر</w:t>
      </w:r>
      <w:proofErr w:type="gramEnd"/>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الذكاء</w:t>
      </w:r>
      <w:r w:rsidR="00D0670E" w:rsidRPr="007B5190">
        <w:rPr>
          <w:rFonts w:ascii="Simplified Arabic" w:hAnsi="Simplified Arabic" w:cs="Simplified Arabic"/>
          <w:sz w:val="28"/>
          <w:szCs w:val="28"/>
          <w:rtl/>
        </w:rPr>
        <w:t xml:space="preserve"> </w:t>
      </w:r>
      <w:r w:rsidR="00D0670E" w:rsidRPr="007B5190">
        <w:rPr>
          <w:rFonts w:ascii="Simplified Arabic" w:hAnsi="Simplified Arabic" w:cs="Simplified Arabic" w:hint="cs"/>
          <w:sz w:val="28"/>
          <w:szCs w:val="28"/>
          <w:rtl/>
        </w:rPr>
        <w:t>الاصطناعي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وتكنولوجيا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المعلومات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يصعب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غياب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البيانات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التاريخية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أخطار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الهجمات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الإلكترونية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غير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التقليدية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كالحوادث</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الناتجة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تحكم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القراصنة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أنظمة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ذاتية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التحكم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السيارات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والأجهزة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إذ</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يصعب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توفير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للمنتجات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المتصلة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بشبكة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الإنترنت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لسبب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بسيط</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وهو</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حداثتها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ومعرفتنا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بالقليل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جدا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الخسائر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الاقتصادية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والإصابات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الشخصية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تنجم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ويحتاج</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إلى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توفير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البيانات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والإحصاءات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حول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الخسائر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وكيفية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التسعير،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المجالات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تتطلب</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النوع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السيارات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ذاتية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القيادة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وشبكات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الأجهزة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الطبية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المتصلة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بالإنترنت</w:t>
      </w:r>
      <w:r w:rsidR="008E70E3" w:rsidRPr="007B5190">
        <w:rPr>
          <w:rFonts w:ascii="Simplified Arabic" w:hAnsi="Simplified Arabic" w:cs="Simplified Arabic" w:hint="cs"/>
          <w:sz w:val="28"/>
          <w:szCs w:val="28"/>
          <w:rtl/>
        </w:rPr>
        <w:t>"</w:t>
      </w:r>
      <w:r w:rsidR="008E70E3" w:rsidRPr="007B5190">
        <w:rPr>
          <w:rFonts w:ascii="Simplified Arabic" w:hAnsi="Simplified Arabic" w:cs="Simplified Arabic" w:hint="cs"/>
          <w:sz w:val="28"/>
          <w:szCs w:val="28"/>
          <w:vertAlign w:val="superscript"/>
          <w:rtl/>
        </w:rPr>
        <w:t>(</w:t>
      </w:r>
      <w:r w:rsidR="008E70E3" w:rsidRPr="007B5190">
        <w:rPr>
          <w:rStyle w:val="a5"/>
          <w:rFonts w:ascii="Simplified Arabic" w:hAnsi="Simplified Arabic" w:cs="Simplified Arabic"/>
          <w:sz w:val="28"/>
          <w:szCs w:val="28"/>
          <w:rtl/>
        </w:rPr>
        <w:footnoteReference w:id="133"/>
      </w:r>
      <w:r w:rsidR="008E70E3" w:rsidRPr="007B5190">
        <w:rPr>
          <w:rFonts w:ascii="Simplified Arabic" w:hAnsi="Simplified Arabic" w:cs="Simplified Arabic" w:hint="cs"/>
          <w:sz w:val="28"/>
          <w:szCs w:val="28"/>
          <w:vertAlign w:val="superscript"/>
          <w:rtl/>
        </w:rPr>
        <w:t>)</w:t>
      </w:r>
      <w:r w:rsidR="00D0670E" w:rsidRPr="007B5190">
        <w:rPr>
          <w:rFonts w:ascii="Simplified Arabic" w:hAnsi="Simplified Arabic" w:cs="Simplified Arabic" w:hint="cs"/>
          <w:sz w:val="28"/>
          <w:szCs w:val="28"/>
          <w:rtl/>
        </w:rPr>
        <w:t>.</w:t>
      </w:r>
    </w:p>
    <w:p w14:paraId="4DD6B1EF" w14:textId="5E02C795" w:rsidR="00D0670E" w:rsidRPr="007B5190" w:rsidRDefault="00A22014" w:rsidP="009C0655">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ويتوقع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خبراء</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تؤتي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المجهودات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الرامية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لتأسيس</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صناعة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قوية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للتأمين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هذا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المجال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أولى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ثمارها</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مطلع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العام</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الحالي.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وبالفعل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بدأت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عدد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المجموعات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الاتفاق</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على</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معايير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لحماية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الأمن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الإلكتروني</w:t>
      </w:r>
      <w:r w:rsidR="00D0670E" w:rsidRPr="007B5190">
        <w:rPr>
          <w:rFonts w:ascii="Simplified Arabic" w:hAnsi="Simplified Arabic" w:cs="Simplified Arabic"/>
          <w:sz w:val="28"/>
          <w:szCs w:val="28"/>
          <w:rtl/>
        </w:rPr>
        <w:t xml:space="preserve"> </w:t>
      </w:r>
      <w:r w:rsidR="00D0670E" w:rsidRPr="007B5190">
        <w:rPr>
          <w:rFonts w:ascii="Simplified Arabic" w:hAnsi="Simplified Arabic" w:cs="Simplified Arabic" w:hint="cs"/>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أجهزة</w:t>
      </w:r>
      <w:r w:rsidR="00D0670E" w:rsidRPr="007B5190">
        <w:rPr>
          <w:rFonts w:ascii="Simplified Arabic" w:hAnsi="Simplified Arabic" w:cs="Simplified Arabic"/>
          <w:sz w:val="28"/>
          <w:szCs w:val="28"/>
          <w:rtl/>
        </w:rPr>
        <w:t xml:space="preserve"> </w:t>
      </w:r>
      <w:r w:rsidR="00763B83">
        <w:rPr>
          <w:rFonts w:ascii="Simplified Arabic" w:hAnsi="Simplified Arabic" w:cs="Simplified Arabic" w:hint="cs"/>
          <w:sz w:val="28"/>
          <w:szCs w:val="28"/>
          <w:rtl/>
        </w:rPr>
        <w:t>ال</w:t>
      </w:r>
      <w:r w:rsidR="00D0670E" w:rsidRPr="007B5190">
        <w:rPr>
          <w:rFonts w:ascii="Simplified Arabic" w:hAnsi="Simplified Arabic" w:cs="Simplified Arabic" w:hint="cs"/>
          <w:sz w:val="28"/>
          <w:szCs w:val="28"/>
          <w:rtl/>
        </w:rPr>
        <w:t>إنترنت،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ويُؤمل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أن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تنجح</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وضع</w:t>
      </w:r>
      <w:r w:rsidR="00D0670E" w:rsidRPr="007B5190">
        <w:rPr>
          <w:rFonts w:ascii="Simplified Arabic" w:hAnsi="Simplified Arabic" w:cs="Simplified Arabic"/>
          <w:sz w:val="28"/>
          <w:szCs w:val="28"/>
          <w:rtl/>
        </w:rPr>
        <w:t xml:space="preserve"> </w:t>
      </w:r>
      <w:r w:rsidR="00D0670E" w:rsidRPr="007B5190">
        <w:rPr>
          <w:rFonts w:ascii="Simplified Arabic" w:hAnsi="Simplified Arabic" w:cs="Simplified Arabic" w:hint="cs"/>
          <w:sz w:val="28"/>
          <w:szCs w:val="28"/>
          <w:rtl/>
        </w:rPr>
        <w:t>م</w:t>
      </w:r>
      <w:r w:rsidRPr="007B5190">
        <w:rPr>
          <w:rFonts w:ascii="Simplified Arabic" w:hAnsi="Simplified Arabic" w:cs="Simplified Arabic"/>
          <w:sz w:val="28"/>
          <w:szCs w:val="28"/>
          <w:rtl/>
        </w:rPr>
        <w:t>عايير</w:t>
      </w:r>
      <w:r w:rsidR="00D0670E"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للممارسة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التأمينية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ومعايير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قانونية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للتعامل</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مع</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البيانات،</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وللمساعدة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في</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لتحديد</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المسؤولية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الخسائر</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الناتجة</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عن</w:t>
      </w:r>
      <w:r w:rsidR="00D0670E"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rPr>
        <w:t>الأخطاء</w:t>
      </w:r>
      <w:r w:rsidR="00D0670E" w:rsidRPr="007B5190">
        <w:rPr>
          <w:rFonts w:ascii="Simplified Arabic" w:hAnsi="Simplified Arabic" w:cs="Simplified Arabic" w:hint="cs"/>
          <w:sz w:val="28"/>
          <w:szCs w:val="28"/>
          <w:rtl/>
        </w:rPr>
        <w:t>.</w:t>
      </w:r>
    </w:p>
    <w:p w14:paraId="4E907BF9" w14:textId="787F35AF" w:rsidR="00D0670E" w:rsidRPr="007B5190" w:rsidRDefault="00D0670E" w:rsidP="009C0655">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 xml:space="preserve">التأمين من </w:t>
      </w:r>
      <w:proofErr w:type="gramStart"/>
      <w:r w:rsidRPr="007B5190">
        <w:rPr>
          <w:rFonts w:ascii="Simplified Arabic" w:hAnsi="Simplified Arabic" w:cs="Simplified Arabic"/>
          <w:sz w:val="28"/>
          <w:szCs w:val="28"/>
          <w:rtl/>
        </w:rPr>
        <w:t>مخاطر</w:t>
      </w:r>
      <w:proofErr w:type="gramEnd"/>
      <w:r w:rsidRPr="007B5190">
        <w:rPr>
          <w:rFonts w:ascii="Simplified Arabic" w:hAnsi="Simplified Arabic" w:cs="Simplified Arabic"/>
          <w:sz w:val="28"/>
          <w:szCs w:val="28"/>
          <w:rtl/>
        </w:rPr>
        <w:t xml:space="preserve"> الذكاء الإصطناعي يندرج تحت مظلة التأمين الهندسي </w:t>
      </w:r>
      <w:r w:rsidRPr="007B5190">
        <w:rPr>
          <w:rFonts w:ascii="Simplified Arabic" w:hAnsi="Simplified Arabic" w:cs="Simplified Arabic" w:hint="cs"/>
          <w:sz w:val="28"/>
          <w:szCs w:val="28"/>
          <w:rtl/>
        </w:rPr>
        <w:t>الذي</w:t>
      </w:r>
      <w:r w:rsidRPr="007B5190">
        <w:rPr>
          <w:rFonts w:ascii="Simplified Arabic" w:hAnsi="Simplified Arabic" w:cs="Simplified Arabic"/>
          <w:sz w:val="28"/>
          <w:szCs w:val="28"/>
          <w:rtl/>
        </w:rPr>
        <w:t xml:space="preserve"> يوفر الغطاء اللازم لتركيب </w:t>
      </w:r>
      <w:r w:rsidRPr="007B5190">
        <w:rPr>
          <w:rFonts w:ascii="Simplified Arabic" w:hAnsi="Simplified Arabic" w:cs="Simplified Arabic" w:hint="cs"/>
          <w:sz w:val="28"/>
          <w:szCs w:val="28"/>
          <w:rtl/>
        </w:rPr>
        <w:t>الآلات</w:t>
      </w:r>
      <w:r w:rsidRPr="007B5190">
        <w:rPr>
          <w:rFonts w:ascii="Simplified Arabic" w:hAnsi="Simplified Arabic" w:cs="Simplified Arabic"/>
          <w:sz w:val="28"/>
          <w:szCs w:val="28"/>
          <w:rtl/>
        </w:rPr>
        <w:t xml:space="preserve"> والحواسيب وتشغيلها التجريبي ويمتد </w:t>
      </w:r>
      <w:r w:rsidRPr="007B5190">
        <w:rPr>
          <w:rFonts w:ascii="Simplified Arabic" w:hAnsi="Simplified Arabic" w:cs="Simplified Arabic" w:hint="cs"/>
          <w:sz w:val="28"/>
          <w:szCs w:val="28"/>
          <w:rtl/>
        </w:rPr>
        <w:t>إلى</w:t>
      </w:r>
      <w:r w:rsidRPr="007B5190">
        <w:rPr>
          <w:rFonts w:ascii="Simplified Arabic" w:hAnsi="Simplified Arabic" w:cs="Simplified Arabic"/>
          <w:sz w:val="28"/>
          <w:szCs w:val="28"/>
          <w:rtl/>
        </w:rPr>
        <w:t xml:space="preserve"> الأعطال </w:t>
      </w:r>
      <w:r w:rsidRPr="007B5190">
        <w:rPr>
          <w:rFonts w:ascii="Simplified Arabic" w:hAnsi="Simplified Arabic" w:cs="Simplified Arabic" w:hint="cs"/>
          <w:sz w:val="28"/>
          <w:szCs w:val="28"/>
          <w:rtl/>
        </w:rPr>
        <w:t>التي</w:t>
      </w:r>
      <w:r w:rsidRPr="007B5190">
        <w:rPr>
          <w:rFonts w:ascii="Simplified Arabic" w:hAnsi="Simplified Arabic" w:cs="Simplified Arabic"/>
          <w:sz w:val="28"/>
          <w:szCs w:val="28"/>
          <w:rtl/>
        </w:rPr>
        <w:t xml:space="preserve"> قد تحصل من التشغيل الفعلي لهذه </w:t>
      </w:r>
      <w:r w:rsidRPr="007B5190">
        <w:rPr>
          <w:rFonts w:ascii="Simplified Arabic" w:hAnsi="Simplified Arabic" w:cs="Simplified Arabic" w:hint="cs"/>
          <w:sz w:val="28"/>
          <w:szCs w:val="28"/>
          <w:rtl/>
        </w:rPr>
        <w:t>الآلات</w:t>
      </w:r>
      <w:r w:rsidRPr="007B5190">
        <w:rPr>
          <w:rFonts w:ascii="Simplified Arabic" w:hAnsi="Simplified Arabic" w:cs="Simplified Arabic"/>
          <w:sz w:val="28"/>
          <w:szCs w:val="28"/>
          <w:rtl/>
        </w:rPr>
        <w:t xml:space="preserve"> وهذا يعود </w:t>
      </w:r>
      <w:r w:rsidRPr="007B5190">
        <w:rPr>
          <w:rFonts w:ascii="Simplified Arabic" w:hAnsi="Simplified Arabic" w:cs="Simplified Arabic" w:hint="cs"/>
          <w:sz w:val="28"/>
          <w:szCs w:val="28"/>
          <w:rtl/>
        </w:rPr>
        <w:t>إلى</w:t>
      </w:r>
      <w:r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امتداد</w:t>
      </w:r>
      <w:r w:rsidRPr="007B5190">
        <w:rPr>
          <w:rFonts w:ascii="Simplified Arabic" w:hAnsi="Simplified Arabic" w:cs="Simplified Arabic"/>
          <w:sz w:val="28"/>
          <w:szCs w:val="28"/>
          <w:rtl/>
        </w:rPr>
        <w:t xml:space="preserve"> الغطاء التأميني </w:t>
      </w:r>
      <w:r w:rsidRPr="007B5190">
        <w:rPr>
          <w:rFonts w:ascii="Simplified Arabic" w:hAnsi="Simplified Arabic" w:cs="Simplified Arabic" w:hint="cs"/>
          <w:sz w:val="28"/>
          <w:szCs w:val="28"/>
          <w:rtl/>
        </w:rPr>
        <w:t>الذي</w:t>
      </w:r>
      <w:r w:rsidRPr="007B5190">
        <w:rPr>
          <w:rFonts w:ascii="Simplified Arabic" w:hAnsi="Simplified Arabic" w:cs="Simplified Arabic"/>
          <w:sz w:val="28"/>
          <w:szCs w:val="28"/>
          <w:rtl/>
        </w:rPr>
        <w:t xml:space="preserve"> يرغب به المؤمن له، وبالتالي فإن شركة التأمين ستدفع التعويض الكافي والمناسب للمخترعين المنفذين المؤمن لهم حال وقوع الخطر المؤمن عليه، والذي سيؤمن </w:t>
      </w:r>
      <w:r w:rsidRPr="007B5190">
        <w:rPr>
          <w:rFonts w:ascii="Simplified Arabic" w:hAnsi="Simplified Arabic" w:cs="Simplified Arabic" w:hint="cs"/>
          <w:sz w:val="28"/>
          <w:szCs w:val="28"/>
          <w:rtl/>
        </w:rPr>
        <w:t>استمرار</w:t>
      </w:r>
      <w:r w:rsidRPr="007B5190">
        <w:rPr>
          <w:rFonts w:ascii="Simplified Arabic" w:hAnsi="Simplified Arabic" w:cs="Simplified Arabic"/>
          <w:sz w:val="28"/>
          <w:szCs w:val="28"/>
          <w:rtl/>
        </w:rPr>
        <w:t xml:space="preserve"> إنتاج الذكاء الإصطناعي </w:t>
      </w:r>
      <w:r w:rsidRPr="007B5190">
        <w:rPr>
          <w:rFonts w:ascii="Simplified Arabic" w:hAnsi="Simplified Arabic" w:cs="Simplified Arabic" w:hint="cs"/>
          <w:sz w:val="28"/>
          <w:szCs w:val="28"/>
          <w:rtl/>
        </w:rPr>
        <w:t>واستخدام</w:t>
      </w:r>
      <w:r w:rsidRPr="007B5190">
        <w:rPr>
          <w:rFonts w:ascii="Simplified Arabic" w:hAnsi="Simplified Arabic" w:cs="Simplified Arabic"/>
          <w:sz w:val="28"/>
          <w:szCs w:val="28"/>
          <w:rtl/>
        </w:rPr>
        <w:t xml:space="preserve"> تكنولوجيا</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المعلومات دون توقف</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فالتأمين الهندسي هو </w:t>
      </w:r>
      <w:r w:rsidRPr="007B5190">
        <w:rPr>
          <w:rFonts w:ascii="Simplified Arabic" w:hAnsi="Simplified Arabic" w:cs="Simplified Arabic" w:hint="cs"/>
          <w:sz w:val="28"/>
          <w:szCs w:val="28"/>
          <w:rtl/>
        </w:rPr>
        <w:t>الذي</w:t>
      </w:r>
      <w:r w:rsidRPr="007B5190">
        <w:rPr>
          <w:rFonts w:ascii="Simplified Arabic" w:hAnsi="Simplified Arabic" w:cs="Simplified Arabic"/>
          <w:sz w:val="28"/>
          <w:szCs w:val="28"/>
          <w:rtl/>
        </w:rPr>
        <w:t xml:space="preserve"> سيوفر الغطاء اللازم لاستخدام الذكاء الاصطناعي لإنشاء المشاريع الجديدة وتركيب الآلات والمعدات وتشغيلها التجريبي وربما يمتد إلى الأعطال التي قد تحصل خلال سنوات من التشغيل </w:t>
      </w:r>
      <w:r w:rsidRPr="007B5190">
        <w:rPr>
          <w:rFonts w:ascii="Simplified Arabic" w:hAnsi="Simplified Arabic" w:cs="Simplified Arabic" w:hint="cs"/>
          <w:sz w:val="28"/>
          <w:szCs w:val="28"/>
          <w:rtl/>
        </w:rPr>
        <w:t>الفعلي</w:t>
      </w:r>
      <w:r w:rsidRPr="007B5190">
        <w:rPr>
          <w:rFonts w:ascii="Simplified Arabic" w:hAnsi="Simplified Arabic" w:cs="Simplified Arabic"/>
          <w:sz w:val="28"/>
          <w:szCs w:val="28"/>
          <w:rtl/>
        </w:rPr>
        <w:t xml:space="preserve"> لهذه الآلات، وهذا يعود إلى امتداد الغطاء التأميني </w:t>
      </w:r>
      <w:r w:rsidRPr="007B5190">
        <w:rPr>
          <w:rFonts w:ascii="Simplified Arabic" w:hAnsi="Simplified Arabic" w:cs="Simplified Arabic" w:hint="cs"/>
          <w:sz w:val="28"/>
          <w:szCs w:val="28"/>
          <w:rtl/>
        </w:rPr>
        <w:t>الذي</w:t>
      </w:r>
      <w:r w:rsidRPr="007B5190">
        <w:rPr>
          <w:rFonts w:ascii="Simplified Arabic" w:hAnsi="Simplified Arabic" w:cs="Simplified Arabic"/>
          <w:sz w:val="28"/>
          <w:szCs w:val="28"/>
          <w:rtl/>
        </w:rPr>
        <w:t xml:space="preserve"> يرغب به المؤمن له، وبالتالي فإن شركة التأمين ستدفع التعويض الكافي للمهندسين أو</w:t>
      </w:r>
      <w:r w:rsidRPr="007B5190">
        <w:rPr>
          <w:rFonts w:ascii="Simplified Arabic" w:hAnsi="Simplified Arabic" w:cs="Simplified Arabic" w:hint="cs"/>
          <w:sz w:val="28"/>
          <w:szCs w:val="28"/>
          <w:rtl/>
        </w:rPr>
        <w:t xml:space="preserve"> المبرمجين أو المستخدمين </w:t>
      </w:r>
      <w:r w:rsidRPr="007B5190">
        <w:rPr>
          <w:rFonts w:ascii="Simplified Arabic" w:hAnsi="Simplified Arabic" w:cs="Simplified Arabic"/>
          <w:sz w:val="28"/>
          <w:szCs w:val="28"/>
          <w:rtl/>
        </w:rPr>
        <w:t>المؤمن لهم حال وقوع الخطر المؤمن</w:t>
      </w:r>
      <w:r w:rsidR="0010135C" w:rsidRPr="007B5190">
        <w:rPr>
          <w:rFonts w:ascii="Simplified Arabic" w:hAnsi="Simplified Arabic" w:cs="Simplified Arabic" w:hint="cs"/>
          <w:sz w:val="28"/>
          <w:szCs w:val="28"/>
          <w:rtl/>
        </w:rPr>
        <w:t>"</w:t>
      </w:r>
      <w:r w:rsidR="0010135C" w:rsidRPr="007B5190">
        <w:rPr>
          <w:rFonts w:ascii="Simplified Arabic" w:hAnsi="Simplified Arabic" w:cs="Simplified Arabic" w:hint="cs"/>
          <w:sz w:val="28"/>
          <w:szCs w:val="28"/>
          <w:vertAlign w:val="superscript"/>
          <w:rtl/>
        </w:rPr>
        <w:t>(</w:t>
      </w:r>
      <w:r w:rsidR="0010135C" w:rsidRPr="007B5190">
        <w:rPr>
          <w:rStyle w:val="a5"/>
          <w:rFonts w:ascii="Simplified Arabic" w:hAnsi="Simplified Arabic" w:cs="Simplified Arabic"/>
          <w:sz w:val="28"/>
          <w:szCs w:val="28"/>
          <w:rtl/>
        </w:rPr>
        <w:footnoteReference w:id="134"/>
      </w:r>
      <w:r w:rsidR="0010135C"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w:t>
      </w:r>
    </w:p>
    <w:p w14:paraId="55C2C497" w14:textId="77777777" w:rsidR="00D1394A" w:rsidRPr="007B5190" w:rsidRDefault="00D0670E" w:rsidP="009C0655">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lastRenderedPageBreak/>
        <w:t>وتوفر شركات التأمين الهندسي مجموعة متنوعة من منتجات التأمين التي تغطي أضرار الذكاء الاصطناعي</w:t>
      </w:r>
      <w:r w:rsidR="00D1394A"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وعادة ما تعتمد التغطية على نوع النظام الذكي المستخدم والمخاطر المحددة التي يتعرض لها</w:t>
      </w:r>
      <w:r w:rsidR="00D1394A" w:rsidRPr="007B5190">
        <w:rPr>
          <w:rFonts w:ascii="Simplified Arabic" w:hAnsi="Simplified Arabic" w:cs="Simplified Arabic" w:hint="cs"/>
          <w:sz w:val="28"/>
          <w:szCs w:val="28"/>
          <w:rtl/>
        </w:rPr>
        <w:t xml:space="preserve"> مثل </w:t>
      </w:r>
      <w:r w:rsidRPr="007B5190">
        <w:rPr>
          <w:rFonts w:ascii="Simplified Arabic" w:hAnsi="Simplified Arabic" w:cs="Simplified Arabic"/>
          <w:sz w:val="28"/>
          <w:szCs w:val="28"/>
          <w:rtl/>
        </w:rPr>
        <w:t>إصابة شخص بحادث بسبب خطأ سيارة ذاتية القيادة</w:t>
      </w:r>
      <w:r w:rsidR="00D1394A" w:rsidRPr="007B5190">
        <w:rPr>
          <w:rFonts w:ascii="Simplified Arabic" w:hAnsi="Simplified Arabic" w:cs="Simplified Arabic" w:hint="cs"/>
          <w:sz w:val="28"/>
          <w:szCs w:val="28"/>
          <w:rtl/>
        </w:rPr>
        <w:t xml:space="preserve">، أو </w:t>
      </w:r>
      <w:r w:rsidRPr="007B5190">
        <w:rPr>
          <w:rFonts w:ascii="Simplified Arabic" w:hAnsi="Simplified Arabic" w:cs="Simplified Arabic"/>
          <w:sz w:val="28"/>
          <w:szCs w:val="28"/>
          <w:rtl/>
        </w:rPr>
        <w:t>خسارة شركة بسبب خطأ نظام الذكاء الاصطناعي الذي تستخدمه</w:t>
      </w:r>
      <w:r w:rsidR="00D1394A" w:rsidRPr="007B5190">
        <w:rPr>
          <w:rFonts w:ascii="Simplified Arabic" w:hAnsi="Simplified Arabic" w:cs="Simplified Arabic" w:hint="cs"/>
          <w:sz w:val="28"/>
          <w:szCs w:val="28"/>
          <w:rtl/>
        </w:rPr>
        <w:t xml:space="preserve">، أو </w:t>
      </w:r>
      <w:r w:rsidRPr="007B5190">
        <w:rPr>
          <w:rFonts w:ascii="Simplified Arabic" w:hAnsi="Simplified Arabic" w:cs="Simplified Arabic"/>
          <w:sz w:val="28"/>
          <w:szCs w:val="28"/>
          <w:rtl/>
        </w:rPr>
        <w:t>وفاة شخص بسبب خطأ نظام الذكاء الاصطناعي الذي يستخدمه في المستشفى</w:t>
      </w:r>
      <w:r w:rsidR="00D1394A" w:rsidRPr="007B5190">
        <w:rPr>
          <w:rFonts w:ascii="Simplified Arabic" w:hAnsi="Simplified Arabic" w:cs="Simplified Arabic" w:hint="cs"/>
          <w:sz w:val="28"/>
          <w:szCs w:val="28"/>
          <w:rtl/>
        </w:rPr>
        <w:t>.</w:t>
      </w:r>
    </w:p>
    <w:p w14:paraId="50CE4DC0" w14:textId="15B3D75E" w:rsidR="0089004B" w:rsidRPr="007B5190" w:rsidRDefault="00D1394A" w:rsidP="009C0655">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وت</w:t>
      </w:r>
      <w:r w:rsidR="008E70E3" w:rsidRPr="007B5190">
        <w:rPr>
          <w:rFonts w:ascii="Simplified Arabic" w:hAnsi="Simplified Arabic" w:cs="Simplified Arabic" w:hint="cs"/>
          <w:sz w:val="28"/>
          <w:szCs w:val="28"/>
          <w:rtl/>
        </w:rPr>
        <w:t>و</w:t>
      </w:r>
      <w:r w:rsidRPr="007B5190">
        <w:rPr>
          <w:rFonts w:ascii="Simplified Arabic" w:hAnsi="Simplified Arabic" w:cs="Simplified Arabic" w:hint="cs"/>
          <w:sz w:val="28"/>
          <w:szCs w:val="28"/>
          <w:rtl/>
        </w:rPr>
        <w:t xml:space="preserve">فر شركة الامارات للتأمين، التأمين الهندسي والذي يغطي </w:t>
      </w:r>
      <w:r w:rsidRPr="007B5190">
        <w:rPr>
          <w:rFonts w:ascii="Simplified Arabic" w:hAnsi="Simplified Arabic" w:cs="Simplified Arabic"/>
          <w:sz w:val="28"/>
          <w:szCs w:val="28"/>
          <w:rtl/>
        </w:rPr>
        <w:t>التأمين على تعطل الآلات</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يغطي جميع أنواع الآلات والمعدات والأدوات وما شابه ضد تعطل الآلات الميكانيكية أو الكهربائية. وعادةً ما تتطلب المصانع ووحدات التبريد وما شابه هذا النوع من وثائق التأمين بغرض حماية أصولها</w:t>
      </w:r>
      <w:r w:rsidRPr="007B5190">
        <w:rPr>
          <w:rFonts w:ascii="Simplified Arabic" w:hAnsi="Simplified Arabic" w:cs="Simplified Arabic" w:hint="cs"/>
          <w:sz w:val="28"/>
          <w:szCs w:val="28"/>
          <w:rtl/>
        </w:rPr>
        <w:t xml:space="preserve">. وكذلك </w:t>
      </w:r>
      <w:r w:rsidRPr="007B5190">
        <w:rPr>
          <w:rFonts w:ascii="Simplified Arabic" w:hAnsi="Simplified Arabic" w:cs="Simplified Arabic"/>
          <w:sz w:val="28"/>
          <w:szCs w:val="28"/>
          <w:rtl/>
        </w:rPr>
        <w:t>التأمين على المعدات الإلكترونية</w:t>
      </w:r>
      <w:r w:rsidRPr="007B5190">
        <w:rPr>
          <w:rFonts w:ascii="Simplified Arabic" w:hAnsi="Simplified Arabic" w:cs="Simplified Arabic" w:hint="cs"/>
          <w:sz w:val="28"/>
          <w:szCs w:val="28"/>
          <w:rtl/>
        </w:rPr>
        <w:t xml:space="preserve"> حيث </w:t>
      </w:r>
      <w:r w:rsidRPr="007B5190">
        <w:rPr>
          <w:rFonts w:ascii="Simplified Arabic" w:hAnsi="Simplified Arabic" w:cs="Simplified Arabic"/>
          <w:sz w:val="28"/>
          <w:szCs w:val="28"/>
          <w:rtl/>
        </w:rPr>
        <w:t xml:space="preserve">تغطي أي خسائر أو أضرار متعلقة بأجهزة الحاسوب </w:t>
      </w:r>
      <w:proofErr w:type="gramStart"/>
      <w:r w:rsidRPr="007B5190">
        <w:rPr>
          <w:rFonts w:ascii="Simplified Arabic" w:hAnsi="Simplified Arabic" w:cs="Simplified Arabic"/>
          <w:sz w:val="28"/>
          <w:szCs w:val="28"/>
          <w:rtl/>
        </w:rPr>
        <w:t>الآلي</w:t>
      </w:r>
      <w:proofErr w:type="gramEnd"/>
      <w:r w:rsidRPr="007B5190">
        <w:rPr>
          <w:rFonts w:ascii="Simplified Arabic" w:hAnsi="Simplified Arabic" w:cs="Simplified Arabic"/>
          <w:sz w:val="28"/>
          <w:szCs w:val="28"/>
          <w:rtl/>
        </w:rPr>
        <w:t xml:space="preserve"> أو أجهزة الحاسوب المحمول أو الكاميرات الرقمية أو كاميرات الفيديو أو ما شابه والتي تعود لأي خسائر أو أضرار مادية غير متوقعة ومفاجئة تنتج عن أي سبب آخر بخلاف ما تم استثنائه بموجب وثيقة التأمين</w:t>
      </w:r>
      <w:r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135"/>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 وكذلك نجد هذا النوع من التأمين في أغلب شركات التأمين في الدولة مثل شركة اكسا للتأمين، وشركة أمان للتأمين وشركة أبو ظب</w:t>
      </w:r>
      <w:r w:rsidRPr="007B5190">
        <w:rPr>
          <w:rFonts w:ascii="Simplified Arabic" w:hAnsi="Simplified Arabic" w:cs="Simplified Arabic" w:hint="eastAsia"/>
          <w:sz w:val="28"/>
          <w:szCs w:val="28"/>
          <w:rtl/>
        </w:rPr>
        <w:t>ي</w:t>
      </w:r>
      <w:r w:rsidRPr="007B5190">
        <w:rPr>
          <w:rFonts w:ascii="Simplified Arabic" w:hAnsi="Simplified Arabic" w:cs="Simplified Arabic" w:hint="cs"/>
          <w:sz w:val="28"/>
          <w:szCs w:val="28"/>
          <w:rtl/>
        </w:rPr>
        <w:t xml:space="preserve"> الوطنية للتأمين وغيرهم الكثير.</w:t>
      </w:r>
    </w:p>
    <w:p w14:paraId="622BD2A9" w14:textId="2D74518A" w:rsidR="008E4C7F" w:rsidRPr="007B5190" w:rsidRDefault="0089004B" w:rsidP="008E4C7F">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إلا</w:t>
      </w:r>
      <w:r w:rsidRPr="007B5190">
        <w:rPr>
          <w:rFonts w:ascii="Simplified Arabic" w:hAnsi="Simplified Arabic" w:cs="Simplified Arabic" w:hint="cs"/>
          <w:sz w:val="28"/>
          <w:szCs w:val="28"/>
          <w:rtl/>
        </w:rPr>
        <w:t xml:space="preserve"> </w:t>
      </w:r>
      <w:r w:rsidR="00864B8E">
        <w:rPr>
          <w:rFonts w:ascii="Simplified Arabic" w:hAnsi="Simplified Arabic" w:cs="Simplified Arabic" w:hint="cs"/>
          <w:sz w:val="28"/>
          <w:szCs w:val="28"/>
          <w:rtl/>
        </w:rPr>
        <w:t>أن الأمر</w:t>
      </w:r>
      <w:r w:rsidRPr="007B5190">
        <w:rPr>
          <w:rFonts w:ascii="Simplified Arabic" w:hAnsi="Simplified Arabic" w:cs="Simplified Arabic" w:hint="cs"/>
          <w:sz w:val="28"/>
          <w:szCs w:val="28"/>
          <w:rtl/>
        </w:rPr>
        <w:t xml:space="preserve"> ليس بالسهولة التي ذكرها الباحث حيث يمكن </w:t>
      </w:r>
      <w:r w:rsidRPr="007B5190">
        <w:rPr>
          <w:rFonts w:ascii="Simplified Arabic" w:hAnsi="Simplified Arabic" w:cs="Simplified Arabic"/>
          <w:sz w:val="28"/>
          <w:szCs w:val="28"/>
          <w:rtl/>
        </w:rPr>
        <w:t xml:space="preserve">أن </w:t>
      </w:r>
      <w:r w:rsidRPr="007B5190">
        <w:rPr>
          <w:rFonts w:ascii="Simplified Arabic" w:hAnsi="Simplified Arabic" w:cs="Simplified Arabic" w:hint="cs"/>
          <w:sz w:val="28"/>
          <w:szCs w:val="28"/>
          <w:rtl/>
        </w:rPr>
        <w:t xml:space="preserve">تواجه </w:t>
      </w:r>
      <w:r w:rsidRPr="007B5190">
        <w:rPr>
          <w:rFonts w:ascii="Simplified Arabic" w:hAnsi="Simplified Arabic" w:cs="Simplified Arabic"/>
          <w:sz w:val="28"/>
          <w:szCs w:val="28"/>
          <w:rtl/>
        </w:rPr>
        <w:t>شركات التأمين تحديات شائكة للغاية ف</w:t>
      </w:r>
      <w:r w:rsidRPr="007B5190">
        <w:rPr>
          <w:rFonts w:ascii="Simplified Arabic" w:hAnsi="Simplified Arabic" w:cs="Simplified Arabic" w:hint="cs"/>
          <w:sz w:val="28"/>
          <w:szCs w:val="28"/>
          <w:rtl/>
        </w:rPr>
        <w:t>ي</w:t>
      </w:r>
      <w:r w:rsidRPr="007B5190">
        <w:rPr>
          <w:rFonts w:ascii="Simplified Arabic" w:hAnsi="Simplified Arabic" w:cs="Simplified Arabic"/>
          <w:sz w:val="28"/>
          <w:szCs w:val="28"/>
          <w:rtl/>
        </w:rPr>
        <w:t xml:space="preserve"> تقييم المخاطر المرتبطة بإنتاج واستخدام وانتشار </w:t>
      </w:r>
      <w:r w:rsidRPr="007B5190">
        <w:rPr>
          <w:rFonts w:ascii="Simplified Arabic" w:hAnsi="Simplified Arabic" w:cs="Simplified Arabic" w:hint="cs"/>
          <w:sz w:val="28"/>
          <w:szCs w:val="28"/>
          <w:rtl/>
        </w:rPr>
        <w:t xml:space="preserve">برامج الذكاء الاصطناعي أو </w:t>
      </w:r>
      <w:r w:rsidRPr="007B5190">
        <w:rPr>
          <w:rFonts w:ascii="Simplified Arabic" w:hAnsi="Simplified Arabic" w:cs="Simplified Arabic"/>
          <w:sz w:val="28"/>
          <w:szCs w:val="28"/>
          <w:rtl/>
        </w:rPr>
        <w:t>الروبوتات بمختلف أنواعها لأن حداثة الروبوتات وتعقيدها يجعل تحديد الخسائر التي قد تحدثها أمراً شائكاً للغاية، لتنوعها</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وصعوبة توقعها، وبالتالي إدارتها</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وفي بعض الحالات، لا يكون من الواضح أي من الأطراف يتحمل المسؤولية، ومن ثم من له المصلحة ف</w:t>
      </w:r>
      <w:r w:rsidRPr="007B5190">
        <w:rPr>
          <w:rFonts w:ascii="Simplified Arabic" w:hAnsi="Simplified Arabic" w:cs="Simplified Arabic" w:hint="cs"/>
          <w:sz w:val="28"/>
          <w:szCs w:val="28"/>
          <w:rtl/>
        </w:rPr>
        <w:t>ي</w:t>
      </w:r>
      <w:r w:rsidRPr="007B5190">
        <w:rPr>
          <w:rFonts w:ascii="Simplified Arabic" w:hAnsi="Simplified Arabic" w:cs="Simplified Arabic"/>
          <w:sz w:val="28"/>
          <w:szCs w:val="28"/>
          <w:rtl/>
        </w:rPr>
        <w:t xml:space="preserve"> المطالبة بالغطاء التأميني. وبشكل عام قد ينتج عن ذلك إما رفض التأمين على بعض أنواع الروبوتات الآلية، أو استخدام عقود التأمين الحالية التي لا تكون كافية لمواجهة الاخطار الناجمة عن هذه الروبوتات، أو فرض أقساطاً عالية </w:t>
      </w:r>
      <w:r w:rsidRPr="007B5190">
        <w:rPr>
          <w:rFonts w:ascii="Simplified Arabic" w:hAnsi="Simplified Arabic" w:cs="Simplified Arabic"/>
          <w:sz w:val="28"/>
          <w:szCs w:val="28"/>
          <w:rtl/>
        </w:rPr>
        <w:lastRenderedPageBreak/>
        <w:t>بشكل مفرط من قبل شركات التأمين، مما يؤدي ف</w:t>
      </w:r>
      <w:r w:rsidRPr="007B5190">
        <w:rPr>
          <w:rFonts w:ascii="Simplified Arabic" w:hAnsi="Simplified Arabic" w:cs="Simplified Arabic" w:hint="cs"/>
          <w:sz w:val="28"/>
          <w:szCs w:val="28"/>
          <w:rtl/>
        </w:rPr>
        <w:t>ي</w:t>
      </w:r>
      <w:r w:rsidRPr="007B5190">
        <w:rPr>
          <w:rFonts w:ascii="Simplified Arabic" w:hAnsi="Simplified Arabic" w:cs="Simplified Arabic"/>
          <w:sz w:val="28"/>
          <w:szCs w:val="28"/>
          <w:rtl/>
        </w:rPr>
        <w:t xml:space="preserve"> نهاية المطاف إلى التأخر في انتشار الروبوتات فلا يمكن علاج كل هذه المشاكل بنجاح من خلال فرض رسوم قانونية جديدة على المنتجين والمشتريين </w:t>
      </w:r>
      <w:r w:rsidRPr="00E02C2D">
        <w:rPr>
          <w:rFonts w:ascii="Simplified Arabic" w:hAnsi="Simplified Arabic" w:cs="Simplified Arabic" w:hint="cs"/>
          <w:sz w:val="28"/>
          <w:szCs w:val="28"/>
          <w:rtl/>
        </w:rPr>
        <w:t>"</w:t>
      </w:r>
      <w:r w:rsidRPr="00E02C2D">
        <w:rPr>
          <w:rFonts w:ascii="Simplified Arabic" w:hAnsi="Simplified Arabic" w:cs="Simplified Arabic"/>
          <w:sz w:val="28"/>
          <w:szCs w:val="28"/>
          <w:rtl/>
        </w:rPr>
        <w:t>مثلما حدث مع الطائرات بدون طيار في إيطاليا</w:t>
      </w:r>
      <w:r w:rsidRPr="00E02C2D">
        <w:rPr>
          <w:rFonts w:ascii="Simplified Arabic" w:hAnsi="Simplified Arabic" w:cs="Simplified Arabic" w:hint="cs"/>
          <w:sz w:val="28"/>
          <w:szCs w:val="28"/>
          <w:rtl/>
        </w:rPr>
        <w:t>"</w:t>
      </w:r>
      <w:r w:rsidRPr="00E02C2D">
        <w:rPr>
          <w:rFonts w:ascii="Simplified Arabic" w:hAnsi="Simplified Arabic" w:cs="Simplified Arabic"/>
          <w:sz w:val="28"/>
          <w:szCs w:val="28"/>
          <w:rtl/>
        </w:rPr>
        <w:t>. فقد يؤدي هذا عملياً إلى تفاقم المشكلة فضلاً عن التأخير في اعتماد</w:t>
      </w:r>
      <w:r w:rsidRPr="00E02C2D">
        <w:rPr>
          <w:rFonts w:ascii="Simplified Arabic" w:hAnsi="Simplified Arabic" w:cs="Simplified Arabic" w:hint="cs"/>
          <w:sz w:val="28"/>
          <w:szCs w:val="28"/>
          <w:rtl/>
        </w:rPr>
        <w:t xml:space="preserve"> </w:t>
      </w:r>
      <w:r w:rsidRPr="00E02C2D">
        <w:rPr>
          <w:rFonts w:ascii="Simplified Arabic" w:hAnsi="Simplified Arabic" w:cs="Simplified Arabic"/>
          <w:sz w:val="28"/>
          <w:szCs w:val="28"/>
          <w:rtl/>
        </w:rPr>
        <w:t>ونشر أجهزة الروبوتا</w:t>
      </w:r>
      <w:r w:rsidRPr="00E02C2D">
        <w:rPr>
          <w:rFonts w:ascii="Simplified Arabic" w:hAnsi="Simplified Arabic" w:cs="Simplified Arabic" w:hint="cs"/>
          <w:sz w:val="28"/>
          <w:szCs w:val="28"/>
          <w:rtl/>
        </w:rPr>
        <w:t>ت التي تعمل بالذكاء الاصطناعي"</w:t>
      </w:r>
      <w:r w:rsidRPr="00E02C2D">
        <w:rPr>
          <w:rFonts w:ascii="Simplified Arabic" w:hAnsi="Simplified Arabic" w:cs="Simplified Arabic" w:hint="cs"/>
          <w:sz w:val="28"/>
          <w:szCs w:val="28"/>
          <w:vertAlign w:val="superscript"/>
          <w:rtl/>
        </w:rPr>
        <w:t>(</w:t>
      </w:r>
      <w:r w:rsidRPr="00E02C2D">
        <w:rPr>
          <w:rStyle w:val="a5"/>
          <w:rFonts w:ascii="Simplified Arabic" w:hAnsi="Simplified Arabic" w:cs="Simplified Arabic"/>
          <w:sz w:val="28"/>
          <w:szCs w:val="28"/>
          <w:rtl/>
        </w:rPr>
        <w:footnoteReference w:id="136"/>
      </w:r>
      <w:r w:rsidRPr="00E02C2D">
        <w:rPr>
          <w:rFonts w:ascii="Simplified Arabic" w:hAnsi="Simplified Arabic" w:cs="Simplified Arabic" w:hint="cs"/>
          <w:sz w:val="28"/>
          <w:szCs w:val="28"/>
          <w:vertAlign w:val="superscript"/>
          <w:rtl/>
        </w:rPr>
        <w:t>)</w:t>
      </w:r>
      <w:r w:rsidRPr="00E02C2D">
        <w:rPr>
          <w:rFonts w:ascii="Simplified Arabic" w:hAnsi="Simplified Arabic" w:cs="Simplified Arabic" w:hint="cs"/>
          <w:sz w:val="28"/>
          <w:szCs w:val="28"/>
          <w:rtl/>
        </w:rPr>
        <w:t>.</w:t>
      </w:r>
    </w:p>
    <w:p w14:paraId="5C721258" w14:textId="09CB9550" w:rsidR="0089004B" w:rsidRPr="007B5190" w:rsidRDefault="008E4C7F" w:rsidP="008E4C7F">
      <w:pPr>
        <w:bidi/>
        <w:spacing w:after="0"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hint="cs"/>
          <w:sz w:val="28"/>
          <w:szCs w:val="28"/>
          <w:rtl/>
        </w:rPr>
        <w:t xml:space="preserve">ويرى الباحث </w:t>
      </w:r>
      <w:r w:rsidR="009C0655" w:rsidRPr="007B5190">
        <w:rPr>
          <w:rFonts w:ascii="Simplified Arabic" w:hAnsi="Simplified Arabic" w:cs="Simplified Arabic"/>
          <w:sz w:val="28"/>
          <w:szCs w:val="28"/>
          <w:rtl/>
        </w:rPr>
        <w:t xml:space="preserve">أن </w:t>
      </w:r>
      <w:r w:rsidRPr="007B5190">
        <w:rPr>
          <w:rFonts w:ascii="Simplified Arabic" w:hAnsi="Simplified Arabic" w:cs="Simplified Arabic" w:hint="cs"/>
          <w:sz w:val="28"/>
          <w:szCs w:val="28"/>
          <w:rtl/>
        </w:rPr>
        <w:t xml:space="preserve">على دولة الامارات فرض التأمين وجعله الزامياً </w:t>
      </w:r>
      <w:r w:rsidR="009C0655" w:rsidRPr="007B5190">
        <w:rPr>
          <w:rFonts w:ascii="Simplified Arabic" w:hAnsi="Simplified Arabic" w:cs="Simplified Arabic"/>
          <w:sz w:val="28"/>
          <w:szCs w:val="28"/>
          <w:rtl/>
        </w:rPr>
        <w:t>على جميع أصحاب الروبوتات في الدولة التأمين عليها</w:t>
      </w:r>
      <w:r w:rsidRPr="007B5190">
        <w:rPr>
          <w:rFonts w:ascii="Simplified Arabic" w:hAnsi="Simplified Arabic" w:cs="Simplified Arabic" w:hint="cs"/>
          <w:sz w:val="28"/>
          <w:szCs w:val="28"/>
          <w:rtl/>
        </w:rPr>
        <w:t xml:space="preserve">، وذلك كما هو مفروض في حالة السيارات والمركبات، وذلك لان </w:t>
      </w:r>
      <w:r w:rsidR="009C0655" w:rsidRPr="007B5190">
        <w:rPr>
          <w:rFonts w:ascii="Simplified Arabic" w:hAnsi="Simplified Arabic" w:cs="Simplified Arabic"/>
          <w:sz w:val="28"/>
          <w:szCs w:val="28"/>
          <w:rtl/>
        </w:rPr>
        <w:t>التأمين على الروبوتات</w:t>
      </w:r>
      <w:r w:rsidRPr="007B5190">
        <w:rPr>
          <w:rFonts w:ascii="Simplified Arabic" w:hAnsi="Simplified Arabic" w:cs="Simplified Arabic" w:hint="cs"/>
          <w:sz w:val="28"/>
          <w:szCs w:val="28"/>
          <w:rtl/>
        </w:rPr>
        <w:t xml:space="preserve"> يقدم العديد من المزايا أهمها </w:t>
      </w:r>
      <w:r w:rsidR="009C0655" w:rsidRPr="007B5190">
        <w:rPr>
          <w:rFonts w:ascii="Simplified Arabic" w:hAnsi="Simplified Arabic" w:cs="Simplified Arabic"/>
          <w:sz w:val="28"/>
          <w:szCs w:val="28"/>
          <w:rtl/>
        </w:rPr>
        <w:t>يوفر الحماية المالية في حالة وقوع حادث</w:t>
      </w:r>
      <w:r w:rsidRPr="007B5190">
        <w:rPr>
          <w:rFonts w:ascii="Simplified Arabic" w:hAnsi="Simplified Arabic" w:cs="Simplified Arabic" w:hint="cs"/>
          <w:sz w:val="28"/>
          <w:szCs w:val="28"/>
          <w:rtl/>
        </w:rPr>
        <w:t>، و</w:t>
      </w:r>
      <w:r w:rsidR="009C0655" w:rsidRPr="007B5190">
        <w:rPr>
          <w:rFonts w:ascii="Simplified Arabic" w:hAnsi="Simplified Arabic" w:cs="Simplified Arabic"/>
          <w:sz w:val="28"/>
          <w:szCs w:val="28"/>
          <w:rtl/>
        </w:rPr>
        <w:t>يساعد في تقليل التكاليف الإجمالية لإصلاح الأضرار</w:t>
      </w:r>
      <w:r w:rsidRPr="007B5190">
        <w:rPr>
          <w:rFonts w:ascii="Simplified Arabic" w:hAnsi="Simplified Arabic" w:cs="Simplified Arabic" w:hint="cs"/>
          <w:sz w:val="28"/>
          <w:szCs w:val="28"/>
          <w:rtl/>
        </w:rPr>
        <w:t>، و</w:t>
      </w:r>
      <w:r w:rsidR="009C0655" w:rsidRPr="007B5190">
        <w:rPr>
          <w:rFonts w:ascii="Simplified Arabic" w:hAnsi="Simplified Arabic" w:cs="Simplified Arabic"/>
          <w:sz w:val="28"/>
          <w:szCs w:val="28"/>
          <w:rtl/>
        </w:rPr>
        <w:t>يمكن أن يوفر راحة البال للأشخاص أو الشركات التي تستخدم الروبوتات</w:t>
      </w:r>
      <w:r w:rsidRPr="007B5190">
        <w:rPr>
          <w:rFonts w:ascii="Simplified Arabic" w:hAnsi="Simplified Arabic" w:cs="Simplified Arabic" w:hint="cs"/>
          <w:sz w:val="28"/>
          <w:szCs w:val="28"/>
          <w:rtl/>
        </w:rPr>
        <w:t xml:space="preserve">. وبالرغم من ذلك </w:t>
      </w:r>
      <w:r w:rsidR="009C0655" w:rsidRPr="007B5190">
        <w:rPr>
          <w:rFonts w:ascii="Simplified Arabic" w:hAnsi="Simplified Arabic" w:cs="Simplified Arabic"/>
          <w:sz w:val="28"/>
          <w:szCs w:val="28"/>
          <w:rtl/>
        </w:rPr>
        <w:t>هناك بعض التحديات التي قد تواجه تنفيذ التأمين على الروبوتات في الدولة، مثل</w:t>
      </w:r>
      <w:r w:rsidRPr="007B5190">
        <w:rPr>
          <w:rFonts w:ascii="Simplified Arabic" w:hAnsi="Simplified Arabic" w:cs="Simplified Arabic" w:hint="cs"/>
          <w:sz w:val="28"/>
          <w:szCs w:val="28"/>
          <w:rtl/>
        </w:rPr>
        <w:t xml:space="preserve"> </w:t>
      </w:r>
      <w:r w:rsidR="009C0655" w:rsidRPr="007B5190">
        <w:rPr>
          <w:rFonts w:ascii="Simplified Arabic" w:hAnsi="Simplified Arabic" w:cs="Simplified Arabic"/>
          <w:sz w:val="28"/>
          <w:szCs w:val="28"/>
          <w:rtl/>
        </w:rPr>
        <w:t>تحديد قيمة الروبوتات التي سيتم التأمين عليها</w:t>
      </w:r>
      <w:r w:rsidRPr="007B5190">
        <w:rPr>
          <w:rFonts w:ascii="Simplified Arabic" w:hAnsi="Simplified Arabic" w:cs="Simplified Arabic" w:hint="cs"/>
          <w:sz w:val="28"/>
          <w:szCs w:val="28"/>
          <w:rtl/>
        </w:rPr>
        <w:t>، و</w:t>
      </w:r>
      <w:r w:rsidR="009C0655" w:rsidRPr="007B5190">
        <w:rPr>
          <w:rFonts w:ascii="Simplified Arabic" w:hAnsi="Simplified Arabic" w:cs="Simplified Arabic"/>
          <w:sz w:val="28"/>
          <w:szCs w:val="28"/>
          <w:rtl/>
        </w:rPr>
        <w:t>تحديد أنواع الأضرار التي سيتم تغطيها</w:t>
      </w:r>
      <w:r w:rsidRPr="007B5190">
        <w:rPr>
          <w:rFonts w:ascii="Simplified Arabic" w:hAnsi="Simplified Arabic" w:cs="Simplified Arabic" w:hint="cs"/>
          <w:sz w:val="28"/>
          <w:szCs w:val="28"/>
          <w:rtl/>
        </w:rPr>
        <w:t>، و</w:t>
      </w:r>
      <w:r w:rsidR="009C0655" w:rsidRPr="007B5190">
        <w:rPr>
          <w:rFonts w:ascii="Simplified Arabic" w:hAnsi="Simplified Arabic" w:cs="Simplified Arabic"/>
          <w:sz w:val="28"/>
          <w:szCs w:val="28"/>
          <w:rtl/>
        </w:rPr>
        <w:t>تحديد شروط وأحكام التأمين</w:t>
      </w:r>
      <w:r w:rsidRPr="007B5190">
        <w:rPr>
          <w:rFonts w:ascii="Simplified Arabic" w:hAnsi="Simplified Arabic" w:cs="Simplified Arabic" w:hint="cs"/>
          <w:sz w:val="28"/>
          <w:szCs w:val="28"/>
          <w:rtl/>
        </w:rPr>
        <w:t xml:space="preserve">. </w:t>
      </w:r>
      <w:r w:rsidR="009C0655" w:rsidRPr="007B5190">
        <w:rPr>
          <w:rFonts w:ascii="Simplified Arabic" w:hAnsi="Simplified Arabic" w:cs="Simplified Arabic"/>
          <w:sz w:val="28"/>
          <w:szCs w:val="28"/>
          <w:rtl/>
        </w:rPr>
        <w:t>ولكن هذه التحديات يمكن التغلب عليها من خلال التعاون بين الحكومة وشركات التأمين والخبراء الفنيين</w:t>
      </w:r>
      <w:r w:rsidRPr="007B5190">
        <w:rPr>
          <w:rFonts w:ascii="Simplified Arabic" w:hAnsi="Simplified Arabic" w:cs="Simplified Arabic" w:hint="cs"/>
          <w:sz w:val="28"/>
          <w:szCs w:val="28"/>
          <w:rtl/>
        </w:rPr>
        <w:t xml:space="preserve">. حيث </w:t>
      </w:r>
      <w:r w:rsidR="009C0655" w:rsidRPr="007B5190">
        <w:rPr>
          <w:rFonts w:ascii="Simplified Arabic" w:hAnsi="Simplified Arabic" w:cs="Simplified Arabic"/>
          <w:sz w:val="28"/>
          <w:szCs w:val="28"/>
          <w:rtl/>
        </w:rPr>
        <w:t>تكون الحكومة هي المسؤولة عن وضع قواعد وشروط التأمين على الروبوتات</w:t>
      </w:r>
      <w:r w:rsidRPr="007B5190">
        <w:rPr>
          <w:rFonts w:ascii="Simplified Arabic" w:hAnsi="Simplified Arabic" w:cs="Simplified Arabic" w:hint="cs"/>
          <w:sz w:val="28"/>
          <w:szCs w:val="28"/>
          <w:rtl/>
        </w:rPr>
        <w:t>، و</w:t>
      </w:r>
      <w:r w:rsidR="009C0655" w:rsidRPr="007B5190">
        <w:rPr>
          <w:rFonts w:ascii="Simplified Arabic" w:hAnsi="Simplified Arabic" w:cs="Simplified Arabic"/>
          <w:sz w:val="28"/>
          <w:szCs w:val="28"/>
          <w:rtl/>
        </w:rPr>
        <w:t>أن تقوم شركات التأمين بتوفير منتجات تأمينية مناسبة لاحتياجات أصحاب الروبوتات</w:t>
      </w:r>
      <w:r w:rsidRPr="007B5190">
        <w:rPr>
          <w:rFonts w:ascii="Simplified Arabic" w:hAnsi="Simplified Arabic" w:cs="Simplified Arabic" w:hint="cs"/>
          <w:sz w:val="28"/>
          <w:szCs w:val="28"/>
          <w:rtl/>
        </w:rPr>
        <w:t>، و</w:t>
      </w:r>
      <w:r w:rsidR="009C0655" w:rsidRPr="007B5190">
        <w:rPr>
          <w:rFonts w:ascii="Simplified Arabic" w:hAnsi="Simplified Arabic" w:cs="Simplified Arabic"/>
          <w:sz w:val="28"/>
          <w:szCs w:val="28"/>
          <w:rtl/>
        </w:rPr>
        <w:t>أن يتم التعاون بين الحكومة وشركات التأمين وخبراء الفنيين لتحديد قيمة الروبوتات وأنواع الأضرار التي سيتم تغطيها</w:t>
      </w:r>
      <w:r w:rsidRPr="007B5190">
        <w:rPr>
          <w:rFonts w:ascii="Simplified Arabic" w:hAnsi="Simplified Arabic" w:cs="Simplified Arabic" w:hint="cs"/>
          <w:sz w:val="28"/>
          <w:szCs w:val="28"/>
          <w:rtl/>
        </w:rPr>
        <w:t xml:space="preserve">. </w:t>
      </w:r>
      <w:r w:rsidR="009C0655" w:rsidRPr="007B5190">
        <w:rPr>
          <w:rFonts w:ascii="Simplified Arabic" w:hAnsi="Simplified Arabic" w:cs="Simplified Arabic"/>
          <w:sz w:val="28"/>
          <w:szCs w:val="28"/>
          <w:rtl/>
        </w:rPr>
        <w:t>وعلى الرغم من التحديات التي قد تواجه تنفيذ التأمين على الروبوتات، إلا أنه من الضروري اتخاذ هذه الخطوة لضمان حماية الأشخاص والممتلكات من الأضرار والمخاطر المحتملة من الروبوتات</w:t>
      </w:r>
      <w:r w:rsidRPr="007B5190">
        <w:rPr>
          <w:rFonts w:ascii="Simplified Arabic" w:hAnsi="Simplified Arabic" w:cs="Simplified Arabic" w:hint="cs"/>
          <w:sz w:val="28"/>
          <w:szCs w:val="28"/>
          <w:rtl/>
        </w:rPr>
        <w:t>.</w:t>
      </w:r>
    </w:p>
    <w:p w14:paraId="6FA2FF2A" w14:textId="4185B73E" w:rsidR="0089004B" w:rsidRPr="007B5190" w:rsidRDefault="0089004B" w:rsidP="0089004B">
      <w:pPr>
        <w:bidi/>
        <w:spacing w:after="0" w:line="276" w:lineRule="auto"/>
        <w:jc w:val="both"/>
        <w:rPr>
          <w:rFonts w:ascii="Simplified Arabic" w:hAnsi="Simplified Arabic" w:cs="Simplified Arabic"/>
          <w:sz w:val="28"/>
          <w:szCs w:val="28"/>
          <w:rtl/>
        </w:rPr>
      </w:pPr>
    </w:p>
    <w:p w14:paraId="1723B631" w14:textId="77777777" w:rsidR="001406F6" w:rsidRDefault="00322558" w:rsidP="001406F6">
      <w:pPr>
        <w:pStyle w:val="3"/>
        <w:bidi/>
        <w:spacing w:line="276" w:lineRule="auto"/>
        <w:jc w:val="center"/>
        <w:rPr>
          <w:rFonts w:ascii="Simplified Arabic" w:eastAsia="Times New Roman" w:hAnsi="Simplified Arabic" w:cs="Simplified Arabic"/>
          <w:b/>
          <w:bCs/>
          <w:color w:val="auto"/>
          <w:sz w:val="28"/>
          <w:szCs w:val="28"/>
          <w:rtl/>
          <w:lang w:eastAsia="en-GB"/>
        </w:rPr>
      </w:pPr>
      <w:bookmarkStart w:id="37" w:name="_Toc149731642"/>
      <w:r w:rsidRPr="007B5190">
        <w:rPr>
          <w:rFonts w:ascii="Simplified Arabic" w:eastAsia="Times New Roman" w:hAnsi="Simplified Arabic" w:cs="Simplified Arabic" w:hint="cs"/>
          <w:b/>
          <w:bCs/>
          <w:color w:val="auto"/>
          <w:sz w:val="28"/>
          <w:szCs w:val="28"/>
          <w:rtl/>
          <w:lang w:eastAsia="en-GB"/>
        </w:rPr>
        <w:t>المطلب</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الثاني</w:t>
      </w:r>
    </w:p>
    <w:p w14:paraId="743D7DF2" w14:textId="73A7D0F9" w:rsidR="00A3620E" w:rsidRPr="007B5190" w:rsidRDefault="00185EBF" w:rsidP="001406F6">
      <w:pPr>
        <w:pStyle w:val="3"/>
        <w:bidi/>
        <w:spacing w:line="276" w:lineRule="auto"/>
        <w:jc w:val="center"/>
        <w:rPr>
          <w:rFonts w:ascii="Simplified Arabic" w:eastAsia="Times New Roman" w:hAnsi="Simplified Arabic" w:cs="Simplified Arabic"/>
          <w:b/>
          <w:bCs/>
          <w:color w:val="auto"/>
          <w:sz w:val="28"/>
          <w:szCs w:val="28"/>
          <w:rtl/>
          <w:lang w:eastAsia="en-GB"/>
        </w:rPr>
      </w:pPr>
      <w:r w:rsidRPr="007B5190">
        <w:rPr>
          <w:rFonts w:ascii="Simplified Arabic" w:eastAsia="Times New Roman" w:hAnsi="Simplified Arabic" w:cs="Simplified Arabic" w:hint="cs"/>
          <w:b/>
          <w:bCs/>
          <w:color w:val="auto"/>
          <w:sz w:val="28"/>
          <w:szCs w:val="28"/>
          <w:rtl/>
          <w:lang w:eastAsia="en-GB"/>
        </w:rPr>
        <w:t>وسائل</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دفع</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المسؤولية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المدنية</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عن</w:t>
      </w:r>
      <w:r w:rsidR="00D0670E" w:rsidRPr="007B5190">
        <w:rPr>
          <w:rFonts w:ascii="Simplified Arabic" w:eastAsia="Times New Roman" w:hAnsi="Simplified Arabic" w:cs="Simplified Arabic" w:hint="cs"/>
          <w:b/>
          <w:bCs/>
          <w:color w:val="auto"/>
          <w:sz w:val="28"/>
          <w:szCs w:val="28"/>
          <w:rtl/>
          <w:lang w:eastAsia="en-GB"/>
        </w:rPr>
        <w:t xml:space="preserve"> </w:t>
      </w:r>
      <w:r w:rsidR="006715A0">
        <w:rPr>
          <w:rFonts w:ascii="Simplified Arabic" w:eastAsia="Times New Roman" w:hAnsi="Simplified Arabic" w:cs="Simplified Arabic" w:hint="cs"/>
          <w:b/>
          <w:bCs/>
          <w:color w:val="auto"/>
          <w:sz w:val="28"/>
          <w:szCs w:val="28"/>
          <w:rtl/>
          <w:lang w:eastAsia="en-GB"/>
        </w:rPr>
        <w:t>أضرار</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الذكاء</w:t>
      </w:r>
      <w:r w:rsidR="00D0670E" w:rsidRPr="007B5190">
        <w:rPr>
          <w:rFonts w:ascii="Simplified Arabic" w:eastAsia="Times New Roman" w:hAnsi="Simplified Arabic" w:cs="Simplified Arabic" w:hint="cs"/>
          <w:b/>
          <w:bCs/>
          <w:color w:val="auto"/>
          <w:sz w:val="28"/>
          <w:szCs w:val="28"/>
          <w:rtl/>
          <w:lang w:eastAsia="en-GB"/>
        </w:rPr>
        <w:t xml:space="preserve"> </w:t>
      </w:r>
      <w:r w:rsidRPr="007B5190">
        <w:rPr>
          <w:rFonts w:ascii="Simplified Arabic" w:eastAsia="Times New Roman" w:hAnsi="Simplified Arabic" w:cs="Simplified Arabic" w:hint="cs"/>
          <w:b/>
          <w:bCs/>
          <w:color w:val="auto"/>
          <w:sz w:val="28"/>
          <w:szCs w:val="28"/>
          <w:rtl/>
          <w:lang w:eastAsia="en-GB"/>
        </w:rPr>
        <w:t>الاصطناعي</w:t>
      </w:r>
      <w:bookmarkEnd w:id="37"/>
    </w:p>
    <w:p w14:paraId="0BB051F5" w14:textId="1F87F9B8" w:rsidR="00E61B2C" w:rsidRPr="007B5190" w:rsidRDefault="00E61B2C" w:rsidP="00FF661A">
      <w:pPr>
        <w:bidi/>
        <w:spacing w:line="276" w:lineRule="auto"/>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 xml:space="preserve">يتناول المطلب الثاني وسائل دفع المسؤولية المدنية عن </w:t>
      </w:r>
      <w:r w:rsidR="0094357A">
        <w:rPr>
          <w:rFonts w:ascii="Simplified Arabic" w:hAnsi="Simplified Arabic" w:cs="Simplified Arabic" w:hint="cs"/>
          <w:sz w:val="28"/>
          <w:szCs w:val="28"/>
          <w:rtl/>
        </w:rPr>
        <w:t>أضرار</w:t>
      </w:r>
      <w:r w:rsidRPr="007B5190">
        <w:rPr>
          <w:rFonts w:ascii="Simplified Arabic" w:hAnsi="Simplified Arabic" w:cs="Simplified Arabic"/>
          <w:sz w:val="28"/>
          <w:szCs w:val="28"/>
          <w:rtl/>
        </w:rPr>
        <w:t xml:space="preserve"> الذكاء الاصطناعي. يركز الفرع الأول على مفهوم الاعفاء من المسؤولية التقصيرية، حيث يمكن أن يتم تطبيق مبدأ الاعفاء عن </w:t>
      </w:r>
      <w:r w:rsidRPr="007B5190">
        <w:rPr>
          <w:rFonts w:ascii="Simplified Arabic" w:hAnsi="Simplified Arabic" w:cs="Simplified Arabic"/>
          <w:sz w:val="28"/>
          <w:szCs w:val="28"/>
          <w:rtl/>
        </w:rPr>
        <w:lastRenderedPageBreak/>
        <w:t>المسؤولية في حالة وجود أخطاء في تطبيقات الذكاء الاصطناعي. وهنا يتعين تحديد الشروط والمعايير التي يمكن أن تؤدي إلى إعفاء الأطراف المسؤولة عن الأضرار التي تنشأ عن تلك الأخطاء</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من جانبه، يركز الفرع الثاني على مفهوم السبب الأجنبي كوسيلة لدفع المسؤولية المدنية. يمكن أن يتم تطبيق مبدأ السبب الأجنبي عندما تكون الأخطاء في تطبيقات الذكاء الاصطناعي نتيجة لعوامل خارجة عن السيطرة، مثل أعطال التقنية أو تدخلات خارجية غير متوقعة. وفي هذه الحالة، يتم تحديد المسؤولية المدنية بناءً على تقييم العوامل الخارجية التي أدت إلى الأخطاء</w:t>
      </w:r>
      <w:r w:rsidRPr="007B5190">
        <w:rPr>
          <w:rFonts w:ascii="Simplified Arabic" w:hAnsi="Simplified Arabic" w:cs="Simplified Arabic" w:hint="cs"/>
          <w:sz w:val="28"/>
          <w:szCs w:val="28"/>
          <w:rtl/>
        </w:rPr>
        <w:t>.</w:t>
      </w:r>
    </w:p>
    <w:p w14:paraId="7E21668E" w14:textId="77777777" w:rsidR="00193AD2" w:rsidRDefault="00E61B2C" w:rsidP="00193AD2">
      <w:pPr>
        <w:bidi/>
        <w:spacing w:line="276" w:lineRule="auto"/>
        <w:jc w:val="center"/>
        <w:rPr>
          <w:rFonts w:ascii="Simplified Arabic" w:hAnsi="Simplified Arabic" w:cs="Simplified Arabic"/>
          <w:b/>
          <w:bCs/>
          <w:sz w:val="28"/>
          <w:szCs w:val="28"/>
          <w:rtl/>
        </w:rPr>
      </w:pPr>
      <w:r w:rsidRPr="007B5190">
        <w:rPr>
          <w:rFonts w:ascii="Simplified Arabic" w:hAnsi="Simplified Arabic" w:cs="Simplified Arabic" w:hint="cs"/>
          <w:b/>
          <w:bCs/>
          <w:sz w:val="28"/>
          <w:szCs w:val="28"/>
          <w:rtl/>
        </w:rPr>
        <w:t>الفرع الأول</w:t>
      </w:r>
    </w:p>
    <w:p w14:paraId="51D648A1" w14:textId="62685EC7" w:rsidR="00E61B2C" w:rsidRPr="007B5190" w:rsidRDefault="00E61B2C" w:rsidP="00193AD2">
      <w:pPr>
        <w:bidi/>
        <w:spacing w:line="276" w:lineRule="auto"/>
        <w:jc w:val="center"/>
        <w:rPr>
          <w:rFonts w:ascii="Simplified Arabic" w:hAnsi="Simplified Arabic" w:cs="Simplified Arabic"/>
          <w:b/>
          <w:bCs/>
          <w:sz w:val="28"/>
          <w:szCs w:val="28"/>
          <w:rtl/>
        </w:rPr>
      </w:pPr>
      <w:r w:rsidRPr="007B5190">
        <w:rPr>
          <w:rFonts w:ascii="Simplified Arabic" w:hAnsi="Simplified Arabic" w:cs="Simplified Arabic" w:hint="cs"/>
          <w:b/>
          <w:bCs/>
          <w:sz w:val="28"/>
          <w:szCs w:val="28"/>
          <w:rtl/>
        </w:rPr>
        <w:t>الاعفاء من المسؤولية التقصيرية</w:t>
      </w:r>
    </w:p>
    <w:p w14:paraId="3DE9E389" w14:textId="70941536" w:rsidR="009909A3" w:rsidRPr="007B5190" w:rsidRDefault="009909A3" w:rsidP="00E61B2C">
      <w:pPr>
        <w:bidi/>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المس</w:t>
      </w:r>
      <w:r w:rsidR="00852BA9">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التقصيرية هي وليدة القانون لذلك لا يجوز الاتفاق على الإعفاء منها أو التخفيف ويجوز فقط الاتفاق على تشديدها، حيث تنص المادة (296)</w:t>
      </w:r>
      <w:r w:rsidRPr="007B5190">
        <w:rPr>
          <w:rFonts w:ascii="Simplified Arabic" w:hAnsi="Simplified Arabic" w:cs="Simplified Arabic" w:hint="cs"/>
          <w:sz w:val="28"/>
          <w:szCs w:val="28"/>
          <w:rtl/>
        </w:rPr>
        <w:t xml:space="preserve"> من قانون المعاملات المدنية على أنه</w:t>
      </w:r>
      <w:r w:rsidRPr="007B5190">
        <w:rPr>
          <w:rFonts w:ascii="Simplified Arabic" w:hAnsi="Simplified Arabic" w:cs="Simplified Arabic"/>
          <w:sz w:val="28"/>
          <w:szCs w:val="28"/>
          <w:rtl/>
        </w:rPr>
        <w:t xml:space="preserve"> "يقع باطلاً كل شرط يقضي بالإعفاء من المسئولية المترتبة على الفعل الضار". ولكن ينبغي هنا التمييز بين فرضين</w:t>
      </w:r>
      <w:r w:rsidRPr="007B5190">
        <w:rPr>
          <w:rFonts w:ascii="Simplified Arabic" w:hAnsi="Simplified Arabic" w:cs="Simplified Arabic" w:hint="cs"/>
          <w:sz w:val="28"/>
          <w:szCs w:val="28"/>
          <w:rtl/>
        </w:rPr>
        <w:t>:</w:t>
      </w:r>
    </w:p>
    <w:p w14:paraId="19ECC88B" w14:textId="789AD3E6" w:rsidR="009909A3" w:rsidRPr="007B5190" w:rsidRDefault="009909A3" w:rsidP="00EA56D4">
      <w:pPr>
        <w:pStyle w:val="a3"/>
        <w:numPr>
          <w:ilvl w:val="0"/>
          <w:numId w:val="27"/>
        </w:numPr>
        <w:bidi/>
        <w:jc w:val="both"/>
        <w:rPr>
          <w:rFonts w:ascii="Simplified Arabic" w:hAnsi="Simplified Arabic" w:cs="Simplified Arabic"/>
          <w:sz w:val="28"/>
          <w:szCs w:val="28"/>
        </w:rPr>
      </w:pPr>
      <w:r w:rsidRPr="007B5190">
        <w:rPr>
          <w:rFonts w:ascii="Simplified Arabic" w:hAnsi="Simplified Arabic" w:cs="Simplified Arabic"/>
          <w:b/>
          <w:bCs/>
          <w:sz w:val="28"/>
          <w:szCs w:val="28"/>
          <w:rtl/>
        </w:rPr>
        <w:t>قبل قيام المس</w:t>
      </w:r>
      <w:r w:rsidR="00682F5F">
        <w:rPr>
          <w:rFonts w:ascii="Simplified Arabic" w:hAnsi="Simplified Arabic" w:cs="Simplified Arabic" w:hint="cs"/>
          <w:b/>
          <w:bCs/>
          <w:sz w:val="28"/>
          <w:szCs w:val="28"/>
          <w:rtl/>
        </w:rPr>
        <w:t>ؤ</w:t>
      </w:r>
      <w:r w:rsidRPr="007B5190">
        <w:rPr>
          <w:rFonts w:ascii="Simplified Arabic" w:hAnsi="Simplified Arabic" w:cs="Simplified Arabic"/>
          <w:b/>
          <w:bCs/>
          <w:sz w:val="28"/>
          <w:szCs w:val="28"/>
          <w:rtl/>
        </w:rPr>
        <w:t>ولية التقصيرية:</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لا يجوز الاتفاق على الإعفاء أو التخفيف منها،</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وإذا وجد مثل هذا الاتفاق فإنه يقع باطلاً، لان أحكام المس</w:t>
      </w:r>
      <w:r w:rsidR="00AE5CF6">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التقصيرية تتعلق بالنظام العام بينما يجوز الاتفاق على تشديد المس</w:t>
      </w:r>
      <w:r w:rsidR="00AE5CF6">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التقصيرية ويعد اتفاقاً صحيحاً</w:t>
      </w:r>
      <w:r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137"/>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لنفترض </w:t>
      </w:r>
      <w:r w:rsidRPr="007B5190">
        <w:rPr>
          <w:rFonts w:ascii="Simplified Arabic" w:hAnsi="Simplified Arabic" w:cs="Simplified Arabic" w:hint="cs"/>
          <w:sz w:val="28"/>
          <w:szCs w:val="28"/>
          <w:rtl/>
        </w:rPr>
        <w:t xml:space="preserve">مثلاً </w:t>
      </w:r>
      <w:r w:rsidRPr="007B5190">
        <w:rPr>
          <w:rFonts w:ascii="Simplified Arabic" w:hAnsi="Simplified Arabic" w:cs="Simplified Arabic"/>
          <w:sz w:val="28"/>
          <w:szCs w:val="28"/>
          <w:rtl/>
        </w:rPr>
        <w:t>أن شركة</w:t>
      </w:r>
      <w:r w:rsidRPr="007B5190">
        <w:rPr>
          <w:rFonts w:ascii="Simplified Arabic" w:hAnsi="Simplified Arabic" w:cs="Simplified Arabic" w:hint="cs"/>
          <w:sz w:val="28"/>
          <w:szCs w:val="28"/>
          <w:rtl/>
        </w:rPr>
        <w:t xml:space="preserve"> ما أطلقت سيارة ذاتية القيادة</w:t>
      </w:r>
      <w:r w:rsidRPr="007B5190">
        <w:rPr>
          <w:rFonts w:ascii="Simplified Arabic" w:hAnsi="Simplified Arabic" w:cs="Simplified Arabic"/>
          <w:sz w:val="28"/>
          <w:szCs w:val="28"/>
          <w:rtl/>
        </w:rPr>
        <w:t xml:space="preserve"> </w:t>
      </w: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كانت قد أبرمت اتفاقية مع المتضرر تنص على إعفاء الشركة من المسؤولية التقصيرية عن الأضرار التي تسببها السيارة</w:t>
      </w:r>
      <w:r w:rsidRPr="007B5190">
        <w:rPr>
          <w:rFonts w:ascii="Simplified Arabic" w:hAnsi="Simplified Arabic" w:cs="Simplified Arabic" w:hint="cs"/>
          <w:sz w:val="28"/>
          <w:szCs w:val="28"/>
          <w:rtl/>
        </w:rPr>
        <w:t xml:space="preserve"> ذاتية القيادة، </w:t>
      </w:r>
      <w:r w:rsidRPr="007B5190">
        <w:rPr>
          <w:rFonts w:ascii="Simplified Arabic" w:hAnsi="Simplified Arabic" w:cs="Simplified Arabic"/>
          <w:sz w:val="28"/>
          <w:szCs w:val="28"/>
          <w:rtl/>
        </w:rPr>
        <w:t xml:space="preserve">في هذه الحالة، ستكون الاتفاقية باطلة، حيث </w:t>
      </w:r>
      <w:r w:rsidRPr="007B5190">
        <w:rPr>
          <w:rFonts w:ascii="Simplified Arabic" w:hAnsi="Simplified Arabic" w:cs="Simplified Arabic" w:hint="cs"/>
          <w:sz w:val="28"/>
          <w:szCs w:val="28"/>
          <w:rtl/>
        </w:rPr>
        <w:t>إ</w:t>
      </w:r>
      <w:r w:rsidRPr="007B5190">
        <w:rPr>
          <w:rFonts w:ascii="Simplified Arabic" w:hAnsi="Simplified Arabic" w:cs="Simplified Arabic"/>
          <w:sz w:val="28"/>
          <w:szCs w:val="28"/>
          <w:rtl/>
        </w:rPr>
        <w:t>ن أحكام المسؤولية التقصيرية تتعلق بالنظام العام</w:t>
      </w:r>
      <w:r w:rsidRPr="007B5190">
        <w:rPr>
          <w:rFonts w:ascii="Simplified Arabic" w:hAnsi="Simplified Arabic" w:cs="Simplified Arabic" w:hint="cs"/>
          <w:sz w:val="28"/>
          <w:szCs w:val="28"/>
          <w:rtl/>
        </w:rPr>
        <w:t>.</w:t>
      </w:r>
    </w:p>
    <w:p w14:paraId="5FA5C843" w14:textId="2CD57128" w:rsidR="009909A3" w:rsidRPr="007B5190" w:rsidRDefault="009909A3" w:rsidP="00EA56D4">
      <w:pPr>
        <w:pStyle w:val="a3"/>
        <w:numPr>
          <w:ilvl w:val="0"/>
          <w:numId w:val="27"/>
        </w:numPr>
        <w:bidi/>
        <w:jc w:val="both"/>
        <w:rPr>
          <w:rFonts w:ascii="Simplified Arabic" w:hAnsi="Simplified Arabic" w:cs="Simplified Arabic"/>
          <w:sz w:val="28"/>
          <w:szCs w:val="28"/>
        </w:rPr>
      </w:pPr>
      <w:r w:rsidRPr="007B5190">
        <w:rPr>
          <w:rFonts w:ascii="Simplified Arabic" w:hAnsi="Simplified Arabic" w:cs="Simplified Arabic"/>
          <w:b/>
          <w:bCs/>
          <w:sz w:val="28"/>
          <w:szCs w:val="28"/>
          <w:rtl/>
        </w:rPr>
        <w:t>بعد قيام المسئولية التقصيرية بتوافر أركانها:</w:t>
      </w:r>
      <w:r w:rsidRPr="007B5190">
        <w:rPr>
          <w:rFonts w:ascii="Simplified Arabic" w:hAnsi="Simplified Arabic" w:cs="Simplified Arabic"/>
          <w:sz w:val="28"/>
          <w:szCs w:val="28"/>
          <w:rtl/>
        </w:rPr>
        <w:t xml:space="preserve"> يجوز الاتفاق بين المضرور والمس</w:t>
      </w:r>
      <w:r w:rsidR="00AE5CF6">
        <w:rPr>
          <w:rFonts w:ascii="Simplified Arabic" w:hAnsi="Simplified Arabic" w:cs="Simplified Arabic" w:hint="cs"/>
          <w:sz w:val="28"/>
          <w:szCs w:val="28"/>
          <w:rtl/>
        </w:rPr>
        <w:t>ؤ</w:t>
      </w:r>
      <w:r w:rsidRPr="007B5190">
        <w:rPr>
          <w:rFonts w:ascii="Simplified Arabic" w:hAnsi="Simplified Arabic" w:cs="Simplified Arabic"/>
          <w:sz w:val="28"/>
          <w:szCs w:val="28"/>
          <w:rtl/>
        </w:rPr>
        <w:t>ول على تعديل أحكام المس</w:t>
      </w:r>
      <w:r w:rsidR="00AE5CF6">
        <w:rPr>
          <w:rFonts w:ascii="Simplified Arabic" w:hAnsi="Simplified Arabic" w:cs="Simplified Arabic" w:hint="cs"/>
          <w:sz w:val="28"/>
          <w:szCs w:val="28"/>
          <w:rtl/>
        </w:rPr>
        <w:t>ؤ</w:t>
      </w:r>
      <w:r w:rsidRPr="007B5190">
        <w:rPr>
          <w:rFonts w:ascii="Simplified Arabic" w:hAnsi="Simplified Arabic" w:cs="Simplified Arabic"/>
          <w:sz w:val="28"/>
          <w:szCs w:val="28"/>
          <w:rtl/>
        </w:rPr>
        <w:t xml:space="preserve">ولية التقصيرية بالإعفاء أو التخفيف أو التشديد، حيث يعتبر ذلك صلحاً </w:t>
      </w:r>
      <w:r w:rsidRPr="007B5190">
        <w:rPr>
          <w:rFonts w:ascii="Simplified Arabic" w:hAnsi="Simplified Arabic" w:cs="Simplified Arabic"/>
          <w:sz w:val="28"/>
          <w:szCs w:val="28"/>
          <w:rtl/>
        </w:rPr>
        <w:lastRenderedPageBreak/>
        <w:t>بين الطرفين وهو أمر جائز لا يمنعه القانون</w:t>
      </w:r>
      <w:r w:rsidRPr="007B5190">
        <w:rPr>
          <w:rFonts w:ascii="Simplified Arabic" w:hAnsi="Simplified Arabic" w:cs="Simplified Arabic" w:hint="cs"/>
          <w:sz w:val="28"/>
          <w:szCs w:val="28"/>
          <w:rtl/>
        </w:rPr>
        <w:t>"</w:t>
      </w:r>
      <w:r w:rsidRPr="007B5190">
        <w:rPr>
          <w:rFonts w:ascii="Simplified Arabic" w:hAnsi="Simplified Arabic" w:cs="Simplified Arabic" w:hint="cs"/>
          <w:sz w:val="28"/>
          <w:szCs w:val="28"/>
          <w:vertAlign w:val="superscript"/>
          <w:rtl/>
        </w:rPr>
        <w:t>(</w:t>
      </w:r>
      <w:r w:rsidRPr="007B5190">
        <w:rPr>
          <w:rStyle w:val="a5"/>
          <w:rFonts w:ascii="Simplified Arabic" w:hAnsi="Simplified Arabic" w:cs="Simplified Arabic"/>
          <w:sz w:val="28"/>
          <w:szCs w:val="28"/>
          <w:rtl/>
        </w:rPr>
        <w:footnoteReference w:id="138"/>
      </w:r>
      <w:r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 xml:space="preserve">لنفترض </w:t>
      </w:r>
      <w:r w:rsidRPr="007B5190">
        <w:rPr>
          <w:rFonts w:ascii="Simplified Arabic" w:hAnsi="Simplified Arabic" w:cs="Simplified Arabic" w:hint="cs"/>
          <w:sz w:val="28"/>
          <w:szCs w:val="28"/>
          <w:rtl/>
        </w:rPr>
        <w:t xml:space="preserve">مثلاً </w:t>
      </w:r>
      <w:r w:rsidRPr="007B5190">
        <w:rPr>
          <w:rFonts w:ascii="Simplified Arabic" w:hAnsi="Simplified Arabic" w:cs="Simplified Arabic"/>
          <w:sz w:val="28"/>
          <w:szCs w:val="28"/>
          <w:rtl/>
        </w:rPr>
        <w:t>أن الشركة</w:t>
      </w:r>
      <w:r w:rsidRPr="007B5190">
        <w:rPr>
          <w:rFonts w:ascii="Simplified Arabic" w:hAnsi="Simplified Arabic" w:cs="Simplified Arabic" w:hint="cs"/>
          <w:sz w:val="28"/>
          <w:szCs w:val="28"/>
          <w:rtl/>
        </w:rPr>
        <w:t xml:space="preserve"> ذاتها</w:t>
      </w:r>
      <w:r w:rsidRPr="007B5190">
        <w:rPr>
          <w:rFonts w:ascii="Simplified Arabic" w:hAnsi="Simplified Arabic" w:cs="Simplified Arabic"/>
          <w:sz w:val="28"/>
          <w:szCs w:val="28"/>
          <w:rtl/>
        </w:rPr>
        <w:t xml:space="preserve"> والمتضرر اتفقا على أن تدفع الشركة للمتضرر مبلغا</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 xml:space="preserve"> محددا</w:t>
      </w:r>
      <w:r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rPr>
        <w:t xml:space="preserve"> كتعويض عن الضرر، وأن تتعهد الشركة بإصلاح السيارة</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في هذه الحالة، يكون هذا الاتفاق صلحاً بين الطرفين، وهو أمر جائز لا يمنعه القانون</w:t>
      </w:r>
      <w:r w:rsidRPr="007B5190">
        <w:rPr>
          <w:rFonts w:ascii="Simplified Arabic" w:hAnsi="Simplified Arabic" w:cs="Simplified Arabic" w:hint="cs"/>
          <w:sz w:val="28"/>
          <w:szCs w:val="28"/>
          <w:rtl/>
        </w:rPr>
        <w:t>.</w:t>
      </w:r>
    </w:p>
    <w:p w14:paraId="40A73593" w14:textId="0C6E499B" w:rsidR="00A3620E" w:rsidRPr="007B5190" w:rsidRDefault="00883BF0" w:rsidP="009909A3">
      <w:pPr>
        <w:bidi/>
        <w:spacing w:after="0" w:line="276" w:lineRule="auto"/>
        <w:ind w:firstLine="720"/>
        <w:jc w:val="both"/>
        <w:rPr>
          <w:rFonts w:ascii="Simplified Arabic" w:hAnsi="Simplified Arabic" w:cs="Simplified Arabic"/>
          <w:sz w:val="28"/>
          <w:szCs w:val="28"/>
          <w:rtl/>
          <w:lang w:val="en-GB" w:eastAsia="en-GB"/>
        </w:rPr>
      </w:pPr>
      <w:r w:rsidRPr="007B5190">
        <w:rPr>
          <w:rFonts w:ascii="Simplified Arabic" w:hAnsi="Simplified Arabic" w:cs="Simplified Arabic" w:hint="cs"/>
          <w:sz w:val="28"/>
          <w:szCs w:val="28"/>
          <w:rtl/>
          <w:lang w:val="en-GB" w:eastAsia="en-GB"/>
        </w:rPr>
        <w:t xml:space="preserve">ولكن </w:t>
      </w:r>
      <w:r w:rsidR="00A3620E" w:rsidRPr="007B5190">
        <w:rPr>
          <w:rFonts w:ascii="Simplified Arabic" w:hAnsi="Simplified Arabic" w:cs="Simplified Arabic" w:hint="cs"/>
          <w:sz w:val="28"/>
          <w:szCs w:val="28"/>
          <w:rtl/>
          <w:lang w:val="en-GB" w:eastAsia="en-GB"/>
        </w:rPr>
        <w:t>يمكن للمسؤول أن يعفي نفسه من المسؤولية التي تقع على عاتقه من خلال التمسك بالسبب الأجنبي وهو الذي جاء في المادة (287) أنه "</w:t>
      </w:r>
      <w:bookmarkStart w:id="38" w:name="Anchor6502"/>
      <w:bookmarkEnd w:id="38"/>
      <w:proofErr w:type="gramStart"/>
      <w:r w:rsidR="00A3620E" w:rsidRPr="007B5190">
        <w:rPr>
          <w:rFonts w:ascii="Simplified Arabic" w:hAnsi="Simplified Arabic" w:cs="Simplified Arabic"/>
          <w:sz w:val="28"/>
          <w:szCs w:val="28"/>
          <w:rtl/>
          <w:lang w:val="en-GB" w:eastAsia="en-GB"/>
        </w:rPr>
        <w:t>اذا</w:t>
      </w:r>
      <w:proofErr w:type="gramEnd"/>
      <w:r w:rsidR="00A3620E" w:rsidRPr="007B5190">
        <w:rPr>
          <w:rFonts w:ascii="Simplified Arabic" w:hAnsi="Simplified Arabic" w:cs="Simplified Arabic"/>
          <w:sz w:val="28"/>
          <w:szCs w:val="28"/>
          <w:rtl/>
          <w:lang w:val="en-GB" w:eastAsia="en-GB"/>
        </w:rPr>
        <w:t xml:space="preserve"> أثبت الشخص أن الضرر قد نشأ عن سبب أجنبي لا يد له فيه كآفة </w:t>
      </w:r>
      <w:r w:rsidR="00A3620E" w:rsidRPr="007B5190">
        <w:rPr>
          <w:rFonts w:ascii="Simplified Arabic" w:hAnsi="Simplified Arabic" w:cs="Simplified Arabic" w:hint="cs"/>
          <w:sz w:val="28"/>
          <w:szCs w:val="28"/>
          <w:rtl/>
          <w:lang w:val="en-GB" w:eastAsia="en-GB"/>
        </w:rPr>
        <w:t>سماوية</w:t>
      </w:r>
      <w:r w:rsidR="00A3620E" w:rsidRPr="007B5190">
        <w:rPr>
          <w:rFonts w:ascii="Simplified Arabic" w:hAnsi="Simplified Arabic" w:cs="Simplified Arabic" w:hint="eastAsia"/>
          <w:sz w:val="28"/>
          <w:szCs w:val="28"/>
          <w:rtl/>
          <w:lang w:val="en-GB" w:eastAsia="en-GB"/>
        </w:rPr>
        <w:t>،</w:t>
      </w:r>
      <w:r w:rsidR="00A3620E" w:rsidRPr="007B5190">
        <w:rPr>
          <w:rFonts w:ascii="Simplified Arabic" w:hAnsi="Simplified Arabic" w:cs="Simplified Arabic"/>
          <w:sz w:val="28"/>
          <w:szCs w:val="28"/>
          <w:rtl/>
          <w:lang w:val="en-GB" w:eastAsia="en-GB"/>
        </w:rPr>
        <w:t xml:space="preserve"> أو حادث فجائي</w:t>
      </w:r>
      <w:r w:rsidR="00A3620E" w:rsidRPr="007B5190">
        <w:rPr>
          <w:rFonts w:ascii="Simplified Arabic" w:hAnsi="Simplified Arabic" w:cs="Simplified Arabic" w:hint="cs"/>
          <w:sz w:val="28"/>
          <w:szCs w:val="28"/>
          <w:rtl/>
          <w:lang w:val="en-GB" w:eastAsia="en-GB"/>
        </w:rPr>
        <w:t>،</w:t>
      </w:r>
      <w:r w:rsidR="00A3620E" w:rsidRPr="007B5190">
        <w:rPr>
          <w:rFonts w:ascii="Simplified Arabic" w:hAnsi="Simplified Arabic" w:cs="Simplified Arabic"/>
          <w:sz w:val="28"/>
          <w:szCs w:val="28"/>
          <w:rtl/>
          <w:lang w:val="en-GB" w:eastAsia="en-GB"/>
        </w:rPr>
        <w:t xml:space="preserve"> أو قوة قاهرة</w:t>
      </w:r>
      <w:r w:rsidR="00A3620E" w:rsidRPr="007B5190">
        <w:rPr>
          <w:rFonts w:ascii="Simplified Arabic" w:hAnsi="Simplified Arabic" w:cs="Simplified Arabic" w:hint="cs"/>
          <w:sz w:val="28"/>
          <w:szCs w:val="28"/>
          <w:rtl/>
          <w:lang w:val="en-GB" w:eastAsia="en-GB"/>
        </w:rPr>
        <w:t>،</w:t>
      </w:r>
      <w:r w:rsidR="00A3620E" w:rsidRPr="007B5190">
        <w:rPr>
          <w:rFonts w:ascii="Simplified Arabic" w:hAnsi="Simplified Arabic" w:cs="Simplified Arabic"/>
          <w:sz w:val="28"/>
          <w:szCs w:val="28"/>
          <w:rtl/>
          <w:lang w:val="en-GB" w:eastAsia="en-GB"/>
        </w:rPr>
        <w:t xml:space="preserve"> أو فعل الغير</w:t>
      </w:r>
      <w:r w:rsidR="00A3620E" w:rsidRPr="007B5190">
        <w:rPr>
          <w:rFonts w:ascii="Simplified Arabic" w:hAnsi="Simplified Arabic" w:cs="Simplified Arabic" w:hint="cs"/>
          <w:sz w:val="28"/>
          <w:szCs w:val="28"/>
          <w:rtl/>
          <w:lang w:val="en-GB" w:eastAsia="en-GB"/>
        </w:rPr>
        <w:t>،</w:t>
      </w:r>
      <w:r w:rsidR="00A3620E" w:rsidRPr="007B5190">
        <w:rPr>
          <w:rFonts w:ascii="Simplified Arabic" w:hAnsi="Simplified Arabic" w:cs="Simplified Arabic"/>
          <w:sz w:val="28"/>
          <w:szCs w:val="28"/>
          <w:rtl/>
          <w:lang w:val="en-GB" w:eastAsia="en-GB"/>
        </w:rPr>
        <w:t xml:space="preserve"> أو فعل المتضرر كان غير ملزم بالضمان ما لم يقضِ</w:t>
      </w:r>
      <w:r w:rsidR="00A3620E" w:rsidRPr="007B5190">
        <w:rPr>
          <w:rFonts w:ascii="Simplified Arabic" w:hAnsi="Simplified Arabic" w:cs="Simplified Arabic" w:hint="cs"/>
          <w:sz w:val="28"/>
          <w:szCs w:val="28"/>
          <w:rtl/>
          <w:lang w:val="en-GB" w:eastAsia="en-GB"/>
        </w:rPr>
        <w:t xml:space="preserve"> </w:t>
      </w:r>
      <w:r w:rsidR="00A3620E" w:rsidRPr="007B5190">
        <w:rPr>
          <w:rFonts w:ascii="Simplified Arabic" w:hAnsi="Simplified Arabic" w:cs="Simplified Arabic"/>
          <w:sz w:val="28"/>
          <w:szCs w:val="28"/>
          <w:rtl/>
          <w:lang w:val="en-GB" w:eastAsia="en-GB"/>
        </w:rPr>
        <w:t>القانون أو الاتفاق بغير ذلك</w:t>
      </w:r>
      <w:r w:rsidR="00A3620E" w:rsidRPr="007B5190">
        <w:rPr>
          <w:rFonts w:ascii="Simplified Arabic" w:hAnsi="Simplified Arabic" w:cs="Simplified Arabic" w:hint="cs"/>
          <w:sz w:val="28"/>
          <w:szCs w:val="28"/>
          <w:rtl/>
          <w:lang w:val="en-GB" w:eastAsia="en-GB"/>
        </w:rPr>
        <w:t>".</w:t>
      </w:r>
    </w:p>
    <w:p w14:paraId="38FC0851" w14:textId="77777777" w:rsidR="00A3620E" w:rsidRPr="007B5190" w:rsidRDefault="00A3620E" w:rsidP="00A3620E">
      <w:pPr>
        <w:bidi/>
        <w:spacing w:after="0" w:line="276" w:lineRule="auto"/>
        <w:jc w:val="both"/>
        <w:rPr>
          <w:rFonts w:ascii="Simplified Arabic" w:hAnsi="Simplified Arabic" w:cs="Simplified Arabic"/>
          <w:sz w:val="28"/>
          <w:szCs w:val="28"/>
          <w:rtl/>
          <w:lang w:val="en-GB" w:eastAsia="en-GB"/>
        </w:rPr>
      </w:pPr>
    </w:p>
    <w:p w14:paraId="5600B1EC" w14:textId="77777777" w:rsidR="00F07312" w:rsidRDefault="00E61B2C" w:rsidP="00F07312">
      <w:pPr>
        <w:bidi/>
        <w:spacing w:after="0" w:line="276" w:lineRule="auto"/>
        <w:jc w:val="center"/>
        <w:rPr>
          <w:rFonts w:ascii="Simplified Arabic" w:hAnsi="Simplified Arabic" w:cs="Simplified Arabic"/>
          <w:b/>
          <w:bCs/>
          <w:sz w:val="28"/>
          <w:szCs w:val="28"/>
          <w:rtl/>
          <w:lang w:val="en-GB" w:eastAsia="en-GB"/>
        </w:rPr>
      </w:pPr>
      <w:r w:rsidRPr="007B5190">
        <w:rPr>
          <w:rFonts w:ascii="Simplified Arabic" w:hAnsi="Simplified Arabic" w:cs="Simplified Arabic" w:hint="cs"/>
          <w:b/>
          <w:bCs/>
          <w:sz w:val="28"/>
          <w:szCs w:val="28"/>
          <w:rtl/>
          <w:lang w:val="en-GB" w:eastAsia="en-GB"/>
        </w:rPr>
        <w:t>الفرع الثاني</w:t>
      </w:r>
    </w:p>
    <w:p w14:paraId="55FAD657" w14:textId="73B69428" w:rsidR="00A3620E" w:rsidRPr="007B5190" w:rsidRDefault="00A3620E" w:rsidP="00F07312">
      <w:pPr>
        <w:bidi/>
        <w:spacing w:after="0" w:line="276" w:lineRule="auto"/>
        <w:jc w:val="center"/>
        <w:rPr>
          <w:rFonts w:ascii="Simplified Arabic" w:hAnsi="Simplified Arabic" w:cs="Simplified Arabic"/>
          <w:b/>
          <w:bCs/>
          <w:sz w:val="28"/>
          <w:szCs w:val="28"/>
          <w:rtl/>
          <w:lang w:val="en-GB" w:eastAsia="en-GB"/>
        </w:rPr>
      </w:pPr>
      <w:r w:rsidRPr="007B5190">
        <w:rPr>
          <w:rFonts w:ascii="Simplified Arabic" w:hAnsi="Simplified Arabic" w:cs="Simplified Arabic" w:hint="cs"/>
          <w:b/>
          <w:bCs/>
          <w:sz w:val="28"/>
          <w:szCs w:val="28"/>
          <w:rtl/>
          <w:lang w:val="en-GB" w:eastAsia="en-GB"/>
        </w:rPr>
        <w:t>السبب الاجنبي</w:t>
      </w:r>
    </w:p>
    <w:p w14:paraId="1EB03EBE" w14:textId="0FD77240" w:rsidR="00283778" w:rsidRDefault="00A3620E" w:rsidP="00283778">
      <w:pPr>
        <w:bidi/>
        <w:spacing w:after="0" w:line="276" w:lineRule="auto"/>
        <w:ind w:firstLine="720"/>
        <w:jc w:val="both"/>
        <w:rPr>
          <w:rFonts w:ascii="Simplified Arabic" w:hAnsi="Simplified Arabic" w:cs="Simplified Arabic"/>
          <w:sz w:val="28"/>
          <w:szCs w:val="28"/>
          <w:rtl/>
          <w:lang w:val="en-GB" w:eastAsia="en-GB"/>
        </w:rPr>
      </w:pPr>
      <w:r w:rsidRPr="007B5190">
        <w:rPr>
          <w:rFonts w:ascii="Simplified Arabic" w:hAnsi="Simplified Arabic" w:cs="Simplified Arabic"/>
          <w:sz w:val="28"/>
          <w:szCs w:val="28"/>
          <w:rtl/>
          <w:lang w:val="en-GB" w:eastAsia="en-GB"/>
        </w:rPr>
        <w:t>يتمثل السبب الأجنبي في وجود وقائع أو ظروف تكون هي السبب في إحداث الضرر، وهو يؤدي بذلك إلى نفي علاقة السببية بين فعل الإضرار والضرر، وبالتالي عدم قيام مسئولية محدث الضرر وعدم التزامه بالتعويض</w:t>
      </w:r>
      <w:r w:rsidRPr="007B5190">
        <w:rPr>
          <w:rFonts w:ascii="Simplified Arabic" w:hAnsi="Simplified Arabic" w:cs="Simplified Arabic" w:hint="cs"/>
          <w:sz w:val="28"/>
          <w:szCs w:val="28"/>
          <w:rtl/>
          <w:lang w:val="en-GB" w:eastAsia="en-GB"/>
        </w:rPr>
        <w:t xml:space="preserve">. </w:t>
      </w:r>
      <w:r w:rsidR="00114C96" w:rsidRPr="007B5190">
        <w:rPr>
          <w:rFonts w:ascii="Simplified Arabic" w:hAnsi="Simplified Arabic" w:cs="Simplified Arabic" w:hint="cs"/>
          <w:sz w:val="28"/>
          <w:szCs w:val="28"/>
          <w:rtl/>
          <w:lang w:val="en-GB" w:eastAsia="en-GB"/>
        </w:rPr>
        <w:t xml:space="preserve">ويكون </w:t>
      </w:r>
      <w:r w:rsidRPr="007B5190">
        <w:rPr>
          <w:rFonts w:ascii="Simplified Arabic" w:hAnsi="Simplified Arabic" w:cs="Simplified Arabic"/>
          <w:sz w:val="28"/>
          <w:szCs w:val="28"/>
          <w:rtl/>
          <w:lang w:bidi="ar-EG"/>
        </w:rPr>
        <w:t xml:space="preserve">عبئ إثبات وجود السبب الأجنبي يقع على عاتق </w:t>
      </w:r>
      <w:r w:rsidRPr="007B5190">
        <w:rPr>
          <w:rFonts w:ascii="Simplified Arabic" w:hAnsi="Simplified Arabic" w:cs="Simplified Arabic"/>
          <w:sz w:val="28"/>
          <w:szCs w:val="28"/>
          <w:rtl/>
        </w:rPr>
        <w:t xml:space="preserve">محدث الضرر </w:t>
      </w:r>
      <w:r w:rsidRPr="007B5190">
        <w:rPr>
          <w:rFonts w:ascii="Simplified Arabic" w:hAnsi="Simplified Arabic" w:cs="Simplified Arabic"/>
          <w:sz w:val="28"/>
          <w:szCs w:val="28"/>
          <w:rtl/>
          <w:lang w:bidi="ar-EG"/>
        </w:rPr>
        <w:t xml:space="preserve">الذي عليه </w:t>
      </w:r>
      <w:r w:rsidRPr="007B5190">
        <w:rPr>
          <w:rFonts w:ascii="Simplified Arabic" w:hAnsi="Simplified Arabic" w:cs="Simplified Arabic"/>
          <w:sz w:val="28"/>
          <w:szCs w:val="28"/>
          <w:rtl/>
        </w:rPr>
        <w:t>أن يثبت أن الضرر كان نتيجة سبب أجنبي لا يد له فيه، فإذا نجح في ذلك لا تقوم مس</w:t>
      </w:r>
      <w:r w:rsidR="00DF4A81">
        <w:rPr>
          <w:rFonts w:ascii="Simplified Arabic" w:hAnsi="Simplified Arabic" w:cs="Simplified Arabic" w:hint="cs"/>
          <w:sz w:val="28"/>
          <w:szCs w:val="28"/>
          <w:rtl/>
        </w:rPr>
        <w:t>ؤ</w:t>
      </w:r>
      <w:r w:rsidRPr="007B5190">
        <w:rPr>
          <w:rFonts w:ascii="Simplified Arabic" w:hAnsi="Simplified Arabic" w:cs="Simplified Arabic"/>
          <w:sz w:val="28"/>
          <w:szCs w:val="28"/>
          <w:rtl/>
        </w:rPr>
        <w:t>ولي</w:t>
      </w:r>
      <w:r w:rsidRPr="007B5190">
        <w:rPr>
          <w:rFonts w:ascii="Simplified Arabic" w:hAnsi="Simplified Arabic" w:cs="Simplified Arabic"/>
          <w:sz w:val="28"/>
          <w:szCs w:val="28"/>
          <w:rtl/>
          <w:lang w:bidi="ar-EG"/>
        </w:rPr>
        <w:t>ت</w:t>
      </w:r>
      <w:r w:rsidRPr="007B5190">
        <w:rPr>
          <w:rFonts w:ascii="Simplified Arabic" w:hAnsi="Simplified Arabic" w:cs="Simplified Arabic"/>
          <w:sz w:val="28"/>
          <w:szCs w:val="28"/>
          <w:rtl/>
        </w:rPr>
        <w:t>ة ولا يلزم بالتعويض</w:t>
      </w:r>
      <w:r w:rsidR="00F136B9" w:rsidRPr="007B5190">
        <w:rPr>
          <w:rFonts w:ascii="Simplified Arabic" w:hAnsi="Simplified Arabic" w:cs="Simplified Arabic" w:hint="cs"/>
          <w:sz w:val="28"/>
          <w:szCs w:val="28"/>
          <w:rtl/>
        </w:rPr>
        <w:t>"</w:t>
      </w:r>
      <w:r w:rsidR="00F136B9" w:rsidRPr="007B5190">
        <w:rPr>
          <w:rFonts w:ascii="Simplified Arabic" w:hAnsi="Simplified Arabic" w:cs="Simplified Arabic" w:hint="cs"/>
          <w:sz w:val="28"/>
          <w:szCs w:val="28"/>
          <w:vertAlign w:val="superscript"/>
          <w:rtl/>
        </w:rPr>
        <w:t>(</w:t>
      </w:r>
      <w:r w:rsidR="00F136B9" w:rsidRPr="007B5190">
        <w:rPr>
          <w:rStyle w:val="a5"/>
          <w:rFonts w:ascii="Simplified Arabic" w:hAnsi="Simplified Arabic" w:cs="Simplified Arabic"/>
          <w:sz w:val="28"/>
          <w:szCs w:val="28"/>
          <w:rtl/>
        </w:rPr>
        <w:footnoteReference w:id="139"/>
      </w:r>
      <w:r w:rsidR="00F136B9" w:rsidRPr="007B5190">
        <w:rPr>
          <w:rFonts w:ascii="Simplified Arabic" w:hAnsi="Simplified Arabic" w:cs="Simplified Arabic" w:hint="cs"/>
          <w:sz w:val="28"/>
          <w:szCs w:val="28"/>
          <w:vertAlign w:val="superscript"/>
          <w:rtl/>
        </w:rPr>
        <w:t>)</w:t>
      </w:r>
      <w:r w:rsidR="00F136B9"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ما لم يقض القانون أو الاتفاق بغير ذلك</w:t>
      </w:r>
      <w:r w:rsidRPr="007B5190">
        <w:rPr>
          <w:rFonts w:ascii="Simplified Arabic" w:hAnsi="Simplified Arabic" w:cs="Simplified Arabic"/>
          <w:sz w:val="28"/>
          <w:szCs w:val="28"/>
          <w:rtl/>
          <w:lang w:bidi="ar-EG"/>
        </w:rPr>
        <w:t>.</w:t>
      </w:r>
      <w:r w:rsidR="00114C96" w:rsidRPr="007B5190">
        <w:rPr>
          <w:rFonts w:ascii="Simplified Arabic" w:hAnsi="Simplified Arabic" w:cs="Simplified Arabic" w:hint="cs"/>
          <w:sz w:val="28"/>
          <w:szCs w:val="28"/>
          <w:rtl/>
          <w:lang w:val="en-GB" w:bidi="ar-EG"/>
        </w:rPr>
        <w:t xml:space="preserve"> و</w:t>
      </w:r>
      <w:r w:rsidRPr="007B5190">
        <w:rPr>
          <w:rFonts w:ascii="Simplified Arabic" w:hAnsi="Simplified Arabic" w:cs="Simplified Arabic"/>
          <w:sz w:val="28"/>
          <w:szCs w:val="28"/>
          <w:rtl/>
          <w:lang w:val="en-GB" w:eastAsia="en-GB"/>
        </w:rPr>
        <w:t>في مجال الذكاء الاصطناعي، يمكن أن يكون السبب الأجنبي هو أي عامل</w:t>
      </w:r>
      <w:r w:rsidRPr="007B5190">
        <w:rPr>
          <w:rFonts w:ascii="Simplified Arabic" w:hAnsi="Simplified Arabic" w:cs="Simplified Arabic" w:hint="cs"/>
          <w:sz w:val="28"/>
          <w:szCs w:val="28"/>
          <w:rtl/>
          <w:lang w:val="en-GB" w:eastAsia="en-GB"/>
        </w:rPr>
        <w:t xml:space="preserve"> </w:t>
      </w:r>
      <w:r w:rsidRPr="007B5190">
        <w:rPr>
          <w:rFonts w:ascii="Simplified Arabic" w:hAnsi="Simplified Arabic" w:cs="Simplified Arabic"/>
          <w:sz w:val="28"/>
          <w:szCs w:val="28"/>
          <w:rtl/>
          <w:lang w:val="en-GB" w:eastAsia="en-GB"/>
        </w:rPr>
        <w:t>خارجي لا يتحكم فيه المطورون أو المشغلون لنظام الذكاء الاصطناعي، مثل</w:t>
      </w:r>
      <w:r w:rsidRPr="007B5190">
        <w:rPr>
          <w:rFonts w:ascii="Simplified Arabic" w:hAnsi="Simplified Arabic" w:cs="Simplified Arabic" w:hint="cs"/>
          <w:sz w:val="28"/>
          <w:szCs w:val="28"/>
          <w:rtl/>
          <w:lang w:val="en-GB" w:eastAsia="en-GB"/>
        </w:rPr>
        <w:t>:</w:t>
      </w:r>
    </w:p>
    <w:p w14:paraId="5746B925" w14:textId="497DE890" w:rsidR="00283778" w:rsidRDefault="00283778" w:rsidP="00283778">
      <w:pPr>
        <w:bidi/>
        <w:spacing w:after="0" w:line="276" w:lineRule="auto"/>
        <w:ind w:firstLine="720"/>
        <w:jc w:val="both"/>
        <w:rPr>
          <w:rFonts w:ascii="Simplified Arabic" w:hAnsi="Simplified Arabic" w:cs="Simplified Arabic"/>
          <w:sz w:val="28"/>
          <w:szCs w:val="28"/>
          <w:rtl/>
          <w:lang w:val="en-GB" w:eastAsia="en-GB"/>
        </w:rPr>
      </w:pPr>
    </w:p>
    <w:p w14:paraId="73AD4BE9" w14:textId="2EC9AFBA" w:rsidR="00114C96" w:rsidRPr="007B5190" w:rsidRDefault="00114C96" w:rsidP="00114C96">
      <w:pPr>
        <w:bidi/>
        <w:spacing w:after="0" w:line="276" w:lineRule="auto"/>
        <w:jc w:val="both"/>
        <w:rPr>
          <w:rFonts w:ascii="Simplified Arabic" w:hAnsi="Simplified Arabic" w:cs="Simplified Arabic"/>
          <w:b/>
          <w:bCs/>
          <w:sz w:val="28"/>
          <w:szCs w:val="28"/>
          <w:rtl/>
          <w:lang w:val="en-GB"/>
        </w:rPr>
      </w:pPr>
      <w:r w:rsidRPr="007B5190">
        <w:rPr>
          <w:rFonts w:ascii="Simplified Arabic" w:hAnsi="Simplified Arabic" w:cs="Simplified Arabic" w:hint="cs"/>
          <w:b/>
          <w:bCs/>
          <w:sz w:val="28"/>
          <w:szCs w:val="28"/>
          <w:rtl/>
          <w:lang w:val="en-GB"/>
        </w:rPr>
        <w:t>أولاً: القوة القاهرة</w:t>
      </w:r>
    </w:p>
    <w:p w14:paraId="62F26470" w14:textId="3C27DE91" w:rsidR="00F136B9" w:rsidRPr="007B5190" w:rsidRDefault="00114C96" w:rsidP="00444EBB">
      <w:pPr>
        <w:bidi/>
        <w:spacing w:after="0" w:line="276" w:lineRule="auto"/>
        <w:ind w:firstLine="720"/>
        <w:jc w:val="both"/>
        <w:rPr>
          <w:rFonts w:ascii="Simplified Arabic" w:hAnsi="Simplified Arabic" w:cs="Simplified Arabic"/>
          <w:sz w:val="28"/>
          <w:szCs w:val="28"/>
          <w:rtl/>
          <w:lang w:bidi="ar-EG"/>
        </w:rPr>
      </w:pPr>
      <w:r w:rsidRPr="007B5190">
        <w:rPr>
          <w:rFonts w:ascii="Simplified Arabic" w:hAnsi="Simplified Arabic" w:cs="Simplified Arabic" w:hint="cs"/>
          <w:sz w:val="28"/>
          <w:szCs w:val="28"/>
          <w:rtl/>
          <w:lang w:bidi="ar-EG"/>
        </w:rPr>
        <w:lastRenderedPageBreak/>
        <w:t xml:space="preserve">القوة القاهرة </w:t>
      </w:r>
      <w:r w:rsidRPr="007B5190">
        <w:rPr>
          <w:rFonts w:ascii="Simplified Arabic" w:hAnsi="Simplified Arabic" w:cs="Simplified Arabic"/>
          <w:sz w:val="28"/>
          <w:szCs w:val="28"/>
          <w:rtl/>
          <w:lang w:bidi="ar-EG"/>
        </w:rPr>
        <w:t xml:space="preserve">هي </w:t>
      </w:r>
      <w:r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حادث فجائي لا</w:t>
      </w:r>
      <w:r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lang w:bidi="ar-EG"/>
        </w:rPr>
        <w:t>يمكن توقعه، ولا</w:t>
      </w:r>
      <w:r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lang w:bidi="ar-EG"/>
        </w:rPr>
        <w:t>يمكن دفعه، ولا</w:t>
      </w:r>
      <w:r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lang w:bidi="ar-EG"/>
        </w:rPr>
        <w:t>دخل للمدين في حدوثه، ويترتب عليه استحالة تنفيذ الالتزام</w:t>
      </w:r>
      <w:r w:rsidRPr="007B5190">
        <w:rPr>
          <w:rFonts w:ascii="Simplified Arabic" w:hAnsi="Simplified Arabic" w:cs="Simplified Arabic" w:hint="cs"/>
          <w:sz w:val="28"/>
          <w:szCs w:val="28"/>
          <w:rtl/>
          <w:lang w:bidi="ar-EG"/>
        </w:rPr>
        <w:t>"</w:t>
      </w:r>
      <w:r w:rsidR="00F136B9" w:rsidRPr="007B5190">
        <w:rPr>
          <w:rFonts w:ascii="Simplified Arabic" w:hAnsi="Simplified Arabic" w:cs="Simplified Arabic" w:hint="cs"/>
          <w:sz w:val="28"/>
          <w:szCs w:val="28"/>
          <w:rtl/>
        </w:rPr>
        <w:t>"</w:t>
      </w:r>
      <w:r w:rsidR="00F136B9" w:rsidRPr="007B5190">
        <w:rPr>
          <w:rFonts w:ascii="Simplified Arabic" w:hAnsi="Simplified Arabic" w:cs="Simplified Arabic" w:hint="cs"/>
          <w:sz w:val="28"/>
          <w:szCs w:val="28"/>
          <w:vertAlign w:val="superscript"/>
          <w:rtl/>
        </w:rPr>
        <w:t>(</w:t>
      </w:r>
      <w:r w:rsidR="00F136B9" w:rsidRPr="007B5190">
        <w:rPr>
          <w:rStyle w:val="a5"/>
          <w:rFonts w:ascii="Simplified Arabic" w:hAnsi="Simplified Arabic" w:cs="Simplified Arabic"/>
          <w:sz w:val="28"/>
          <w:szCs w:val="28"/>
          <w:rtl/>
        </w:rPr>
        <w:footnoteReference w:id="140"/>
      </w:r>
      <w:r w:rsidR="00F136B9" w:rsidRPr="007B5190">
        <w:rPr>
          <w:rFonts w:ascii="Simplified Arabic" w:hAnsi="Simplified Arabic" w:cs="Simplified Arabic" w:hint="cs"/>
          <w:sz w:val="28"/>
          <w:szCs w:val="28"/>
          <w:vertAlign w:val="superscript"/>
          <w:rtl/>
        </w:rPr>
        <w:t>)</w:t>
      </w:r>
      <w:r w:rsidRPr="007B5190">
        <w:rPr>
          <w:rFonts w:ascii="Simplified Arabic" w:hAnsi="Simplified Arabic" w:cs="Simplified Arabic" w:hint="cs"/>
          <w:sz w:val="28"/>
          <w:szCs w:val="28"/>
          <w:rtl/>
          <w:lang w:bidi="ar-EG"/>
        </w:rPr>
        <w:t xml:space="preserve">، </w:t>
      </w:r>
      <w:r w:rsidR="00F136B9" w:rsidRPr="007B5190">
        <w:rPr>
          <w:rFonts w:ascii="Simplified Arabic" w:hAnsi="Simplified Arabic" w:cs="Simplified Arabic"/>
          <w:sz w:val="28"/>
          <w:szCs w:val="28"/>
          <w:rtl/>
          <w:lang w:bidi="ar-EG"/>
        </w:rPr>
        <w:t xml:space="preserve">لنفترض </w:t>
      </w:r>
      <w:r w:rsidR="00F136B9" w:rsidRPr="007B5190">
        <w:rPr>
          <w:rFonts w:ascii="Simplified Arabic" w:hAnsi="Simplified Arabic" w:cs="Simplified Arabic" w:hint="cs"/>
          <w:sz w:val="28"/>
          <w:szCs w:val="28"/>
          <w:rtl/>
          <w:lang w:bidi="ar-EG"/>
        </w:rPr>
        <w:t xml:space="preserve">مثلاً </w:t>
      </w:r>
      <w:r w:rsidR="00F136B9" w:rsidRPr="007B5190">
        <w:rPr>
          <w:rFonts w:ascii="Simplified Arabic" w:hAnsi="Simplified Arabic" w:cs="Simplified Arabic"/>
          <w:sz w:val="28"/>
          <w:szCs w:val="28"/>
          <w:rtl/>
          <w:lang w:bidi="ar-EG"/>
        </w:rPr>
        <w:t>أن شركة ما تستخدم نظامًا للذكاء الاصطناعي لمراقبة عملياتها</w:t>
      </w:r>
      <w:r w:rsidR="00F136B9" w:rsidRPr="007B5190">
        <w:rPr>
          <w:rFonts w:ascii="Simplified Arabic" w:hAnsi="Simplified Arabic" w:cs="Simplified Arabic" w:hint="cs"/>
          <w:sz w:val="28"/>
          <w:szCs w:val="28"/>
          <w:rtl/>
          <w:lang w:bidi="ar-EG"/>
        </w:rPr>
        <w:t>، و</w:t>
      </w:r>
      <w:r w:rsidR="00F136B9" w:rsidRPr="007B5190">
        <w:rPr>
          <w:rFonts w:ascii="Simplified Arabic" w:hAnsi="Simplified Arabic" w:cs="Simplified Arabic"/>
          <w:sz w:val="28"/>
          <w:szCs w:val="28"/>
          <w:rtl/>
          <w:lang w:bidi="ar-EG"/>
        </w:rPr>
        <w:t>في أحد الأيام، يحدث عطل في النظام بسبب حادث طبيعي، مثل زلزال أو إعصار</w:t>
      </w:r>
      <w:r w:rsidR="00F136B9" w:rsidRPr="007B5190">
        <w:rPr>
          <w:rFonts w:ascii="Simplified Arabic" w:hAnsi="Simplified Arabic" w:cs="Simplified Arabic" w:hint="cs"/>
          <w:sz w:val="28"/>
          <w:szCs w:val="28"/>
          <w:rtl/>
          <w:lang w:bidi="ar-EG"/>
        </w:rPr>
        <w:t xml:space="preserve">، </w:t>
      </w:r>
      <w:r w:rsidR="00F136B9" w:rsidRPr="007B5190">
        <w:rPr>
          <w:rFonts w:ascii="Simplified Arabic" w:hAnsi="Simplified Arabic" w:cs="Simplified Arabic"/>
          <w:sz w:val="28"/>
          <w:szCs w:val="28"/>
          <w:rtl/>
          <w:lang w:bidi="ar-EG"/>
        </w:rPr>
        <w:t>في هذه الحالة، يمكن للشركة أن تدعي أن عطل النظام كان بسبب القوة القاهرة</w:t>
      </w:r>
      <w:r w:rsidR="00F136B9" w:rsidRPr="007B5190">
        <w:rPr>
          <w:rFonts w:ascii="Simplified Arabic" w:hAnsi="Simplified Arabic" w:cs="Simplified Arabic" w:hint="cs"/>
          <w:sz w:val="28"/>
          <w:szCs w:val="28"/>
          <w:rtl/>
          <w:lang w:bidi="ar-EG"/>
        </w:rPr>
        <w:t>. وكذلك من ال</w:t>
      </w:r>
      <w:r w:rsidRPr="007B5190">
        <w:rPr>
          <w:rFonts w:ascii="Simplified Arabic" w:hAnsi="Simplified Arabic" w:cs="Simplified Arabic"/>
          <w:sz w:val="28"/>
          <w:szCs w:val="28"/>
          <w:rtl/>
          <w:lang w:bidi="ar-EG"/>
        </w:rPr>
        <w:t xml:space="preserve">أمثلة لما يعد من قبيل القوة القاهرة حدوث </w:t>
      </w:r>
      <w:r w:rsidR="00F136B9" w:rsidRPr="007B5190">
        <w:rPr>
          <w:rFonts w:ascii="Simplified Arabic" w:hAnsi="Simplified Arabic" w:cs="Simplified Arabic" w:hint="cs"/>
          <w:sz w:val="28"/>
          <w:szCs w:val="28"/>
          <w:rtl/>
          <w:lang w:bidi="ar-EG"/>
        </w:rPr>
        <w:t>زلازل</w:t>
      </w:r>
      <w:r w:rsidR="00F136B9" w:rsidRPr="007B5190">
        <w:rPr>
          <w:rFonts w:ascii="Simplified Arabic" w:hAnsi="Simplified Arabic" w:cs="Simplified Arabic" w:hint="eastAsia"/>
          <w:sz w:val="28"/>
          <w:szCs w:val="28"/>
          <w:rtl/>
          <w:lang w:bidi="ar-EG"/>
        </w:rPr>
        <w:t>،</w:t>
      </w:r>
      <w:r w:rsidRPr="007B5190">
        <w:rPr>
          <w:rFonts w:ascii="Simplified Arabic" w:hAnsi="Simplified Arabic" w:cs="Simplified Arabic"/>
          <w:sz w:val="28"/>
          <w:szCs w:val="28"/>
          <w:rtl/>
          <w:lang w:bidi="ar-EG"/>
        </w:rPr>
        <w:t xml:space="preserve"> أو </w:t>
      </w:r>
      <w:r w:rsidR="00F136B9" w:rsidRPr="007B5190">
        <w:rPr>
          <w:rFonts w:ascii="Simplified Arabic" w:hAnsi="Simplified Arabic" w:cs="Simplified Arabic" w:hint="cs"/>
          <w:sz w:val="28"/>
          <w:szCs w:val="28"/>
          <w:rtl/>
          <w:lang w:bidi="ar-EG"/>
        </w:rPr>
        <w:t>فيضانات</w:t>
      </w:r>
      <w:r w:rsidR="00F136B9" w:rsidRPr="007B5190">
        <w:rPr>
          <w:rFonts w:ascii="Simplified Arabic" w:hAnsi="Simplified Arabic" w:cs="Simplified Arabic" w:hint="eastAsia"/>
          <w:sz w:val="28"/>
          <w:szCs w:val="28"/>
          <w:rtl/>
          <w:lang w:bidi="ar-EG"/>
        </w:rPr>
        <w:t>،</w:t>
      </w:r>
      <w:r w:rsidRPr="007B5190">
        <w:rPr>
          <w:rFonts w:ascii="Simplified Arabic" w:hAnsi="Simplified Arabic" w:cs="Simplified Arabic"/>
          <w:sz w:val="28"/>
          <w:szCs w:val="28"/>
          <w:rtl/>
          <w:lang w:bidi="ar-EG"/>
        </w:rPr>
        <w:t xml:space="preserve"> أو عواصف</w:t>
      </w:r>
      <w:r w:rsidR="00F136B9"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 أو قيام حرب</w:t>
      </w:r>
      <w:r w:rsidR="00F136B9"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 أو اضطرابات</w:t>
      </w:r>
      <w:r w:rsidR="00F136B9"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 أو انتشار أوبئة</w:t>
      </w:r>
      <w:r w:rsidR="00F136B9"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 أو نشوب حريق</w:t>
      </w:r>
      <w:r w:rsidR="00F136B9"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 أو حالات سرقة</w:t>
      </w:r>
      <w:r w:rsidR="00F136B9"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 أو اضطرابات</w:t>
      </w:r>
      <w:r w:rsidR="00F136B9"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lang w:bidi="ar-EG"/>
        </w:rPr>
        <w:t>الخ</w:t>
      </w:r>
      <w:r w:rsidR="00F136B9"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lang w:bidi="ar-EG"/>
        </w:rPr>
        <w:t xml:space="preserve"> وكذلك صدور قرار من الدولة بمنع استيراد سلعة </w:t>
      </w:r>
      <w:r w:rsidRPr="00E02C2D">
        <w:rPr>
          <w:rFonts w:ascii="Simplified Arabic" w:hAnsi="Simplified Arabic" w:cs="Simplified Arabic"/>
          <w:sz w:val="28"/>
          <w:szCs w:val="28"/>
          <w:rtl/>
          <w:lang w:bidi="ar-EG"/>
        </w:rPr>
        <w:t>معينة</w:t>
      </w:r>
      <w:r w:rsidR="00F136B9" w:rsidRPr="00E02C2D">
        <w:rPr>
          <w:rFonts w:ascii="Simplified Arabic" w:hAnsi="Simplified Arabic" w:cs="Simplified Arabic" w:hint="cs"/>
          <w:sz w:val="28"/>
          <w:szCs w:val="28"/>
          <w:rtl/>
          <w:lang w:bidi="ar-EG"/>
        </w:rPr>
        <w:t xml:space="preserve"> "</w:t>
      </w:r>
      <w:r w:rsidRPr="00E02C2D">
        <w:rPr>
          <w:rFonts w:ascii="Simplified Arabic" w:hAnsi="Simplified Arabic" w:cs="Simplified Arabic"/>
          <w:sz w:val="28"/>
          <w:szCs w:val="28"/>
          <w:rtl/>
          <w:lang w:bidi="ar-EG"/>
        </w:rPr>
        <w:t>عمل الأمير</w:t>
      </w:r>
      <w:r w:rsidR="00F136B9" w:rsidRPr="00E02C2D">
        <w:rPr>
          <w:rFonts w:ascii="Simplified Arabic" w:hAnsi="Simplified Arabic" w:cs="Simplified Arabic" w:hint="cs"/>
          <w:sz w:val="28"/>
          <w:szCs w:val="28"/>
          <w:rtl/>
          <w:lang w:bidi="ar-EG"/>
        </w:rPr>
        <w:t>"</w:t>
      </w:r>
      <w:r w:rsidR="00F136B9" w:rsidRPr="00E02C2D">
        <w:rPr>
          <w:rFonts w:ascii="Simplified Arabic" w:hAnsi="Simplified Arabic" w:cs="Simplified Arabic" w:hint="cs"/>
          <w:sz w:val="28"/>
          <w:szCs w:val="28"/>
          <w:vertAlign w:val="superscript"/>
          <w:rtl/>
        </w:rPr>
        <w:t>(</w:t>
      </w:r>
      <w:r w:rsidR="00F136B9" w:rsidRPr="00E02C2D">
        <w:rPr>
          <w:rStyle w:val="a5"/>
          <w:rFonts w:ascii="Simplified Arabic" w:hAnsi="Simplified Arabic" w:cs="Simplified Arabic"/>
          <w:sz w:val="28"/>
          <w:szCs w:val="28"/>
          <w:rtl/>
        </w:rPr>
        <w:footnoteReference w:id="141"/>
      </w:r>
      <w:r w:rsidR="00F136B9" w:rsidRPr="00E02C2D">
        <w:rPr>
          <w:rFonts w:ascii="Simplified Arabic" w:hAnsi="Simplified Arabic" w:cs="Simplified Arabic" w:hint="cs"/>
          <w:sz w:val="28"/>
          <w:szCs w:val="28"/>
          <w:vertAlign w:val="superscript"/>
          <w:rtl/>
        </w:rPr>
        <w:t>)</w:t>
      </w:r>
      <w:r w:rsidR="00F136B9" w:rsidRPr="00E02C2D">
        <w:rPr>
          <w:rFonts w:ascii="Simplified Arabic" w:hAnsi="Simplified Arabic" w:cs="Simplified Arabic" w:hint="cs"/>
          <w:sz w:val="28"/>
          <w:szCs w:val="28"/>
          <w:rtl/>
        </w:rPr>
        <w:t>.</w:t>
      </w:r>
      <w:r w:rsidR="00444EBB" w:rsidRPr="007B5190">
        <w:rPr>
          <w:rFonts w:ascii="Simplified Arabic" w:hAnsi="Simplified Arabic" w:cs="Simplified Arabic" w:hint="cs"/>
          <w:sz w:val="28"/>
          <w:szCs w:val="28"/>
          <w:rtl/>
        </w:rPr>
        <w:t xml:space="preserve"> و</w:t>
      </w:r>
      <w:r w:rsidRPr="007B5190">
        <w:rPr>
          <w:rFonts w:ascii="Simplified Arabic" w:hAnsi="Simplified Arabic" w:cs="Simplified Arabic"/>
          <w:sz w:val="28"/>
          <w:szCs w:val="28"/>
          <w:rtl/>
        </w:rPr>
        <w:t xml:space="preserve">حتى </w:t>
      </w:r>
      <w:r w:rsidRPr="007B5190">
        <w:rPr>
          <w:rFonts w:ascii="Simplified Arabic" w:hAnsi="Simplified Arabic" w:cs="Simplified Arabic"/>
          <w:sz w:val="28"/>
          <w:szCs w:val="28"/>
          <w:rtl/>
          <w:lang w:bidi="ar-EG"/>
        </w:rPr>
        <w:t xml:space="preserve">يعد </w:t>
      </w:r>
      <w:r w:rsidRPr="007B5190">
        <w:rPr>
          <w:rFonts w:ascii="Simplified Arabic" w:hAnsi="Simplified Arabic" w:cs="Simplified Arabic"/>
          <w:sz w:val="28"/>
          <w:szCs w:val="28"/>
          <w:rtl/>
        </w:rPr>
        <w:t>الحادث أو</w:t>
      </w:r>
      <w:r w:rsidRPr="007B5190">
        <w:rPr>
          <w:rFonts w:ascii="Simplified Arabic" w:hAnsi="Simplified Arabic" w:cs="Simplified Arabic"/>
          <w:sz w:val="28"/>
          <w:szCs w:val="28"/>
          <w:rtl/>
          <w:lang w:bidi="ar-EG"/>
        </w:rPr>
        <w:t xml:space="preserve"> </w:t>
      </w:r>
      <w:r w:rsidRPr="007B5190">
        <w:rPr>
          <w:rFonts w:ascii="Simplified Arabic" w:hAnsi="Simplified Arabic" w:cs="Simplified Arabic"/>
          <w:sz w:val="28"/>
          <w:szCs w:val="28"/>
          <w:rtl/>
        </w:rPr>
        <w:t xml:space="preserve">الواقعة قوة قاهرة يترتب عليها نفي علاقة السببية </w:t>
      </w:r>
      <w:r w:rsidRPr="007B5190">
        <w:rPr>
          <w:rFonts w:ascii="Simplified Arabic" w:hAnsi="Simplified Arabic" w:cs="Simplified Arabic"/>
          <w:sz w:val="28"/>
          <w:szCs w:val="28"/>
          <w:rtl/>
          <w:lang w:bidi="ar-EG"/>
        </w:rPr>
        <w:t>ومن ثم المس</w:t>
      </w:r>
      <w:r w:rsidR="00EC04B8">
        <w:rPr>
          <w:rFonts w:ascii="Simplified Arabic" w:hAnsi="Simplified Arabic" w:cs="Simplified Arabic" w:hint="cs"/>
          <w:sz w:val="28"/>
          <w:szCs w:val="28"/>
          <w:rtl/>
          <w:lang w:bidi="ar-EG"/>
        </w:rPr>
        <w:t>ؤ</w:t>
      </w:r>
      <w:r w:rsidRPr="007B5190">
        <w:rPr>
          <w:rFonts w:ascii="Simplified Arabic" w:hAnsi="Simplified Arabic" w:cs="Simplified Arabic"/>
          <w:sz w:val="28"/>
          <w:szCs w:val="28"/>
          <w:rtl/>
          <w:lang w:bidi="ar-EG"/>
        </w:rPr>
        <w:t xml:space="preserve">ولية </w:t>
      </w:r>
      <w:r w:rsidRPr="007B5190">
        <w:rPr>
          <w:rFonts w:ascii="Simplified Arabic" w:hAnsi="Simplified Arabic" w:cs="Simplified Arabic"/>
          <w:sz w:val="28"/>
          <w:szCs w:val="28"/>
          <w:rtl/>
        </w:rPr>
        <w:t>يجب أن تتوافر الشروط الآتية:</w:t>
      </w:r>
    </w:p>
    <w:p w14:paraId="642242DE" w14:textId="03F3000A" w:rsidR="00F136B9" w:rsidRPr="007B5190" w:rsidRDefault="00114C96" w:rsidP="00EA56D4">
      <w:pPr>
        <w:pStyle w:val="a3"/>
        <w:numPr>
          <w:ilvl w:val="0"/>
          <w:numId w:val="28"/>
        </w:numPr>
        <w:bidi/>
        <w:jc w:val="both"/>
        <w:rPr>
          <w:rFonts w:ascii="Simplified Arabic" w:hAnsi="Simplified Arabic" w:cs="Simplified Arabic"/>
          <w:sz w:val="28"/>
          <w:szCs w:val="28"/>
          <w:rtl/>
        </w:rPr>
      </w:pPr>
      <w:r w:rsidRPr="007B5190">
        <w:rPr>
          <w:rFonts w:ascii="Simplified Arabic" w:hAnsi="Simplified Arabic" w:cs="Simplified Arabic"/>
          <w:sz w:val="28"/>
          <w:szCs w:val="28"/>
          <w:rtl/>
        </w:rPr>
        <w:t>يجب أن يكون الحادث من المستحيل توقعه</w:t>
      </w:r>
      <w:r w:rsidR="00F136B9" w:rsidRPr="007B5190">
        <w:rPr>
          <w:rFonts w:ascii="Simplified Arabic" w:hAnsi="Simplified Arabic" w:cs="Simplified Arabic" w:hint="cs"/>
          <w:sz w:val="28"/>
          <w:szCs w:val="28"/>
          <w:rtl/>
        </w:rPr>
        <w:t xml:space="preserve"> مثل الزلازل.</w:t>
      </w:r>
    </w:p>
    <w:p w14:paraId="6CF54A7E" w14:textId="77777777" w:rsidR="00F136B9" w:rsidRPr="007B5190" w:rsidRDefault="00114C96" w:rsidP="00EA56D4">
      <w:pPr>
        <w:pStyle w:val="a3"/>
        <w:numPr>
          <w:ilvl w:val="0"/>
          <w:numId w:val="28"/>
        </w:numPr>
        <w:bidi/>
        <w:jc w:val="both"/>
        <w:rPr>
          <w:rFonts w:ascii="Simplified Arabic" w:hAnsi="Simplified Arabic" w:cs="Simplified Arabic"/>
          <w:sz w:val="28"/>
          <w:szCs w:val="28"/>
          <w:rtl/>
        </w:rPr>
      </w:pPr>
      <w:r w:rsidRPr="007B5190">
        <w:rPr>
          <w:rFonts w:ascii="Simplified Arabic" w:hAnsi="Simplified Arabic" w:cs="Simplified Arabic"/>
          <w:sz w:val="28"/>
          <w:szCs w:val="28"/>
          <w:rtl/>
        </w:rPr>
        <w:t>يجب أن يكون الحادث من المستحيل دفعه</w:t>
      </w:r>
      <w:r w:rsidR="00F136B9" w:rsidRPr="007B5190">
        <w:rPr>
          <w:rFonts w:ascii="Simplified Arabic" w:hAnsi="Simplified Arabic" w:cs="Simplified Arabic" w:hint="cs"/>
          <w:sz w:val="28"/>
          <w:szCs w:val="28"/>
          <w:rtl/>
        </w:rPr>
        <w:t>، مثل الأوبئة.</w:t>
      </w:r>
    </w:p>
    <w:p w14:paraId="111A4EF0" w14:textId="253D3AC7" w:rsidR="00114C96" w:rsidRPr="007B5190" w:rsidRDefault="00114C96" w:rsidP="00EA56D4">
      <w:pPr>
        <w:pStyle w:val="a3"/>
        <w:numPr>
          <w:ilvl w:val="0"/>
          <w:numId w:val="28"/>
        </w:numPr>
        <w:bidi/>
        <w:jc w:val="both"/>
        <w:rPr>
          <w:rFonts w:ascii="Simplified Arabic" w:hAnsi="Simplified Arabic" w:cs="Simplified Arabic"/>
          <w:sz w:val="28"/>
          <w:szCs w:val="28"/>
        </w:rPr>
      </w:pPr>
      <w:r w:rsidRPr="007B5190">
        <w:rPr>
          <w:rFonts w:ascii="Simplified Arabic" w:hAnsi="Simplified Arabic" w:cs="Simplified Arabic"/>
          <w:sz w:val="28"/>
          <w:szCs w:val="28"/>
          <w:rtl/>
        </w:rPr>
        <w:t>أن يكون الحادث هو السبب الوحيد في إحداث الضرر</w:t>
      </w:r>
      <w:r w:rsidR="00F136B9" w:rsidRPr="007B5190">
        <w:rPr>
          <w:rFonts w:ascii="Simplified Arabic" w:hAnsi="Simplified Arabic" w:cs="Simplified Arabic" w:hint="cs"/>
          <w:sz w:val="28"/>
          <w:szCs w:val="28"/>
          <w:rtl/>
        </w:rPr>
        <w:t>.</w:t>
      </w:r>
    </w:p>
    <w:p w14:paraId="379DAA2D" w14:textId="46ED7365" w:rsidR="00114C96" w:rsidRDefault="00114C96" w:rsidP="001D30F9">
      <w:pPr>
        <w:pStyle w:val="a3"/>
        <w:numPr>
          <w:ilvl w:val="0"/>
          <w:numId w:val="28"/>
        </w:numPr>
        <w:bidi/>
        <w:jc w:val="both"/>
        <w:rPr>
          <w:rFonts w:ascii="Simplified Arabic" w:hAnsi="Simplified Arabic" w:cs="Simplified Arabic"/>
          <w:sz w:val="28"/>
          <w:szCs w:val="28"/>
        </w:rPr>
      </w:pPr>
      <w:r w:rsidRPr="007B5190">
        <w:rPr>
          <w:rFonts w:ascii="Simplified Arabic" w:hAnsi="Simplified Arabic" w:cs="Simplified Arabic"/>
          <w:sz w:val="28"/>
          <w:szCs w:val="28"/>
          <w:rtl/>
          <w:lang w:bidi="ar-AE"/>
        </w:rPr>
        <w:t>ألا يتسبب المدعى عليه في وقوع الحادث</w:t>
      </w:r>
      <w:r w:rsidR="00F136B9" w:rsidRPr="007B5190">
        <w:rPr>
          <w:rFonts w:ascii="Simplified Arabic" w:hAnsi="Simplified Arabic" w:cs="Simplified Arabic" w:hint="cs"/>
          <w:sz w:val="28"/>
          <w:szCs w:val="28"/>
          <w:rtl/>
          <w:lang w:bidi="ar-AE"/>
        </w:rPr>
        <w:t xml:space="preserve"> مثل اشعال حريق في نظام الذكاء الاصطناعي لا يعتبر قوة قاهرة</w:t>
      </w:r>
      <w:r w:rsidR="00F136B9" w:rsidRPr="007B5190">
        <w:rPr>
          <w:rFonts w:ascii="Simplified Arabic" w:hAnsi="Simplified Arabic" w:cs="Simplified Arabic" w:hint="eastAsia"/>
          <w:sz w:val="28"/>
          <w:szCs w:val="28"/>
          <w:rtl/>
          <w:lang w:bidi="ar-AE"/>
        </w:rPr>
        <w:t>،</w:t>
      </w:r>
      <w:r w:rsidR="00F136B9" w:rsidRPr="007B5190">
        <w:rPr>
          <w:rFonts w:ascii="Simplified Arabic" w:hAnsi="Simplified Arabic" w:cs="Simplified Arabic" w:hint="cs"/>
          <w:sz w:val="28"/>
          <w:szCs w:val="28"/>
          <w:rtl/>
          <w:lang w:bidi="ar-AE"/>
        </w:rPr>
        <w:t xml:space="preserve"> بل بفعل المدعى عليه</w:t>
      </w:r>
      <w:r w:rsidR="00F136B9" w:rsidRPr="007B5190">
        <w:rPr>
          <w:rFonts w:ascii="Simplified Arabic" w:hAnsi="Simplified Arabic" w:cs="Simplified Arabic" w:hint="cs"/>
          <w:sz w:val="28"/>
          <w:szCs w:val="28"/>
          <w:rtl/>
        </w:rPr>
        <w:t>"</w:t>
      </w:r>
      <w:r w:rsidR="00F136B9" w:rsidRPr="007B5190">
        <w:rPr>
          <w:rFonts w:ascii="Simplified Arabic" w:hAnsi="Simplified Arabic" w:cs="Simplified Arabic" w:hint="cs"/>
          <w:sz w:val="28"/>
          <w:szCs w:val="28"/>
          <w:vertAlign w:val="superscript"/>
          <w:rtl/>
        </w:rPr>
        <w:t>(</w:t>
      </w:r>
      <w:r w:rsidR="00F136B9" w:rsidRPr="007B5190">
        <w:rPr>
          <w:rStyle w:val="a5"/>
          <w:rFonts w:ascii="Simplified Arabic" w:hAnsi="Simplified Arabic" w:cs="Simplified Arabic"/>
          <w:sz w:val="28"/>
          <w:szCs w:val="28"/>
          <w:rtl/>
        </w:rPr>
        <w:footnoteReference w:id="142"/>
      </w:r>
      <w:r w:rsidR="00F136B9" w:rsidRPr="007B5190">
        <w:rPr>
          <w:rFonts w:ascii="Simplified Arabic" w:hAnsi="Simplified Arabic" w:cs="Simplified Arabic" w:hint="cs"/>
          <w:sz w:val="28"/>
          <w:szCs w:val="28"/>
          <w:vertAlign w:val="superscript"/>
          <w:rtl/>
        </w:rPr>
        <w:t>)</w:t>
      </w:r>
      <w:r w:rsidR="00F136B9" w:rsidRPr="007B5190">
        <w:rPr>
          <w:rFonts w:ascii="Simplified Arabic" w:hAnsi="Simplified Arabic" w:cs="Simplified Arabic" w:hint="cs"/>
          <w:sz w:val="28"/>
          <w:szCs w:val="28"/>
          <w:rtl/>
        </w:rPr>
        <w:t>.</w:t>
      </w:r>
    </w:p>
    <w:p w14:paraId="02C7BCD9" w14:textId="77777777" w:rsidR="00BB0504" w:rsidRDefault="00BB0504" w:rsidP="00BB0504">
      <w:pPr>
        <w:pStyle w:val="a3"/>
        <w:bidi/>
        <w:jc w:val="both"/>
        <w:rPr>
          <w:rFonts w:ascii="Simplified Arabic" w:hAnsi="Simplified Arabic" w:cs="Simplified Arabic"/>
          <w:sz w:val="28"/>
          <w:szCs w:val="28"/>
        </w:rPr>
      </w:pPr>
    </w:p>
    <w:p w14:paraId="191000E7" w14:textId="77777777" w:rsidR="00BB0504" w:rsidRPr="001D30F9" w:rsidRDefault="00BB0504" w:rsidP="00BB0504">
      <w:pPr>
        <w:pStyle w:val="a3"/>
        <w:bidi/>
        <w:jc w:val="both"/>
        <w:rPr>
          <w:rFonts w:ascii="Simplified Arabic" w:hAnsi="Simplified Arabic" w:cs="Simplified Arabic"/>
          <w:sz w:val="28"/>
          <w:szCs w:val="28"/>
          <w:rtl/>
        </w:rPr>
      </w:pPr>
    </w:p>
    <w:p w14:paraId="6AFD5E7A" w14:textId="66C8DAF4" w:rsidR="00EA1999" w:rsidRPr="007B5190" w:rsidRDefault="00EA1999" w:rsidP="00EA1999">
      <w:pPr>
        <w:bidi/>
        <w:jc w:val="both"/>
        <w:rPr>
          <w:rFonts w:ascii="Simplified Arabic" w:hAnsi="Simplified Arabic" w:cs="Simplified Arabic"/>
          <w:b/>
          <w:bCs/>
          <w:sz w:val="28"/>
          <w:szCs w:val="28"/>
        </w:rPr>
      </w:pPr>
      <w:r w:rsidRPr="007B5190">
        <w:rPr>
          <w:rFonts w:ascii="Simplified Arabic" w:hAnsi="Simplified Arabic" w:cs="Simplified Arabic"/>
          <w:b/>
          <w:bCs/>
          <w:sz w:val="28"/>
          <w:szCs w:val="28"/>
          <w:rtl/>
        </w:rPr>
        <w:t>ثاني</w:t>
      </w:r>
      <w:r w:rsidRPr="007B5190">
        <w:rPr>
          <w:rFonts w:ascii="Simplified Arabic" w:hAnsi="Simplified Arabic" w:cs="Simplified Arabic"/>
          <w:b/>
          <w:bCs/>
          <w:sz w:val="28"/>
          <w:szCs w:val="28"/>
          <w:rtl/>
          <w:lang w:bidi="ar-EG"/>
        </w:rPr>
        <w:t>ا</w:t>
      </w:r>
      <w:r w:rsidRPr="007B5190">
        <w:rPr>
          <w:rFonts w:ascii="Simplified Arabic" w:hAnsi="Simplified Arabic" w:cs="Simplified Arabic" w:hint="cs"/>
          <w:b/>
          <w:bCs/>
          <w:sz w:val="28"/>
          <w:szCs w:val="28"/>
          <w:rtl/>
          <w:lang w:bidi="ar-EG"/>
        </w:rPr>
        <w:t>ً</w:t>
      </w:r>
      <w:r w:rsidRPr="007B5190">
        <w:rPr>
          <w:rFonts w:ascii="Simplified Arabic" w:hAnsi="Simplified Arabic" w:cs="Simplified Arabic"/>
          <w:b/>
          <w:bCs/>
          <w:sz w:val="28"/>
          <w:szCs w:val="28"/>
          <w:rtl/>
          <w:lang w:bidi="ar-EG"/>
        </w:rPr>
        <w:t xml:space="preserve">: </w:t>
      </w:r>
      <w:r w:rsidRPr="007B5190">
        <w:rPr>
          <w:rFonts w:ascii="Simplified Arabic" w:hAnsi="Simplified Arabic" w:cs="Simplified Arabic"/>
          <w:b/>
          <w:bCs/>
          <w:sz w:val="28"/>
          <w:szCs w:val="28"/>
          <w:rtl/>
        </w:rPr>
        <w:t>فعل المضرور</w:t>
      </w:r>
    </w:p>
    <w:p w14:paraId="573BA12D" w14:textId="197FFD64" w:rsidR="00EA1999" w:rsidRPr="007B5190" w:rsidRDefault="00EA1999" w:rsidP="00EA1999">
      <w:pPr>
        <w:bidi/>
        <w:ind w:firstLine="720"/>
        <w:jc w:val="both"/>
        <w:rPr>
          <w:rFonts w:ascii="Simplified Arabic" w:hAnsi="Simplified Arabic" w:cs="Simplified Arabic"/>
          <w:sz w:val="28"/>
          <w:szCs w:val="28"/>
          <w:rtl/>
          <w:lang w:bidi="ar-EG"/>
        </w:rPr>
      </w:pPr>
      <w:r w:rsidRPr="007B5190">
        <w:rPr>
          <w:rFonts w:ascii="Simplified Arabic" w:hAnsi="Simplified Arabic" w:cs="Simplified Arabic"/>
          <w:sz w:val="28"/>
          <w:szCs w:val="28"/>
          <w:rtl/>
        </w:rPr>
        <w:t>تنص</w:t>
      </w:r>
      <w:r w:rsidRPr="007B5190">
        <w:rPr>
          <w:rFonts w:ascii="Simplified Arabic" w:hAnsi="Simplified Arabic" w:cs="Simplified Arabic" w:hint="cs"/>
          <w:sz w:val="28"/>
          <w:szCs w:val="28"/>
          <w:rtl/>
        </w:rPr>
        <w:t xml:space="preserve"> المادة </w:t>
      </w:r>
      <w:r w:rsidRPr="007B5190">
        <w:rPr>
          <w:rFonts w:ascii="Simplified Arabic" w:hAnsi="Simplified Arabic" w:cs="Simplified Arabic"/>
          <w:sz w:val="28"/>
          <w:szCs w:val="28"/>
          <w:rtl/>
        </w:rPr>
        <w:t xml:space="preserve">(290) </w:t>
      </w:r>
      <w:r w:rsidRPr="007B5190">
        <w:rPr>
          <w:rFonts w:ascii="Simplified Arabic" w:hAnsi="Simplified Arabic" w:cs="Simplified Arabic" w:hint="cs"/>
          <w:sz w:val="28"/>
          <w:szCs w:val="28"/>
          <w:rtl/>
        </w:rPr>
        <w:t xml:space="preserve">من قانون المعاملات المدنية </w:t>
      </w:r>
      <w:r w:rsidRPr="007B5190">
        <w:rPr>
          <w:rFonts w:ascii="Simplified Arabic" w:hAnsi="Simplified Arabic" w:cs="Simplified Arabic"/>
          <w:sz w:val="28"/>
          <w:szCs w:val="28"/>
          <w:rtl/>
        </w:rPr>
        <w:t>على أنه "يجوز للقاضي أن ينقص مقدار الضمان أو لا يحكم بضمان إذا كان المتضرر قد اشترك بفعله في أحداث الضرر أو زاد فيه</w:t>
      </w:r>
      <w:r w:rsidR="0016554E" w:rsidRPr="007B5190">
        <w:rPr>
          <w:rFonts w:ascii="Simplified Arabic" w:hAnsi="Simplified Arabic" w:cs="Simplified Arabic" w:hint="cs"/>
          <w:sz w:val="28"/>
          <w:szCs w:val="28"/>
          <w:rtl/>
          <w:lang w:bidi="ar-EG"/>
        </w:rPr>
        <w:t>"</w:t>
      </w:r>
      <w:r w:rsidR="0016554E" w:rsidRPr="007B5190">
        <w:rPr>
          <w:rFonts w:ascii="Simplified Arabic" w:hAnsi="Simplified Arabic" w:cs="Simplified Arabic" w:hint="cs"/>
          <w:sz w:val="28"/>
          <w:szCs w:val="28"/>
          <w:vertAlign w:val="superscript"/>
          <w:rtl/>
        </w:rPr>
        <w:t>(</w:t>
      </w:r>
      <w:r w:rsidR="0016554E" w:rsidRPr="007B5190">
        <w:rPr>
          <w:rStyle w:val="a5"/>
          <w:rFonts w:ascii="Simplified Arabic" w:hAnsi="Simplified Arabic" w:cs="Simplified Arabic"/>
          <w:sz w:val="28"/>
          <w:szCs w:val="28"/>
          <w:rtl/>
        </w:rPr>
        <w:footnoteReference w:id="143"/>
      </w:r>
      <w:r w:rsidR="0016554E" w:rsidRPr="007B5190">
        <w:rPr>
          <w:rFonts w:ascii="Simplified Arabic" w:hAnsi="Simplified Arabic" w:cs="Simplified Arabic" w:hint="cs"/>
          <w:sz w:val="28"/>
          <w:szCs w:val="28"/>
          <w:vertAlign w:val="superscript"/>
          <w:rtl/>
        </w:rPr>
        <w:t>)</w:t>
      </w:r>
      <w:r w:rsidR="0016554E" w:rsidRPr="007B5190">
        <w:rPr>
          <w:rFonts w:ascii="Simplified Arabic" w:hAnsi="Simplified Arabic" w:cs="Simplified Arabic" w:hint="cs"/>
          <w:sz w:val="28"/>
          <w:szCs w:val="28"/>
          <w:rtl/>
        </w:rPr>
        <w:t>.</w:t>
      </w:r>
      <w:r w:rsidRPr="007B5190">
        <w:rPr>
          <w:rFonts w:ascii="Simplified Arabic" w:hAnsi="Simplified Arabic" w:cs="Simplified Arabic"/>
          <w:sz w:val="28"/>
          <w:szCs w:val="28"/>
          <w:rtl/>
          <w:lang w:bidi="ar-EG"/>
        </w:rPr>
        <w:t xml:space="preserve"> </w:t>
      </w:r>
      <w:r w:rsidRPr="007B5190">
        <w:rPr>
          <w:rFonts w:ascii="Simplified Arabic" w:hAnsi="Simplified Arabic" w:cs="Simplified Arabic" w:hint="cs"/>
          <w:sz w:val="28"/>
          <w:szCs w:val="28"/>
          <w:rtl/>
        </w:rPr>
        <w:lastRenderedPageBreak/>
        <w:t>و</w:t>
      </w:r>
      <w:r w:rsidRPr="007B5190">
        <w:rPr>
          <w:rFonts w:ascii="Simplified Arabic" w:hAnsi="Simplified Arabic" w:cs="Simplified Arabic"/>
          <w:sz w:val="28"/>
          <w:szCs w:val="28"/>
          <w:rtl/>
        </w:rPr>
        <w:t>يتضح من النص أن</w:t>
      </w:r>
      <w:r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rPr>
        <w:t xml:space="preserve">فعل المضرور </w:t>
      </w:r>
      <w:r w:rsidRPr="007B5190">
        <w:rPr>
          <w:rFonts w:ascii="Simplified Arabic" w:hAnsi="Simplified Arabic" w:cs="Simplified Arabic"/>
          <w:sz w:val="28"/>
          <w:szCs w:val="28"/>
          <w:rtl/>
          <w:lang w:bidi="ar-EG"/>
        </w:rPr>
        <w:t xml:space="preserve">قد </w:t>
      </w:r>
      <w:r w:rsidRPr="007B5190">
        <w:rPr>
          <w:rFonts w:ascii="Simplified Arabic" w:hAnsi="Simplified Arabic" w:cs="Simplified Arabic"/>
          <w:sz w:val="28"/>
          <w:szCs w:val="28"/>
          <w:rtl/>
        </w:rPr>
        <w:t>يستغرق فعل ال</w:t>
      </w:r>
      <w:r w:rsidRPr="007B5190">
        <w:rPr>
          <w:rFonts w:ascii="Simplified Arabic" w:hAnsi="Simplified Arabic" w:cs="Simplified Arabic"/>
          <w:sz w:val="28"/>
          <w:szCs w:val="28"/>
          <w:rtl/>
          <w:lang w:bidi="ar-AE"/>
        </w:rPr>
        <w:t>مدعى عليه</w:t>
      </w:r>
      <w:r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lang w:bidi="ar-EG"/>
        </w:rPr>
        <w:t>أو لا</w:t>
      </w:r>
      <w:r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lang w:bidi="ar-EG"/>
        </w:rPr>
        <w:t>يستغرقه</w:t>
      </w:r>
      <w:r w:rsidRPr="007B5190">
        <w:rPr>
          <w:rFonts w:ascii="Simplified Arabic" w:hAnsi="Simplified Arabic" w:cs="Simplified Arabic" w:hint="cs"/>
          <w:sz w:val="28"/>
          <w:szCs w:val="28"/>
          <w:rtl/>
          <w:lang w:bidi="ar-EG"/>
        </w:rPr>
        <w:t>،</w:t>
      </w:r>
      <w:r w:rsidRPr="007B5190">
        <w:rPr>
          <w:rFonts w:ascii="Simplified Arabic" w:hAnsi="Simplified Arabic" w:cs="Simplified Arabic"/>
          <w:sz w:val="28"/>
          <w:szCs w:val="28"/>
          <w:rtl/>
        </w:rPr>
        <w:t xml:space="preserve"> بل يساهم كل منهما في إحداث </w:t>
      </w:r>
      <w:r w:rsidRPr="007B5190">
        <w:rPr>
          <w:rFonts w:ascii="Simplified Arabic" w:hAnsi="Simplified Arabic" w:cs="Simplified Arabic"/>
          <w:sz w:val="28"/>
          <w:szCs w:val="28"/>
          <w:rtl/>
          <w:lang w:bidi="ar-EG"/>
        </w:rPr>
        <w:t xml:space="preserve">وإنتاج </w:t>
      </w:r>
      <w:r w:rsidRPr="007B5190">
        <w:rPr>
          <w:rFonts w:ascii="Simplified Arabic" w:hAnsi="Simplified Arabic" w:cs="Simplified Arabic"/>
          <w:sz w:val="28"/>
          <w:szCs w:val="28"/>
          <w:rtl/>
        </w:rPr>
        <w:t xml:space="preserve">الضرر. ونشرح </w:t>
      </w:r>
      <w:r w:rsidRPr="007B5190">
        <w:rPr>
          <w:rFonts w:ascii="Simplified Arabic" w:hAnsi="Simplified Arabic" w:cs="Simplified Arabic"/>
          <w:sz w:val="28"/>
          <w:szCs w:val="28"/>
          <w:rtl/>
          <w:lang w:bidi="ar-EG"/>
        </w:rPr>
        <w:t xml:space="preserve">كلتا الحالتين </w:t>
      </w:r>
      <w:r w:rsidRPr="007B5190">
        <w:rPr>
          <w:rFonts w:ascii="Simplified Arabic" w:hAnsi="Simplified Arabic" w:cs="Simplified Arabic"/>
          <w:sz w:val="28"/>
          <w:szCs w:val="28"/>
          <w:rtl/>
        </w:rPr>
        <w:t>في</w:t>
      </w:r>
      <w:r w:rsidRPr="007B5190">
        <w:rPr>
          <w:rFonts w:ascii="Simplified Arabic" w:hAnsi="Simplified Arabic" w:cs="Simplified Arabic"/>
          <w:sz w:val="28"/>
          <w:szCs w:val="28"/>
          <w:rtl/>
          <w:lang w:bidi="ar-EG"/>
        </w:rPr>
        <w:t>ما يلي</w:t>
      </w:r>
      <w:r w:rsidRPr="007B5190">
        <w:rPr>
          <w:rFonts w:ascii="Simplified Arabic" w:hAnsi="Simplified Arabic" w:cs="Simplified Arabic" w:hint="cs"/>
          <w:sz w:val="28"/>
          <w:szCs w:val="28"/>
          <w:rtl/>
          <w:lang w:bidi="ar-EG"/>
        </w:rPr>
        <w:t>:</w:t>
      </w:r>
    </w:p>
    <w:p w14:paraId="14F650BF" w14:textId="58ABABD3" w:rsidR="00444EBB" w:rsidRPr="007B5190" w:rsidRDefault="00EA1999" w:rsidP="00EA56D4">
      <w:pPr>
        <w:pStyle w:val="a3"/>
        <w:numPr>
          <w:ilvl w:val="0"/>
          <w:numId w:val="29"/>
        </w:numPr>
        <w:bidi/>
        <w:jc w:val="both"/>
        <w:rPr>
          <w:rFonts w:ascii="Simplified Arabic" w:hAnsi="Simplified Arabic" w:cs="Simplified Arabic"/>
          <w:sz w:val="28"/>
          <w:szCs w:val="28"/>
        </w:rPr>
      </w:pPr>
      <w:r w:rsidRPr="007B5190">
        <w:rPr>
          <w:rFonts w:ascii="Simplified Arabic" w:hAnsi="Simplified Arabic" w:cs="Simplified Arabic"/>
          <w:b/>
          <w:bCs/>
          <w:sz w:val="28"/>
          <w:szCs w:val="28"/>
          <w:rtl/>
        </w:rPr>
        <w:t>الحالات التي يستغرق فيها فعل المضرور فعل ال</w:t>
      </w:r>
      <w:r w:rsidRPr="007B5190">
        <w:rPr>
          <w:rFonts w:ascii="Simplified Arabic" w:hAnsi="Simplified Arabic" w:cs="Simplified Arabic"/>
          <w:b/>
          <w:bCs/>
          <w:sz w:val="28"/>
          <w:szCs w:val="28"/>
          <w:rtl/>
          <w:lang w:bidi="ar-AE"/>
        </w:rPr>
        <w:t>مدعى عليه</w:t>
      </w:r>
      <w:r w:rsidRPr="007B5190">
        <w:rPr>
          <w:rFonts w:ascii="Simplified Arabic" w:hAnsi="Simplified Arabic" w:cs="Simplified Arabic" w:hint="cs"/>
          <w:b/>
          <w:bCs/>
          <w:sz w:val="28"/>
          <w:szCs w:val="28"/>
          <w:rtl/>
        </w:rPr>
        <w:t xml:space="preserve"> (</w:t>
      </w:r>
      <w:r w:rsidRPr="007B5190">
        <w:rPr>
          <w:rFonts w:ascii="Simplified Arabic" w:hAnsi="Simplified Arabic" w:cs="Simplified Arabic"/>
          <w:b/>
          <w:bCs/>
          <w:sz w:val="28"/>
          <w:szCs w:val="28"/>
          <w:rtl/>
          <w:lang w:bidi="ar-EG"/>
        </w:rPr>
        <w:t>تنتفي علاقة السببية)</w:t>
      </w:r>
      <w:r w:rsidRPr="007B5190">
        <w:rPr>
          <w:rFonts w:ascii="Simplified Arabic" w:hAnsi="Simplified Arabic" w:cs="Simplified Arabic" w:hint="cs"/>
          <w:b/>
          <w:bCs/>
          <w:sz w:val="28"/>
          <w:szCs w:val="28"/>
          <w:rtl/>
          <w:lang w:bidi="ar-EG"/>
        </w:rPr>
        <w:t xml:space="preserve">:  </w:t>
      </w:r>
      <w:r w:rsidRPr="007B5190">
        <w:rPr>
          <w:rFonts w:ascii="Simplified Arabic" w:hAnsi="Simplified Arabic" w:cs="Simplified Arabic"/>
          <w:sz w:val="28"/>
          <w:szCs w:val="28"/>
          <w:rtl/>
        </w:rPr>
        <w:t xml:space="preserve">تفترض هذه الصورة أن يكون الضرر نتج عن فعلين، </w:t>
      </w:r>
      <w:r w:rsidRPr="007B5190">
        <w:rPr>
          <w:rFonts w:ascii="Simplified Arabic" w:hAnsi="Simplified Arabic" w:cs="Simplified Arabic"/>
          <w:sz w:val="28"/>
          <w:szCs w:val="28"/>
          <w:rtl/>
          <w:lang w:bidi="ar-EG"/>
        </w:rPr>
        <w:t xml:space="preserve">أحدهما </w:t>
      </w:r>
      <w:r w:rsidRPr="007B5190">
        <w:rPr>
          <w:rFonts w:ascii="Simplified Arabic" w:hAnsi="Simplified Arabic" w:cs="Simplified Arabic"/>
          <w:sz w:val="28"/>
          <w:szCs w:val="28"/>
          <w:rtl/>
        </w:rPr>
        <w:t xml:space="preserve">صادر </w:t>
      </w:r>
      <w:r w:rsidRPr="007B5190">
        <w:rPr>
          <w:rFonts w:ascii="Simplified Arabic" w:hAnsi="Simplified Arabic" w:cs="Simplified Arabic"/>
          <w:sz w:val="28"/>
          <w:szCs w:val="28"/>
          <w:rtl/>
          <w:lang w:bidi="ar-EG"/>
        </w:rPr>
        <w:t xml:space="preserve">عن </w:t>
      </w:r>
      <w:r w:rsidRPr="007B5190">
        <w:rPr>
          <w:rFonts w:ascii="Simplified Arabic" w:hAnsi="Simplified Arabic" w:cs="Simplified Arabic"/>
          <w:sz w:val="28"/>
          <w:szCs w:val="28"/>
          <w:rtl/>
        </w:rPr>
        <w:t xml:space="preserve">المضرور </w:t>
      </w:r>
      <w:r w:rsidRPr="007B5190">
        <w:rPr>
          <w:rFonts w:ascii="Simplified Arabic" w:hAnsi="Simplified Arabic" w:cs="Simplified Arabic"/>
          <w:sz w:val="28"/>
          <w:szCs w:val="28"/>
          <w:rtl/>
          <w:lang w:bidi="ar-EG"/>
        </w:rPr>
        <w:t xml:space="preserve">والآخر صادر عن </w:t>
      </w:r>
      <w:r w:rsidRPr="007B5190">
        <w:rPr>
          <w:rFonts w:ascii="Simplified Arabic" w:hAnsi="Simplified Arabic" w:cs="Simplified Arabic"/>
          <w:sz w:val="28"/>
          <w:szCs w:val="28"/>
          <w:rtl/>
        </w:rPr>
        <w:t>ال</w:t>
      </w:r>
      <w:r w:rsidRPr="007B5190">
        <w:rPr>
          <w:rFonts w:ascii="Simplified Arabic" w:hAnsi="Simplified Arabic" w:cs="Simplified Arabic"/>
          <w:sz w:val="28"/>
          <w:szCs w:val="28"/>
          <w:rtl/>
          <w:lang w:bidi="ar-AE"/>
        </w:rPr>
        <w:t>مدعى عليه</w:t>
      </w:r>
      <w:r w:rsidRPr="007B5190">
        <w:rPr>
          <w:rFonts w:ascii="Simplified Arabic" w:hAnsi="Simplified Arabic" w:cs="Simplified Arabic"/>
          <w:sz w:val="28"/>
          <w:szCs w:val="28"/>
          <w:rtl/>
        </w:rPr>
        <w:t xml:space="preserve">، </w:t>
      </w:r>
      <w:r w:rsidRPr="007B5190">
        <w:rPr>
          <w:rFonts w:ascii="Simplified Arabic" w:hAnsi="Simplified Arabic" w:cs="Simplified Arabic"/>
          <w:sz w:val="28"/>
          <w:szCs w:val="28"/>
          <w:rtl/>
          <w:lang w:bidi="ar-EG"/>
        </w:rPr>
        <w:t xml:space="preserve">ولكن </w:t>
      </w:r>
      <w:r w:rsidRPr="007B5190">
        <w:rPr>
          <w:rFonts w:ascii="Simplified Arabic" w:hAnsi="Simplified Arabic" w:cs="Simplified Arabic"/>
          <w:sz w:val="28"/>
          <w:szCs w:val="28"/>
          <w:rtl/>
        </w:rPr>
        <w:t>فعل المضرور استغرق فعل ال</w:t>
      </w:r>
      <w:r w:rsidRPr="007B5190">
        <w:rPr>
          <w:rFonts w:ascii="Simplified Arabic" w:hAnsi="Simplified Arabic" w:cs="Simplified Arabic"/>
          <w:sz w:val="28"/>
          <w:szCs w:val="28"/>
          <w:rtl/>
          <w:lang w:bidi="ar-AE"/>
        </w:rPr>
        <w:t>مدعى عليه</w:t>
      </w:r>
      <w:r w:rsidRPr="007B5190">
        <w:rPr>
          <w:rFonts w:ascii="Simplified Arabic" w:hAnsi="Simplified Arabic" w:cs="Simplified Arabic"/>
          <w:sz w:val="28"/>
          <w:szCs w:val="28"/>
          <w:rtl/>
        </w:rPr>
        <w:t>.</w:t>
      </w:r>
      <w:r w:rsidRPr="007B5190">
        <w:rPr>
          <w:rFonts w:ascii="Simplified Arabic" w:hAnsi="Simplified Arabic" w:cs="Simplified Arabic"/>
          <w:sz w:val="28"/>
          <w:szCs w:val="28"/>
          <w:rtl/>
          <w:lang w:bidi="ar-EG"/>
        </w:rPr>
        <w:t xml:space="preserve"> وهو الأمر الذي يتحقق في حالتين</w:t>
      </w:r>
      <w:r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lang w:bidi="ar-EG"/>
        </w:rPr>
        <w:t xml:space="preserve">الحالة الأولى إذا كان </w:t>
      </w:r>
      <w:r w:rsidRPr="007B5190">
        <w:rPr>
          <w:rFonts w:ascii="Simplified Arabic" w:hAnsi="Simplified Arabic" w:cs="Simplified Arabic"/>
          <w:sz w:val="28"/>
          <w:szCs w:val="28"/>
          <w:rtl/>
        </w:rPr>
        <w:t>فعل المضرور أشد من فعل ال</w:t>
      </w:r>
      <w:r w:rsidRPr="007B5190">
        <w:rPr>
          <w:rFonts w:ascii="Simplified Arabic" w:hAnsi="Simplified Arabic" w:cs="Simplified Arabic"/>
          <w:sz w:val="28"/>
          <w:szCs w:val="28"/>
          <w:rtl/>
          <w:lang w:bidi="ar-AE"/>
        </w:rPr>
        <w:t>مدعى عليه</w:t>
      </w:r>
      <w:r w:rsidRPr="007B5190">
        <w:rPr>
          <w:rFonts w:ascii="Simplified Arabic" w:hAnsi="Simplified Arabic" w:cs="Simplified Arabic" w:hint="cs"/>
          <w:sz w:val="28"/>
          <w:szCs w:val="28"/>
          <w:rtl/>
          <w:lang w:bidi="ar-AE"/>
        </w:rPr>
        <w:t>، و</w:t>
      </w:r>
      <w:r w:rsidRPr="007B5190">
        <w:rPr>
          <w:rFonts w:ascii="Simplified Arabic" w:hAnsi="Simplified Arabic" w:cs="Simplified Arabic"/>
          <w:sz w:val="28"/>
          <w:szCs w:val="28"/>
          <w:rtl/>
        </w:rPr>
        <w:t>يكون فعل المضرور أشد من فعل ال</w:t>
      </w:r>
      <w:r w:rsidRPr="007B5190">
        <w:rPr>
          <w:rFonts w:ascii="Simplified Arabic" w:hAnsi="Simplified Arabic" w:cs="Simplified Arabic"/>
          <w:sz w:val="28"/>
          <w:szCs w:val="28"/>
          <w:rtl/>
          <w:lang w:bidi="ar-AE"/>
        </w:rPr>
        <w:t xml:space="preserve">مدعى عليه </w:t>
      </w:r>
      <w:r w:rsidRPr="007B5190">
        <w:rPr>
          <w:rFonts w:ascii="Simplified Arabic" w:hAnsi="Simplified Arabic" w:cs="Simplified Arabic"/>
          <w:sz w:val="28"/>
          <w:szCs w:val="28"/>
          <w:rtl/>
        </w:rPr>
        <w:t>إذا كان فعل المضرور عمدياً بينما فعل ال</w:t>
      </w:r>
      <w:r w:rsidRPr="007B5190">
        <w:rPr>
          <w:rFonts w:ascii="Simplified Arabic" w:hAnsi="Simplified Arabic" w:cs="Simplified Arabic"/>
          <w:sz w:val="28"/>
          <w:szCs w:val="28"/>
          <w:rtl/>
          <w:lang w:bidi="ar-AE"/>
        </w:rPr>
        <w:t>مدعى عليه</w:t>
      </w:r>
      <w:r w:rsidRPr="007B5190">
        <w:rPr>
          <w:rFonts w:ascii="Simplified Arabic" w:hAnsi="Simplified Arabic" w:cs="Simplified Arabic"/>
          <w:sz w:val="28"/>
          <w:szCs w:val="28"/>
          <w:rtl/>
        </w:rPr>
        <w:t xml:space="preserve"> غير عمدي. فالفعل العمدي يستغرق الفعل غير العمدي، وتنتفي في هذه الحالة علاقة السببية بين فعل ال</w:t>
      </w:r>
      <w:r w:rsidRPr="007B5190">
        <w:rPr>
          <w:rFonts w:ascii="Simplified Arabic" w:hAnsi="Simplified Arabic" w:cs="Simplified Arabic"/>
          <w:sz w:val="28"/>
          <w:szCs w:val="28"/>
          <w:rtl/>
          <w:lang w:bidi="ar-AE"/>
        </w:rPr>
        <w:t>مدعى عليه</w:t>
      </w:r>
      <w:r w:rsidRPr="007B5190">
        <w:rPr>
          <w:rFonts w:ascii="Simplified Arabic" w:hAnsi="Simplified Arabic" w:cs="Simplified Arabic"/>
          <w:sz w:val="28"/>
          <w:szCs w:val="28"/>
          <w:rtl/>
        </w:rPr>
        <w:t xml:space="preserve"> غير العمدي والضرر ولا يُسأل ال</w:t>
      </w:r>
      <w:r w:rsidRPr="007B5190">
        <w:rPr>
          <w:rFonts w:ascii="Simplified Arabic" w:hAnsi="Simplified Arabic" w:cs="Simplified Arabic"/>
          <w:sz w:val="28"/>
          <w:szCs w:val="28"/>
          <w:rtl/>
          <w:lang w:bidi="ar-AE"/>
        </w:rPr>
        <w:t xml:space="preserve">مدعى عليه </w:t>
      </w:r>
      <w:r w:rsidRPr="007B5190">
        <w:rPr>
          <w:rFonts w:ascii="Simplified Arabic" w:hAnsi="Simplified Arabic" w:cs="Simplified Arabic"/>
          <w:sz w:val="28"/>
          <w:szCs w:val="28"/>
          <w:rtl/>
        </w:rPr>
        <w:t xml:space="preserve">ويتحمل المضرور </w:t>
      </w:r>
      <w:r w:rsidRPr="007B5190">
        <w:rPr>
          <w:rFonts w:ascii="Simplified Arabic" w:hAnsi="Simplified Arabic" w:cs="Simplified Arabic"/>
          <w:sz w:val="28"/>
          <w:szCs w:val="28"/>
          <w:rtl/>
          <w:lang w:bidi="ar-EG"/>
        </w:rPr>
        <w:t xml:space="preserve">وحده </w:t>
      </w:r>
      <w:r w:rsidRPr="007B5190">
        <w:rPr>
          <w:rFonts w:ascii="Simplified Arabic" w:hAnsi="Simplified Arabic" w:cs="Simplified Arabic"/>
          <w:sz w:val="28"/>
          <w:szCs w:val="28"/>
          <w:rtl/>
        </w:rPr>
        <w:t>مس</w:t>
      </w:r>
      <w:r w:rsidR="003D1E32">
        <w:rPr>
          <w:rFonts w:ascii="Simplified Arabic" w:hAnsi="Simplified Arabic" w:cs="Simplified Arabic" w:hint="cs"/>
          <w:sz w:val="28"/>
          <w:szCs w:val="28"/>
          <w:rtl/>
        </w:rPr>
        <w:t>ؤ</w:t>
      </w:r>
      <w:r w:rsidRPr="007B5190">
        <w:rPr>
          <w:rFonts w:ascii="Simplified Arabic" w:hAnsi="Simplified Arabic" w:cs="Simplified Arabic"/>
          <w:sz w:val="28"/>
          <w:szCs w:val="28"/>
          <w:rtl/>
        </w:rPr>
        <w:t xml:space="preserve">ولية فعله العمدي. </w:t>
      </w:r>
      <w:r w:rsidR="00444EBB"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 xml:space="preserve">مثال </w:t>
      </w:r>
      <w:r w:rsidR="00444EBB" w:rsidRPr="007B5190">
        <w:rPr>
          <w:rFonts w:ascii="Simplified Arabic" w:hAnsi="Simplified Arabic" w:cs="Simplified Arabic" w:hint="cs"/>
          <w:sz w:val="28"/>
          <w:szCs w:val="28"/>
          <w:rtl/>
        </w:rPr>
        <w:t xml:space="preserve">على </w:t>
      </w:r>
      <w:r w:rsidRPr="007B5190">
        <w:rPr>
          <w:rFonts w:ascii="Simplified Arabic" w:hAnsi="Simplified Arabic" w:cs="Simplified Arabic"/>
          <w:sz w:val="28"/>
          <w:szCs w:val="28"/>
          <w:rtl/>
          <w:lang w:bidi="ar-EG"/>
        </w:rPr>
        <w:t xml:space="preserve">ذلك </w:t>
      </w:r>
      <w:r w:rsidRPr="007B5190">
        <w:rPr>
          <w:rFonts w:ascii="Simplified Arabic" w:hAnsi="Simplified Arabic" w:cs="Simplified Arabic"/>
          <w:sz w:val="28"/>
          <w:szCs w:val="28"/>
          <w:rtl/>
        </w:rPr>
        <w:t xml:space="preserve">أن يلقي شخص بنفسه أمام سيارة </w:t>
      </w:r>
      <w:r w:rsidR="00444EBB" w:rsidRPr="007B5190">
        <w:rPr>
          <w:rFonts w:ascii="Simplified Arabic" w:hAnsi="Simplified Arabic" w:cs="Simplified Arabic" w:hint="cs"/>
          <w:sz w:val="28"/>
          <w:szCs w:val="28"/>
          <w:rtl/>
        </w:rPr>
        <w:t xml:space="preserve">ذاتية القيادة </w:t>
      </w:r>
      <w:r w:rsidRPr="007B5190">
        <w:rPr>
          <w:rFonts w:ascii="Simplified Arabic" w:hAnsi="Simplified Arabic" w:cs="Simplified Arabic"/>
          <w:sz w:val="28"/>
          <w:szCs w:val="28"/>
          <w:rtl/>
        </w:rPr>
        <w:t>مسرعة بهدف الانتحار فيصاب أو يموت</w:t>
      </w:r>
      <w:r w:rsidRPr="007B5190">
        <w:rPr>
          <w:rFonts w:ascii="Simplified Arabic" w:hAnsi="Simplified Arabic" w:cs="Simplified Arabic"/>
          <w:sz w:val="28"/>
          <w:szCs w:val="28"/>
          <w:rtl/>
          <w:lang w:bidi="ar-EG"/>
        </w:rPr>
        <w:t>.</w:t>
      </w:r>
      <w:r w:rsidR="00444EBB" w:rsidRPr="007B5190">
        <w:rPr>
          <w:rFonts w:ascii="Simplified Arabic" w:hAnsi="Simplified Arabic" w:cs="Simplified Arabic" w:hint="cs"/>
          <w:sz w:val="28"/>
          <w:szCs w:val="28"/>
          <w:rtl/>
          <w:lang w:bidi="ar-EG"/>
        </w:rPr>
        <w:t xml:space="preserve"> أما </w:t>
      </w:r>
      <w:r w:rsidRPr="007B5190">
        <w:rPr>
          <w:rFonts w:ascii="Simplified Arabic" w:hAnsi="Simplified Arabic" w:cs="Simplified Arabic"/>
          <w:sz w:val="28"/>
          <w:szCs w:val="28"/>
          <w:rtl/>
          <w:lang w:bidi="ar-EG"/>
        </w:rPr>
        <w:t xml:space="preserve">الحالة الثانية </w:t>
      </w:r>
      <w:r w:rsidRPr="007B5190">
        <w:rPr>
          <w:rFonts w:ascii="Simplified Arabic" w:hAnsi="Simplified Arabic" w:cs="Simplified Arabic"/>
          <w:sz w:val="28"/>
          <w:szCs w:val="28"/>
          <w:rtl/>
        </w:rPr>
        <w:t>إذا ترتب فعل ال</w:t>
      </w:r>
      <w:r w:rsidRPr="007B5190">
        <w:rPr>
          <w:rFonts w:ascii="Simplified Arabic" w:hAnsi="Simplified Arabic" w:cs="Simplified Arabic"/>
          <w:sz w:val="28"/>
          <w:szCs w:val="28"/>
          <w:rtl/>
          <w:lang w:bidi="ar-AE"/>
        </w:rPr>
        <w:t xml:space="preserve">مدعى عليه </w:t>
      </w:r>
      <w:r w:rsidRPr="007B5190">
        <w:rPr>
          <w:rFonts w:ascii="Simplified Arabic" w:hAnsi="Simplified Arabic" w:cs="Simplified Arabic"/>
          <w:sz w:val="28"/>
          <w:szCs w:val="28"/>
          <w:rtl/>
        </w:rPr>
        <w:t>على فعل المضرور</w:t>
      </w:r>
      <w:r w:rsidR="00444EBB"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 xml:space="preserve">يقصد بذلك أن يكون فعل المضرور </w:t>
      </w:r>
      <w:r w:rsidRPr="007B5190">
        <w:rPr>
          <w:rFonts w:ascii="Simplified Arabic" w:hAnsi="Simplified Arabic" w:cs="Simplified Arabic"/>
          <w:sz w:val="28"/>
          <w:szCs w:val="28"/>
          <w:rtl/>
          <w:lang w:bidi="ar-EG"/>
        </w:rPr>
        <w:t xml:space="preserve">هو </w:t>
      </w:r>
      <w:r w:rsidRPr="007B5190">
        <w:rPr>
          <w:rFonts w:ascii="Simplified Arabic" w:hAnsi="Simplified Arabic" w:cs="Simplified Arabic"/>
          <w:sz w:val="28"/>
          <w:szCs w:val="28"/>
          <w:rtl/>
        </w:rPr>
        <w:t>سبب فعل ال</w:t>
      </w:r>
      <w:r w:rsidRPr="007B5190">
        <w:rPr>
          <w:rFonts w:ascii="Simplified Arabic" w:hAnsi="Simplified Arabic" w:cs="Simplified Arabic"/>
          <w:sz w:val="28"/>
          <w:szCs w:val="28"/>
          <w:rtl/>
          <w:lang w:bidi="ar-AE"/>
        </w:rPr>
        <w:t>مدعى عليه</w:t>
      </w:r>
      <w:r w:rsidRPr="007B5190">
        <w:rPr>
          <w:rFonts w:ascii="Simplified Arabic" w:hAnsi="Simplified Arabic" w:cs="Simplified Arabic"/>
          <w:sz w:val="28"/>
          <w:szCs w:val="28"/>
          <w:rtl/>
          <w:lang w:bidi="ar-EG"/>
        </w:rPr>
        <w:t>.</w:t>
      </w:r>
      <w:r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EG"/>
        </w:rPr>
        <w:t xml:space="preserve">أي أن </w:t>
      </w:r>
      <w:r w:rsidRPr="007B5190">
        <w:rPr>
          <w:rFonts w:ascii="Simplified Arabic" w:hAnsi="Simplified Arabic" w:cs="Simplified Arabic"/>
          <w:sz w:val="28"/>
          <w:szCs w:val="28"/>
          <w:rtl/>
        </w:rPr>
        <w:t>فعل ال</w:t>
      </w:r>
      <w:r w:rsidRPr="007B5190">
        <w:rPr>
          <w:rFonts w:ascii="Simplified Arabic" w:hAnsi="Simplified Arabic" w:cs="Simplified Arabic"/>
          <w:sz w:val="28"/>
          <w:szCs w:val="28"/>
          <w:rtl/>
          <w:lang w:bidi="ar-AE"/>
        </w:rPr>
        <w:t xml:space="preserve">مدعى عليه </w:t>
      </w:r>
      <w:r w:rsidRPr="007B5190">
        <w:rPr>
          <w:rFonts w:ascii="Simplified Arabic" w:hAnsi="Simplified Arabic" w:cs="Simplified Arabic"/>
          <w:sz w:val="28"/>
          <w:szCs w:val="28"/>
          <w:rtl/>
          <w:lang w:bidi="ar-EG"/>
        </w:rPr>
        <w:t xml:space="preserve">قد وقع </w:t>
      </w:r>
      <w:r w:rsidRPr="007B5190">
        <w:rPr>
          <w:rFonts w:ascii="Simplified Arabic" w:hAnsi="Simplified Arabic" w:cs="Simplified Arabic"/>
          <w:sz w:val="28"/>
          <w:szCs w:val="28"/>
          <w:rtl/>
        </w:rPr>
        <w:t>نتيجة لفعل المضرور</w:t>
      </w:r>
      <w:r w:rsidR="00444EBB"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وفي هذه الحالة </w:t>
      </w:r>
      <w:r w:rsidRPr="007B5190">
        <w:rPr>
          <w:rFonts w:ascii="Simplified Arabic" w:hAnsi="Simplified Arabic" w:cs="Simplified Arabic"/>
          <w:sz w:val="28"/>
          <w:szCs w:val="28"/>
          <w:rtl/>
          <w:lang w:bidi="ar-EG"/>
        </w:rPr>
        <w:t xml:space="preserve">لا </w:t>
      </w:r>
      <w:r w:rsidRPr="007B5190">
        <w:rPr>
          <w:rFonts w:ascii="Simplified Arabic" w:hAnsi="Simplified Arabic" w:cs="Simplified Arabic"/>
          <w:sz w:val="28"/>
          <w:szCs w:val="28"/>
          <w:rtl/>
        </w:rPr>
        <w:t>تقوم مس</w:t>
      </w:r>
      <w:r w:rsidR="003D1E32">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ال</w:t>
      </w:r>
      <w:r w:rsidRPr="007B5190">
        <w:rPr>
          <w:rFonts w:ascii="Simplified Arabic" w:hAnsi="Simplified Arabic" w:cs="Simplified Arabic"/>
          <w:sz w:val="28"/>
          <w:szCs w:val="28"/>
          <w:rtl/>
          <w:lang w:bidi="ar-AE"/>
        </w:rPr>
        <w:t xml:space="preserve">مدعى عليه </w:t>
      </w:r>
      <w:r w:rsidRPr="007B5190">
        <w:rPr>
          <w:rFonts w:ascii="Simplified Arabic" w:hAnsi="Simplified Arabic" w:cs="Simplified Arabic"/>
          <w:sz w:val="28"/>
          <w:szCs w:val="28"/>
          <w:rtl/>
        </w:rPr>
        <w:t xml:space="preserve">التقصيرية ولا يُسأل عن تعويض الضرر. </w:t>
      </w:r>
      <w:r w:rsidRPr="007B5190">
        <w:rPr>
          <w:rFonts w:ascii="Simplified Arabic" w:hAnsi="Simplified Arabic" w:cs="Simplified Arabic"/>
          <w:sz w:val="28"/>
          <w:szCs w:val="28"/>
          <w:rtl/>
          <w:lang w:bidi="ar-EG"/>
        </w:rPr>
        <w:t xml:space="preserve">لانتفاء علاقة السببية </w:t>
      </w:r>
      <w:r w:rsidRPr="007B5190">
        <w:rPr>
          <w:rFonts w:ascii="Simplified Arabic" w:hAnsi="Simplified Arabic" w:cs="Simplified Arabic"/>
          <w:sz w:val="28"/>
          <w:szCs w:val="28"/>
          <w:rtl/>
        </w:rPr>
        <w:t>لأن فعله تبعي أما الفعل الأصلي فهو فعل المضرور الذي يستغرق فعل ال</w:t>
      </w:r>
      <w:r w:rsidRPr="007B5190">
        <w:rPr>
          <w:rFonts w:ascii="Simplified Arabic" w:hAnsi="Simplified Arabic" w:cs="Simplified Arabic"/>
          <w:sz w:val="28"/>
          <w:szCs w:val="28"/>
          <w:rtl/>
          <w:lang w:bidi="ar-AE"/>
        </w:rPr>
        <w:t>مدعى عليه</w:t>
      </w:r>
      <w:r w:rsidR="0016554E" w:rsidRPr="007B5190">
        <w:rPr>
          <w:rFonts w:ascii="Simplified Arabic" w:hAnsi="Simplified Arabic" w:cs="Simplified Arabic" w:hint="cs"/>
          <w:sz w:val="28"/>
          <w:szCs w:val="28"/>
          <w:rtl/>
          <w:lang w:bidi="ar-EG"/>
        </w:rPr>
        <w:t>"</w:t>
      </w:r>
      <w:r w:rsidR="0016554E" w:rsidRPr="007B5190">
        <w:rPr>
          <w:rFonts w:ascii="Simplified Arabic" w:hAnsi="Simplified Arabic" w:cs="Simplified Arabic" w:hint="cs"/>
          <w:sz w:val="28"/>
          <w:szCs w:val="28"/>
          <w:vertAlign w:val="superscript"/>
          <w:rtl/>
        </w:rPr>
        <w:t>(</w:t>
      </w:r>
      <w:r w:rsidR="0016554E" w:rsidRPr="007B5190">
        <w:rPr>
          <w:rStyle w:val="a5"/>
          <w:rFonts w:ascii="Simplified Arabic" w:hAnsi="Simplified Arabic" w:cs="Simplified Arabic"/>
          <w:sz w:val="28"/>
          <w:szCs w:val="28"/>
          <w:rtl/>
        </w:rPr>
        <w:footnoteReference w:id="144"/>
      </w:r>
      <w:r w:rsidR="0016554E" w:rsidRPr="007B5190">
        <w:rPr>
          <w:rFonts w:ascii="Simplified Arabic" w:hAnsi="Simplified Arabic" w:cs="Simplified Arabic" w:hint="cs"/>
          <w:sz w:val="28"/>
          <w:szCs w:val="28"/>
          <w:vertAlign w:val="superscript"/>
          <w:rtl/>
        </w:rPr>
        <w:t>)</w:t>
      </w:r>
      <w:r w:rsidR="0016554E" w:rsidRPr="007B5190">
        <w:rPr>
          <w:rFonts w:ascii="Simplified Arabic" w:hAnsi="Simplified Arabic" w:cs="Simplified Arabic" w:hint="cs"/>
          <w:sz w:val="28"/>
          <w:szCs w:val="28"/>
          <w:rtl/>
        </w:rPr>
        <w:t>.</w:t>
      </w:r>
      <w:r w:rsidR="00444EBB" w:rsidRPr="007B5190">
        <w:rPr>
          <w:rFonts w:ascii="Simplified Arabic" w:hAnsi="Simplified Arabic" w:cs="Simplified Arabic" w:hint="cs"/>
          <w:sz w:val="28"/>
          <w:szCs w:val="28"/>
          <w:rtl/>
          <w:lang w:bidi="ar-AE"/>
        </w:rPr>
        <w:t xml:space="preserve"> </w:t>
      </w:r>
      <w:r w:rsidR="00444EBB" w:rsidRPr="007B5190">
        <w:rPr>
          <w:rFonts w:ascii="Simplified Arabic" w:hAnsi="Simplified Arabic" w:cs="Simplified Arabic"/>
          <w:sz w:val="28"/>
          <w:szCs w:val="28"/>
          <w:rtl/>
        </w:rPr>
        <w:t xml:space="preserve">لنفترض </w:t>
      </w:r>
      <w:r w:rsidR="00444EBB" w:rsidRPr="007B5190">
        <w:rPr>
          <w:rFonts w:ascii="Simplified Arabic" w:hAnsi="Simplified Arabic" w:cs="Simplified Arabic" w:hint="cs"/>
          <w:sz w:val="28"/>
          <w:szCs w:val="28"/>
          <w:rtl/>
        </w:rPr>
        <w:t xml:space="preserve">مثلاً </w:t>
      </w:r>
      <w:r w:rsidR="00444EBB" w:rsidRPr="007B5190">
        <w:rPr>
          <w:rFonts w:ascii="Simplified Arabic" w:hAnsi="Simplified Arabic" w:cs="Simplified Arabic"/>
          <w:sz w:val="28"/>
          <w:szCs w:val="28"/>
          <w:rtl/>
        </w:rPr>
        <w:t>أن شركة ما تستخدم نظامًا للذكاء الاصطناعي لتحليل البيان</w:t>
      </w:r>
      <w:r w:rsidR="000B69DE">
        <w:rPr>
          <w:rFonts w:ascii="Simplified Arabic" w:hAnsi="Simplified Arabic" w:cs="Simplified Arabic" w:hint="cs"/>
          <w:sz w:val="28"/>
          <w:szCs w:val="28"/>
          <w:rtl/>
        </w:rPr>
        <w:t>ات في</w:t>
      </w:r>
      <w:r w:rsidR="00444EBB" w:rsidRPr="007B5190">
        <w:rPr>
          <w:rFonts w:ascii="Simplified Arabic" w:hAnsi="Simplified Arabic" w:cs="Simplified Arabic"/>
          <w:sz w:val="28"/>
          <w:szCs w:val="28"/>
          <w:rtl/>
        </w:rPr>
        <w:t xml:space="preserve"> أحد الأيام يقوم النظام بإصدار توصيات خاطئة تؤدي إلى خسارة مالية للشركة</w:t>
      </w:r>
      <w:r w:rsidR="00444EBB" w:rsidRPr="007B5190">
        <w:rPr>
          <w:rFonts w:ascii="Simplified Arabic" w:hAnsi="Simplified Arabic" w:cs="Simplified Arabic"/>
          <w:sz w:val="28"/>
          <w:szCs w:val="28"/>
        </w:rPr>
        <w:t xml:space="preserve"> </w:t>
      </w:r>
      <w:r w:rsidR="00444EBB" w:rsidRPr="007B5190">
        <w:rPr>
          <w:rFonts w:ascii="Simplified Arabic" w:hAnsi="Simplified Arabic" w:cs="Simplified Arabic"/>
          <w:sz w:val="28"/>
          <w:szCs w:val="28"/>
          <w:rtl/>
        </w:rPr>
        <w:t>في هذه الحالة يمكن للشركة أن ترفع دعوى قضائية ضد المطورين أو المشغلين على أساس المسؤولية التقصيرية</w:t>
      </w:r>
      <w:r w:rsidR="00444EBB" w:rsidRPr="007B5190">
        <w:rPr>
          <w:rFonts w:ascii="Simplified Arabic" w:hAnsi="Simplified Arabic" w:cs="Simplified Arabic" w:hint="cs"/>
          <w:sz w:val="28"/>
          <w:szCs w:val="28"/>
          <w:rtl/>
        </w:rPr>
        <w:t xml:space="preserve">. </w:t>
      </w:r>
      <w:r w:rsidR="00444EBB" w:rsidRPr="007B5190">
        <w:rPr>
          <w:rFonts w:ascii="Simplified Arabic" w:hAnsi="Simplified Arabic" w:cs="Simplified Arabic"/>
          <w:sz w:val="28"/>
          <w:szCs w:val="28"/>
          <w:rtl/>
        </w:rPr>
        <w:t>لكن إذا تبين أن الشركة كانت تستخدم النظام بطريقة غير مناسبة، أو إذا كانت تعتمد على النظام بشكل مبالغ فيه، فقد يكون فعل الشركة هو السبب الرئيسي للخسارة المالية</w:t>
      </w:r>
      <w:r w:rsidR="00444EBB" w:rsidRPr="007B5190">
        <w:rPr>
          <w:rFonts w:ascii="Simplified Arabic" w:hAnsi="Simplified Arabic" w:cs="Simplified Arabic" w:hint="cs"/>
          <w:sz w:val="28"/>
          <w:szCs w:val="28"/>
          <w:rtl/>
        </w:rPr>
        <w:t>. و</w:t>
      </w:r>
      <w:r w:rsidR="00444EBB" w:rsidRPr="007B5190">
        <w:rPr>
          <w:rFonts w:ascii="Simplified Arabic" w:hAnsi="Simplified Arabic" w:cs="Simplified Arabic"/>
          <w:sz w:val="28"/>
          <w:szCs w:val="28"/>
          <w:rtl/>
        </w:rPr>
        <w:t>في هذه الحالة يمكن للمطورين أو المشغلين أن يدعي أن فعل الشركة هو السبب الرئيسي للخسارة المالية، وبالتالي لن يكونوا مسؤولين عن الأضرار التي تسببها</w:t>
      </w:r>
      <w:r w:rsidR="00444EBB" w:rsidRPr="007B5190">
        <w:rPr>
          <w:rFonts w:ascii="Simplified Arabic" w:hAnsi="Simplified Arabic" w:cs="Simplified Arabic" w:hint="cs"/>
          <w:sz w:val="28"/>
          <w:szCs w:val="28"/>
          <w:rtl/>
        </w:rPr>
        <w:t>.</w:t>
      </w:r>
    </w:p>
    <w:p w14:paraId="3CB84FDF" w14:textId="06A95CBB" w:rsidR="006A44B0" w:rsidRPr="007B5190" w:rsidRDefault="00EA1999" w:rsidP="00EA56D4">
      <w:pPr>
        <w:pStyle w:val="a3"/>
        <w:numPr>
          <w:ilvl w:val="0"/>
          <w:numId w:val="29"/>
        </w:numPr>
        <w:bidi/>
        <w:jc w:val="both"/>
        <w:rPr>
          <w:rFonts w:ascii="Simplified Arabic" w:hAnsi="Simplified Arabic" w:cs="Simplified Arabic"/>
          <w:sz w:val="28"/>
          <w:szCs w:val="28"/>
        </w:rPr>
      </w:pPr>
      <w:r w:rsidRPr="007B5190">
        <w:rPr>
          <w:rFonts w:ascii="Simplified Arabic" w:hAnsi="Simplified Arabic" w:cs="Simplified Arabic"/>
          <w:b/>
          <w:bCs/>
          <w:sz w:val="28"/>
          <w:szCs w:val="28"/>
          <w:rtl/>
        </w:rPr>
        <w:lastRenderedPageBreak/>
        <w:t>المسؤولية المشتركة:</w:t>
      </w:r>
      <w:r w:rsidR="00444EBB" w:rsidRPr="007B5190">
        <w:rPr>
          <w:rFonts w:ascii="Simplified Arabic" w:hAnsi="Simplified Arabic" w:cs="Simplified Arabic" w:hint="cs"/>
          <w:b/>
          <w:bCs/>
          <w:sz w:val="28"/>
          <w:szCs w:val="28"/>
          <w:rtl/>
        </w:rPr>
        <w:t xml:space="preserve"> </w:t>
      </w:r>
      <w:r w:rsidRPr="007B5190">
        <w:rPr>
          <w:rFonts w:ascii="Simplified Arabic" w:hAnsi="Simplified Arabic" w:cs="Simplified Arabic"/>
          <w:sz w:val="28"/>
          <w:szCs w:val="28"/>
          <w:rtl/>
        </w:rPr>
        <w:t>إذا اشترك فعل المضرور مع فعل ال</w:t>
      </w:r>
      <w:r w:rsidRPr="007B5190">
        <w:rPr>
          <w:rFonts w:ascii="Simplified Arabic" w:hAnsi="Simplified Arabic" w:cs="Simplified Arabic"/>
          <w:sz w:val="28"/>
          <w:szCs w:val="28"/>
          <w:rtl/>
          <w:lang w:bidi="ar-AE"/>
        </w:rPr>
        <w:t xml:space="preserve">مدعى عليه </w:t>
      </w:r>
      <w:r w:rsidRPr="007B5190">
        <w:rPr>
          <w:rFonts w:ascii="Simplified Arabic" w:hAnsi="Simplified Arabic" w:cs="Simplified Arabic"/>
          <w:sz w:val="28"/>
          <w:szCs w:val="28"/>
          <w:rtl/>
        </w:rPr>
        <w:t>في إحداث الضرر دون أن يستغرق أي منهما الآخر، فإن رابطة السببية تتوافر بين الفعلين والضرر، و</w:t>
      </w:r>
      <w:r w:rsidRPr="007B5190">
        <w:rPr>
          <w:rFonts w:ascii="Simplified Arabic" w:hAnsi="Simplified Arabic" w:cs="Simplified Arabic"/>
          <w:sz w:val="28"/>
          <w:szCs w:val="28"/>
          <w:rtl/>
          <w:lang w:bidi="ar-EG"/>
        </w:rPr>
        <w:t xml:space="preserve">من ثم </w:t>
      </w:r>
      <w:r w:rsidRPr="007B5190">
        <w:rPr>
          <w:rFonts w:ascii="Simplified Arabic" w:hAnsi="Simplified Arabic" w:cs="Simplified Arabic"/>
          <w:sz w:val="28"/>
          <w:szCs w:val="28"/>
          <w:rtl/>
        </w:rPr>
        <w:t>تكون المس</w:t>
      </w:r>
      <w:r w:rsidR="003D1E32">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مشتركة بين المضرور والمدعى عليه</w:t>
      </w:r>
      <w:r w:rsidR="0016554E" w:rsidRPr="007B5190">
        <w:rPr>
          <w:rFonts w:ascii="Simplified Arabic" w:hAnsi="Simplified Arabic" w:cs="Simplified Arabic" w:hint="cs"/>
          <w:sz w:val="28"/>
          <w:szCs w:val="28"/>
          <w:rtl/>
          <w:lang w:bidi="ar-EG"/>
        </w:rPr>
        <w:t>"</w:t>
      </w:r>
      <w:r w:rsidR="0016554E" w:rsidRPr="007B5190">
        <w:rPr>
          <w:rFonts w:ascii="Simplified Arabic" w:hAnsi="Simplified Arabic" w:cs="Simplified Arabic" w:hint="cs"/>
          <w:sz w:val="28"/>
          <w:szCs w:val="28"/>
          <w:vertAlign w:val="superscript"/>
          <w:rtl/>
        </w:rPr>
        <w:t>(</w:t>
      </w:r>
      <w:r w:rsidR="0016554E" w:rsidRPr="007B5190">
        <w:rPr>
          <w:rStyle w:val="a5"/>
          <w:rFonts w:ascii="Simplified Arabic" w:hAnsi="Simplified Arabic" w:cs="Simplified Arabic"/>
          <w:sz w:val="28"/>
          <w:szCs w:val="28"/>
          <w:rtl/>
        </w:rPr>
        <w:footnoteReference w:id="145"/>
      </w:r>
      <w:r w:rsidR="0016554E" w:rsidRPr="007B5190">
        <w:rPr>
          <w:rFonts w:ascii="Simplified Arabic" w:hAnsi="Simplified Arabic" w:cs="Simplified Arabic" w:hint="cs"/>
          <w:sz w:val="28"/>
          <w:szCs w:val="28"/>
          <w:vertAlign w:val="superscript"/>
          <w:rtl/>
        </w:rPr>
        <w:t>)</w:t>
      </w:r>
      <w:r w:rsidR="0016554E" w:rsidRPr="007B5190">
        <w:rPr>
          <w:rFonts w:ascii="Simplified Arabic" w:hAnsi="Simplified Arabic" w:cs="Simplified Arabic" w:hint="cs"/>
          <w:sz w:val="28"/>
          <w:szCs w:val="28"/>
          <w:rtl/>
        </w:rPr>
        <w:t>.</w:t>
      </w:r>
      <w:r w:rsidR="00444EBB" w:rsidRPr="007B5190">
        <w:rPr>
          <w:rFonts w:ascii="Simplified Arabic" w:hAnsi="Simplified Arabic" w:cs="Simplified Arabic" w:hint="cs"/>
          <w:sz w:val="28"/>
          <w:szCs w:val="28"/>
          <w:rtl/>
        </w:rPr>
        <w:t xml:space="preserve"> </w:t>
      </w:r>
      <w:r w:rsidR="00444EBB" w:rsidRPr="007B5190">
        <w:rPr>
          <w:rFonts w:ascii="Simplified Arabic" w:hAnsi="Simplified Arabic" w:cs="Simplified Arabic"/>
          <w:sz w:val="28"/>
          <w:szCs w:val="28"/>
          <w:rtl/>
        </w:rPr>
        <w:t xml:space="preserve">لنفترض </w:t>
      </w:r>
      <w:r w:rsidR="00444EBB" w:rsidRPr="007B5190">
        <w:rPr>
          <w:rFonts w:ascii="Simplified Arabic" w:hAnsi="Simplified Arabic" w:cs="Simplified Arabic" w:hint="cs"/>
          <w:sz w:val="28"/>
          <w:szCs w:val="28"/>
          <w:rtl/>
        </w:rPr>
        <w:t xml:space="preserve">مثلاً </w:t>
      </w:r>
      <w:r w:rsidR="00444EBB" w:rsidRPr="007B5190">
        <w:rPr>
          <w:rFonts w:ascii="Simplified Arabic" w:hAnsi="Simplified Arabic" w:cs="Simplified Arabic"/>
          <w:sz w:val="28"/>
          <w:szCs w:val="28"/>
          <w:rtl/>
        </w:rPr>
        <w:t>أن شركة ما تستخدم نظاما</w:t>
      </w:r>
      <w:r w:rsidR="00444EBB" w:rsidRPr="007B5190">
        <w:rPr>
          <w:rFonts w:ascii="Simplified Arabic" w:hAnsi="Simplified Arabic" w:cs="Simplified Arabic" w:hint="cs"/>
          <w:sz w:val="28"/>
          <w:szCs w:val="28"/>
          <w:rtl/>
        </w:rPr>
        <w:t>ً</w:t>
      </w:r>
      <w:r w:rsidR="00444EBB" w:rsidRPr="007B5190">
        <w:rPr>
          <w:rFonts w:ascii="Simplified Arabic" w:hAnsi="Simplified Arabic" w:cs="Simplified Arabic"/>
          <w:sz w:val="28"/>
          <w:szCs w:val="28"/>
          <w:rtl/>
        </w:rPr>
        <w:t xml:space="preserve"> للذكاء الاصطناعي لقيادة سيارة ذاتية القيادة</w:t>
      </w:r>
      <w:r w:rsidR="00444EBB" w:rsidRPr="007B5190">
        <w:rPr>
          <w:rFonts w:ascii="Simplified Arabic" w:hAnsi="Simplified Arabic" w:cs="Simplified Arabic" w:hint="cs"/>
          <w:sz w:val="28"/>
          <w:szCs w:val="28"/>
          <w:rtl/>
        </w:rPr>
        <w:t>، و</w:t>
      </w:r>
      <w:r w:rsidR="00444EBB" w:rsidRPr="007B5190">
        <w:rPr>
          <w:rFonts w:ascii="Simplified Arabic" w:hAnsi="Simplified Arabic" w:cs="Simplified Arabic"/>
          <w:sz w:val="28"/>
          <w:szCs w:val="28"/>
          <w:rtl/>
        </w:rPr>
        <w:t>في أحد الأيام، تصطدم السيارة بشخص ما بسبب خطأ في النظام، ولكن أيضا</w:t>
      </w:r>
      <w:r w:rsidR="00444EBB" w:rsidRPr="007B5190">
        <w:rPr>
          <w:rFonts w:ascii="Simplified Arabic" w:hAnsi="Simplified Arabic" w:cs="Simplified Arabic" w:hint="cs"/>
          <w:sz w:val="28"/>
          <w:szCs w:val="28"/>
          <w:rtl/>
        </w:rPr>
        <w:t>ً</w:t>
      </w:r>
      <w:r w:rsidR="00444EBB" w:rsidRPr="007B5190">
        <w:rPr>
          <w:rFonts w:ascii="Simplified Arabic" w:hAnsi="Simplified Arabic" w:cs="Simplified Arabic"/>
          <w:sz w:val="28"/>
          <w:szCs w:val="28"/>
          <w:rtl/>
        </w:rPr>
        <w:t xml:space="preserve"> بسبب سلوك المضرور غير المسؤول، مثل المشي في الشارع بشكل غير قانوني</w:t>
      </w:r>
      <w:r w:rsidR="00444EBB" w:rsidRPr="007B5190">
        <w:rPr>
          <w:rFonts w:ascii="Simplified Arabic" w:hAnsi="Simplified Arabic" w:cs="Simplified Arabic" w:hint="cs"/>
          <w:sz w:val="28"/>
          <w:szCs w:val="28"/>
          <w:rtl/>
        </w:rPr>
        <w:t xml:space="preserve">. </w:t>
      </w:r>
      <w:r w:rsidR="00444EBB" w:rsidRPr="007B5190">
        <w:rPr>
          <w:rFonts w:ascii="Simplified Arabic" w:hAnsi="Simplified Arabic" w:cs="Simplified Arabic"/>
          <w:sz w:val="28"/>
          <w:szCs w:val="28"/>
          <w:rtl/>
        </w:rPr>
        <w:t>في هذه الحالة، يكون لكل من الشركة والمضرور دور في الحادث</w:t>
      </w:r>
      <w:r w:rsidR="00444EBB" w:rsidRPr="007B5190">
        <w:rPr>
          <w:rFonts w:ascii="Simplified Arabic" w:hAnsi="Simplified Arabic" w:cs="Simplified Arabic" w:hint="cs"/>
          <w:sz w:val="28"/>
          <w:szCs w:val="28"/>
          <w:rtl/>
        </w:rPr>
        <w:t xml:space="preserve">، </w:t>
      </w:r>
      <w:r w:rsidR="00444EBB" w:rsidRPr="007B5190">
        <w:rPr>
          <w:rFonts w:ascii="Simplified Arabic" w:hAnsi="Simplified Arabic" w:cs="Simplified Arabic"/>
          <w:sz w:val="28"/>
          <w:szCs w:val="28"/>
          <w:rtl/>
        </w:rPr>
        <w:t>الشركة مسؤولة عن الخطأ في النظام، والمضرور مسؤول عن سلوكه غير المسؤول</w:t>
      </w:r>
      <w:r w:rsidR="00444EBB" w:rsidRPr="007B5190">
        <w:rPr>
          <w:rFonts w:ascii="Simplified Arabic" w:hAnsi="Simplified Arabic" w:cs="Simplified Arabic" w:hint="cs"/>
          <w:sz w:val="28"/>
          <w:szCs w:val="28"/>
          <w:rtl/>
        </w:rPr>
        <w:t>، و</w:t>
      </w:r>
      <w:r w:rsidR="00444EBB" w:rsidRPr="007B5190">
        <w:rPr>
          <w:rFonts w:ascii="Simplified Arabic" w:hAnsi="Simplified Arabic" w:cs="Simplified Arabic"/>
          <w:sz w:val="28"/>
          <w:szCs w:val="28"/>
          <w:rtl/>
        </w:rPr>
        <w:t>في هذه الحالة، يمكن للمتضرر أن يرفع دعوى قضائية ضد الشركة والمضرور، ويمكن لكل منهما أن يدعي أن الآخر هو المسؤول الرئيسي عن الحادث</w:t>
      </w:r>
      <w:r w:rsidR="00444EBB" w:rsidRPr="007B5190">
        <w:rPr>
          <w:rFonts w:ascii="Simplified Arabic" w:hAnsi="Simplified Arabic" w:cs="Simplified Arabic" w:hint="cs"/>
          <w:sz w:val="28"/>
          <w:szCs w:val="28"/>
          <w:rtl/>
        </w:rPr>
        <w:t>. و</w:t>
      </w:r>
      <w:r w:rsidR="00444EBB" w:rsidRPr="007B5190">
        <w:rPr>
          <w:rFonts w:ascii="Simplified Arabic" w:hAnsi="Simplified Arabic" w:cs="Simplified Arabic"/>
          <w:sz w:val="28"/>
          <w:szCs w:val="28"/>
          <w:rtl/>
        </w:rPr>
        <w:t>في النهاية، سيتعين على المحكمة أن تقرر مقدار المسؤولية التي تقع على عاتق كل طرف</w:t>
      </w:r>
      <w:r w:rsidR="00444EBB" w:rsidRPr="007B5190">
        <w:rPr>
          <w:rFonts w:ascii="Simplified Arabic" w:hAnsi="Simplified Arabic" w:cs="Simplified Arabic" w:hint="cs"/>
          <w:sz w:val="28"/>
          <w:szCs w:val="28"/>
          <w:rtl/>
        </w:rPr>
        <w:t xml:space="preserve">، </w:t>
      </w:r>
      <w:r w:rsidR="00444EBB" w:rsidRPr="007B5190">
        <w:rPr>
          <w:rFonts w:ascii="Simplified Arabic" w:hAnsi="Simplified Arabic" w:cs="Simplified Arabic"/>
          <w:sz w:val="28"/>
          <w:szCs w:val="28"/>
          <w:rtl/>
        </w:rPr>
        <w:t>قد تقرر المحكمة أن الشركة مسؤولة بنسبة</w:t>
      </w:r>
      <w:r w:rsidR="00444EBB" w:rsidRPr="007B5190">
        <w:rPr>
          <w:rFonts w:ascii="Simplified Arabic" w:hAnsi="Simplified Arabic" w:cs="Simplified Arabic" w:hint="cs"/>
          <w:sz w:val="28"/>
          <w:szCs w:val="28"/>
          <w:rtl/>
        </w:rPr>
        <w:t xml:space="preserve"> 60% </w:t>
      </w:r>
      <w:r w:rsidR="00444EBB" w:rsidRPr="007B5190">
        <w:rPr>
          <w:rFonts w:ascii="Simplified Arabic" w:hAnsi="Simplified Arabic" w:cs="Simplified Arabic"/>
          <w:sz w:val="28"/>
          <w:szCs w:val="28"/>
          <w:rtl/>
        </w:rPr>
        <w:t>عن الحادث، والمضرور مسؤول بنسبة</w:t>
      </w:r>
      <w:r w:rsidR="00444EBB" w:rsidRPr="007B5190">
        <w:rPr>
          <w:rFonts w:ascii="Simplified Arabic" w:hAnsi="Simplified Arabic" w:cs="Simplified Arabic" w:hint="cs"/>
          <w:sz w:val="28"/>
          <w:szCs w:val="28"/>
          <w:rtl/>
        </w:rPr>
        <w:t xml:space="preserve"> 40%.</w:t>
      </w:r>
    </w:p>
    <w:p w14:paraId="5CC4EE8F" w14:textId="5ED7C8F4" w:rsidR="006A44B0" w:rsidRPr="007B5190" w:rsidRDefault="006A44B0" w:rsidP="00825058">
      <w:pPr>
        <w:bidi/>
        <w:ind w:firstLine="720"/>
        <w:jc w:val="both"/>
        <w:rPr>
          <w:rFonts w:ascii="Simplified Arabic" w:hAnsi="Simplified Arabic" w:cs="Simplified Arabic"/>
          <w:sz w:val="28"/>
          <w:szCs w:val="28"/>
          <w:rtl/>
        </w:rPr>
      </w:pPr>
      <w:r w:rsidRPr="00E02C2D">
        <w:rPr>
          <w:rFonts w:ascii="Simplified Arabic" w:hAnsi="Simplified Arabic" w:cs="Simplified Arabic" w:hint="cs"/>
          <w:sz w:val="28"/>
          <w:szCs w:val="28"/>
          <w:rtl/>
          <w:lang w:bidi="ar-EG"/>
        </w:rPr>
        <w:t xml:space="preserve">ومن </w:t>
      </w:r>
      <w:r w:rsidR="00111E1B">
        <w:rPr>
          <w:rFonts w:ascii="Simplified Arabic" w:hAnsi="Simplified Arabic" w:cs="Simplified Arabic" w:hint="cs"/>
          <w:sz w:val="28"/>
          <w:szCs w:val="28"/>
          <w:rtl/>
          <w:lang w:bidi="ar-EG"/>
        </w:rPr>
        <w:t>أ</w:t>
      </w:r>
      <w:r w:rsidRPr="00E02C2D">
        <w:rPr>
          <w:rFonts w:ascii="Simplified Arabic" w:hAnsi="Simplified Arabic" w:cs="Simplified Arabic" w:hint="cs"/>
          <w:sz w:val="28"/>
          <w:szCs w:val="28"/>
          <w:rtl/>
          <w:lang w:bidi="ar-EG"/>
        </w:rPr>
        <w:t xml:space="preserve">هم الأمثلة على فعل المضرور القضية التي رفعت في القضاء الأمريكي على سيارة تسلا ذاتية القيادة "حيث </w:t>
      </w:r>
      <w:r w:rsidRPr="00E02C2D">
        <w:rPr>
          <w:rFonts w:ascii="Simplified Arabic" w:hAnsi="Simplified Arabic" w:cs="Simplified Arabic"/>
          <w:sz w:val="28"/>
          <w:szCs w:val="28"/>
          <w:rtl/>
        </w:rPr>
        <w:t xml:space="preserve">حصلت شركة صناعة السيارات الكهربائية الأمريكية تسلا يوم الثلاثاء </w:t>
      </w:r>
      <w:r w:rsidRPr="00E02C2D">
        <w:rPr>
          <w:rFonts w:ascii="Simplified Arabic" w:hAnsi="Simplified Arabic" w:cs="Simplified Arabic" w:hint="cs"/>
          <w:sz w:val="28"/>
          <w:szCs w:val="28"/>
          <w:rtl/>
        </w:rPr>
        <w:t xml:space="preserve">1/11/2023 </w:t>
      </w:r>
      <w:r w:rsidRPr="00E02C2D">
        <w:rPr>
          <w:rFonts w:ascii="Simplified Arabic" w:hAnsi="Simplified Arabic" w:cs="Simplified Arabic"/>
          <w:sz w:val="28"/>
          <w:szCs w:val="28"/>
          <w:rtl/>
        </w:rPr>
        <w:t>على "البراءة" في أول محاكمة لها في الولايات المتحدة في اتهامات بأن نظام السائق الآلي الخاص بها أدى إلى وفاة أحد الأشخاص، وهو انتصار كبير للشركة التي تواجه عددا من الدعاوى القضائية والتحقيقات الاتحادية المرتبطة بهذه التكنولوجيا.</w:t>
      </w:r>
      <w:r w:rsidRPr="007B5190">
        <w:rPr>
          <w:rFonts w:ascii="Simplified Arabic" w:hAnsi="Simplified Arabic" w:cs="Simplified Arabic"/>
          <w:sz w:val="28"/>
          <w:szCs w:val="28"/>
          <w:rtl/>
        </w:rPr>
        <w:t xml:space="preserve"> </w:t>
      </w:r>
      <w:r w:rsidRPr="007B5190">
        <w:rPr>
          <w:rFonts w:ascii="Simplified Arabic" w:hAnsi="Simplified Arabic" w:cs="Simplified Arabic"/>
          <w:sz w:val="26"/>
          <w:szCs w:val="28"/>
          <w:rtl/>
        </w:rPr>
        <w:t>ويمثل هذا الحكم ثاني انتصار كبير لشركة </w:t>
      </w:r>
      <w:r w:rsidRPr="007B5190">
        <w:rPr>
          <w:rFonts w:ascii="Simplified Arabic" w:hAnsi="Simplified Arabic" w:cs="Simplified Arabic"/>
          <w:sz w:val="26"/>
          <w:szCs w:val="28"/>
          <w:bdr w:val="none" w:sz="0" w:space="0" w:color="auto" w:frame="1"/>
          <w:rtl/>
        </w:rPr>
        <w:t>تسلا</w:t>
      </w:r>
      <w:r w:rsidRPr="007B5190">
        <w:rPr>
          <w:rFonts w:ascii="Simplified Arabic" w:hAnsi="Simplified Arabic" w:cs="Simplified Arabic"/>
          <w:sz w:val="26"/>
          <w:szCs w:val="28"/>
        </w:rPr>
        <w:t> </w:t>
      </w:r>
      <w:r w:rsidRPr="007B5190">
        <w:rPr>
          <w:rFonts w:ascii="Simplified Arabic" w:hAnsi="Simplified Arabic" w:cs="Simplified Arabic"/>
          <w:sz w:val="26"/>
          <w:szCs w:val="28"/>
          <w:rtl/>
        </w:rPr>
        <w:t>هذا العام بعد أن رفضت هيئة محلفين ثانية اعتبار هذا النظام معيبا. وتختبر تسلا نظامي </w:t>
      </w:r>
      <w:r w:rsidRPr="007B5190">
        <w:rPr>
          <w:rFonts w:ascii="Simplified Arabic" w:hAnsi="Simplified Arabic" w:cs="Simplified Arabic"/>
          <w:sz w:val="26"/>
          <w:szCs w:val="28"/>
          <w:bdr w:val="none" w:sz="0" w:space="0" w:color="auto" w:frame="1"/>
          <w:rtl/>
        </w:rPr>
        <w:t>السائق الآلي</w:t>
      </w:r>
      <w:r w:rsidRPr="007B5190">
        <w:rPr>
          <w:rFonts w:ascii="Simplified Arabic" w:hAnsi="Simplified Arabic" w:cs="Simplified Arabic"/>
          <w:sz w:val="26"/>
          <w:szCs w:val="28"/>
        </w:rPr>
        <w:t> </w:t>
      </w:r>
      <w:r w:rsidRPr="007B5190">
        <w:rPr>
          <w:rFonts w:ascii="Simplified Arabic" w:hAnsi="Simplified Arabic" w:cs="Simplified Arabic"/>
          <w:sz w:val="26"/>
          <w:szCs w:val="28"/>
          <w:rtl/>
        </w:rPr>
        <w:t>والقيادة الذاتية الكاملة الأكثر تقدما الذي وصفه رئيسها التنفيذي </w:t>
      </w:r>
      <w:r w:rsidRPr="007B5190">
        <w:rPr>
          <w:rFonts w:ascii="Simplified Arabic" w:hAnsi="Simplified Arabic" w:cs="Simplified Arabic"/>
          <w:sz w:val="26"/>
          <w:szCs w:val="28"/>
          <w:bdr w:val="none" w:sz="0" w:space="0" w:color="auto" w:frame="1"/>
          <w:rtl/>
        </w:rPr>
        <w:t>إيلون ماسك</w:t>
      </w:r>
      <w:r w:rsidRPr="007B5190">
        <w:rPr>
          <w:rFonts w:ascii="Simplified Arabic" w:hAnsi="Simplified Arabic" w:cs="Simplified Arabic"/>
          <w:sz w:val="26"/>
          <w:szCs w:val="28"/>
        </w:rPr>
        <w:t> </w:t>
      </w:r>
      <w:r w:rsidRPr="007B5190">
        <w:rPr>
          <w:rFonts w:ascii="Simplified Arabic" w:hAnsi="Simplified Arabic" w:cs="Simplified Arabic"/>
          <w:sz w:val="26"/>
          <w:szCs w:val="28"/>
          <w:rtl/>
        </w:rPr>
        <w:t xml:space="preserve">بأنه حاسم لمستقبل شركته لكنه يخضع للتدقيق التنظيمي والقانوني. ويظهر قرار المحكمة المدنية أن حجج تسلا تكتسب زخما إذ تقول إنه عندما يحدث خطأ ما على الطريق، فإن المسؤولية النهائية تقع على عاتق السائق. ودفعت الدعوى المدنية المرفوعة في المحكمة العليا بمقاطعة ريفرسايد بأن نظام السائق الآلي تسبب في انحراف سيارة تسلا </w:t>
      </w:r>
      <w:proofErr w:type="gramStart"/>
      <w:r w:rsidRPr="007B5190">
        <w:rPr>
          <w:rFonts w:ascii="Simplified Arabic" w:hAnsi="Simplified Arabic" w:cs="Simplified Arabic"/>
          <w:sz w:val="26"/>
          <w:szCs w:val="28"/>
          <w:rtl/>
        </w:rPr>
        <w:t>موديل</w:t>
      </w:r>
      <w:proofErr w:type="gramEnd"/>
      <w:r w:rsidRPr="007B5190">
        <w:rPr>
          <w:rFonts w:ascii="Simplified Arabic" w:hAnsi="Simplified Arabic" w:cs="Simplified Arabic"/>
          <w:sz w:val="26"/>
          <w:szCs w:val="28"/>
          <w:rtl/>
        </w:rPr>
        <w:t xml:space="preserve"> 3 الخاصة بالمالك ميكا لي فجأة عن طريق سريع شرقي </w:t>
      </w:r>
      <w:r w:rsidRPr="007B5190">
        <w:rPr>
          <w:rFonts w:ascii="Simplified Arabic" w:hAnsi="Simplified Arabic" w:cs="Simplified Arabic"/>
          <w:sz w:val="26"/>
          <w:szCs w:val="28"/>
          <w:bdr w:val="none" w:sz="0" w:space="0" w:color="auto" w:frame="1"/>
          <w:rtl/>
        </w:rPr>
        <w:t>لوس أنجلوس</w:t>
      </w:r>
      <w:r w:rsidRPr="007B5190">
        <w:rPr>
          <w:rFonts w:ascii="Simplified Arabic" w:hAnsi="Simplified Arabic" w:cs="Simplified Arabic"/>
          <w:sz w:val="26"/>
          <w:szCs w:val="28"/>
        </w:rPr>
        <w:t> </w:t>
      </w:r>
      <w:r w:rsidRPr="007B5190">
        <w:rPr>
          <w:rFonts w:ascii="Simplified Arabic" w:hAnsi="Simplified Arabic" w:cs="Simplified Arabic"/>
          <w:sz w:val="26"/>
          <w:szCs w:val="28"/>
          <w:rtl/>
        </w:rPr>
        <w:t xml:space="preserve">بسرعة 105 كيلومترات في الساعة لتصطدم بنخلة وتشتعل فيها النيران في </w:t>
      </w:r>
      <w:r w:rsidRPr="007B5190">
        <w:rPr>
          <w:rFonts w:ascii="Simplified Arabic" w:hAnsi="Simplified Arabic" w:cs="Simplified Arabic"/>
          <w:sz w:val="26"/>
          <w:szCs w:val="28"/>
          <w:rtl/>
        </w:rPr>
        <w:lastRenderedPageBreak/>
        <w:t>غضون ثوان. وتظهر وثائق المحكمة أن الحادث الذي وقع عام 2019 أدى إلى مقتل لي وإصابة الركاب في سيارته بجروح بالغة، ومنهم طفل يبلغ من العمر ثماني سنوات. وتضمنت المحاكمة شهادات مروعة حول إصابات الركاب، وطلب المدعون من هيئة المحلفين تعويضا عن الأضرار تتجاوز قيمته 400 مليون دولار. ونفت تسلا مسؤوليتها قائلة إن لي احتسى </w:t>
      </w:r>
      <w:r w:rsidRPr="007B5190">
        <w:rPr>
          <w:rFonts w:ascii="Simplified Arabic" w:hAnsi="Simplified Arabic" w:cs="Simplified Arabic"/>
          <w:sz w:val="26"/>
          <w:szCs w:val="28"/>
          <w:bdr w:val="none" w:sz="0" w:space="0" w:color="auto" w:frame="1"/>
          <w:rtl/>
        </w:rPr>
        <w:t>الكحول</w:t>
      </w:r>
      <w:r w:rsidRPr="007B5190">
        <w:rPr>
          <w:rFonts w:ascii="Simplified Arabic" w:hAnsi="Simplified Arabic" w:cs="Simplified Arabic"/>
          <w:sz w:val="26"/>
          <w:szCs w:val="28"/>
        </w:rPr>
        <w:t> </w:t>
      </w:r>
      <w:r w:rsidRPr="007B5190">
        <w:rPr>
          <w:rFonts w:ascii="Simplified Arabic" w:hAnsi="Simplified Arabic" w:cs="Simplified Arabic"/>
          <w:sz w:val="26"/>
          <w:szCs w:val="28"/>
          <w:rtl/>
        </w:rPr>
        <w:t>قبل أن يجلس خلف عجلة القيادة، مضيفة أنه لم يتضح أيضا ما إذا كان نظام السائق الآلي في وضع التشغيل وقت وقوع الحادث. وأعلنت هيئة المحلفين المؤلفة من 12 عضوا أنها توصلت إلى أن السيارة لم يكن بها عيب في التصنيع، وجاء الحكم في اليوم الرابع للمداولات، وكانت نتيجة التصويت تسعة إلى ثلاثة أصوات</w:t>
      </w:r>
      <w:r w:rsidRPr="007B5190">
        <w:rPr>
          <w:rFonts w:ascii="Simplified Arabic" w:hAnsi="Simplified Arabic" w:cs="Simplified Arabic" w:hint="cs"/>
          <w:sz w:val="26"/>
          <w:szCs w:val="28"/>
          <w:rtl/>
        </w:rPr>
        <w:t>"</w:t>
      </w:r>
      <w:r w:rsidRPr="007B5190">
        <w:rPr>
          <w:rFonts w:ascii="Simplified Arabic" w:hAnsi="Simplified Arabic" w:cs="Simplified Arabic" w:hint="cs"/>
          <w:sz w:val="26"/>
          <w:szCs w:val="28"/>
          <w:vertAlign w:val="superscript"/>
          <w:rtl/>
        </w:rPr>
        <w:t>(</w:t>
      </w:r>
      <w:r w:rsidRPr="007B5190">
        <w:rPr>
          <w:rStyle w:val="a5"/>
          <w:rFonts w:ascii="Simplified Arabic" w:hAnsi="Simplified Arabic" w:cs="Simplified Arabic"/>
          <w:sz w:val="26"/>
          <w:szCs w:val="28"/>
          <w:rtl/>
        </w:rPr>
        <w:footnoteReference w:id="146"/>
      </w:r>
      <w:r w:rsidRPr="007B5190">
        <w:rPr>
          <w:rFonts w:ascii="Simplified Arabic" w:hAnsi="Simplified Arabic" w:cs="Simplified Arabic" w:hint="cs"/>
          <w:sz w:val="26"/>
          <w:szCs w:val="28"/>
          <w:vertAlign w:val="superscript"/>
          <w:rtl/>
        </w:rPr>
        <w:t>)</w:t>
      </w:r>
      <w:r w:rsidRPr="007B5190">
        <w:rPr>
          <w:rFonts w:ascii="Simplified Arabic" w:hAnsi="Simplified Arabic" w:cs="Simplified Arabic" w:hint="cs"/>
          <w:sz w:val="26"/>
          <w:szCs w:val="28"/>
          <w:rtl/>
        </w:rPr>
        <w:t>.</w:t>
      </w:r>
    </w:p>
    <w:p w14:paraId="20DB63C6" w14:textId="1B8F64CB" w:rsidR="00444EBB" w:rsidRPr="007B5190" w:rsidRDefault="00444EBB" w:rsidP="00444EBB">
      <w:pPr>
        <w:bidi/>
        <w:jc w:val="both"/>
        <w:rPr>
          <w:rFonts w:ascii="Simplified Arabic" w:hAnsi="Simplified Arabic" w:cs="Simplified Arabic"/>
          <w:b/>
          <w:bCs/>
          <w:sz w:val="28"/>
          <w:szCs w:val="28"/>
          <w:rtl/>
        </w:rPr>
      </w:pPr>
      <w:r w:rsidRPr="007B5190">
        <w:rPr>
          <w:rFonts w:ascii="Simplified Arabic" w:hAnsi="Simplified Arabic" w:cs="Simplified Arabic"/>
          <w:b/>
          <w:bCs/>
          <w:sz w:val="28"/>
          <w:szCs w:val="28"/>
          <w:rtl/>
        </w:rPr>
        <w:t>ثالث</w:t>
      </w:r>
      <w:r w:rsidRPr="007B5190">
        <w:rPr>
          <w:rFonts w:ascii="Simplified Arabic" w:hAnsi="Simplified Arabic" w:cs="Simplified Arabic"/>
          <w:b/>
          <w:bCs/>
          <w:sz w:val="28"/>
          <w:szCs w:val="28"/>
          <w:rtl/>
          <w:lang w:bidi="ar-EG"/>
        </w:rPr>
        <w:t>ا</w:t>
      </w:r>
      <w:r w:rsidRPr="007B5190">
        <w:rPr>
          <w:rFonts w:ascii="Simplified Arabic" w:hAnsi="Simplified Arabic" w:cs="Simplified Arabic" w:hint="cs"/>
          <w:b/>
          <w:bCs/>
          <w:sz w:val="28"/>
          <w:szCs w:val="28"/>
          <w:rtl/>
          <w:lang w:bidi="ar-EG"/>
        </w:rPr>
        <w:t>ً</w:t>
      </w:r>
      <w:r w:rsidRPr="007B5190">
        <w:rPr>
          <w:rFonts w:ascii="Simplified Arabic" w:hAnsi="Simplified Arabic" w:cs="Simplified Arabic"/>
          <w:b/>
          <w:bCs/>
          <w:sz w:val="28"/>
          <w:szCs w:val="28"/>
          <w:rtl/>
          <w:lang w:bidi="ar-EG"/>
        </w:rPr>
        <w:t xml:space="preserve">: </w:t>
      </w:r>
      <w:r w:rsidRPr="007B5190">
        <w:rPr>
          <w:rFonts w:ascii="Simplified Arabic" w:hAnsi="Simplified Arabic" w:cs="Simplified Arabic"/>
          <w:b/>
          <w:bCs/>
          <w:sz w:val="28"/>
          <w:szCs w:val="28"/>
          <w:rtl/>
        </w:rPr>
        <w:t>فعل الغير</w:t>
      </w:r>
    </w:p>
    <w:p w14:paraId="34A72AEF" w14:textId="0DD32E0F" w:rsidR="007B5190" w:rsidRDefault="00EA56D4" w:rsidP="0018561F">
      <w:pPr>
        <w:bidi/>
        <w:ind w:firstLine="720"/>
        <w:jc w:val="both"/>
        <w:rPr>
          <w:rFonts w:ascii="Simplified Arabic" w:hAnsi="Simplified Arabic" w:cs="Simplified Arabic"/>
          <w:sz w:val="28"/>
          <w:szCs w:val="28"/>
          <w:rtl/>
        </w:rPr>
      </w:pPr>
      <w:r w:rsidRPr="007B5190">
        <w:rPr>
          <w:rFonts w:ascii="Simplified Arabic" w:hAnsi="Simplified Arabic" w:cs="Simplified Arabic"/>
          <w:sz w:val="28"/>
          <w:szCs w:val="28"/>
          <w:rtl/>
        </w:rPr>
        <w:t>يعتبر فعل الغير سبباً أجنبياً ينفي علاقة السببية بين فعل المدعى عليه والضرر ويؤدي إلى عدم قيام مس</w:t>
      </w:r>
      <w:r w:rsidR="00614EF5">
        <w:rPr>
          <w:rFonts w:ascii="Simplified Arabic" w:hAnsi="Simplified Arabic" w:cs="Simplified Arabic" w:hint="cs"/>
          <w:sz w:val="28"/>
          <w:szCs w:val="28"/>
          <w:rtl/>
        </w:rPr>
        <w:t>ؤ</w:t>
      </w:r>
      <w:r w:rsidRPr="007B5190">
        <w:rPr>
          <w:rFonts w:ascii="Simplified Arabic" w:hAnsi="Simplified Arabic" w:cs="Simplified Arabic"/>
          <w:sz w:val="28"/>
          <w:szCs w:val="28"/>
          <w:rtl/>
        </w:rPr>
        <w:t>ولية المدعى عليه، ولكن يشترط لذلك استغراق فعل الغير لفعل المدعى عليه</w:t>
      </w:r>
      <w:r w:rsidR="0020531C"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فعل الغير يستغرق فعل المدعى عليه إذا كان أشد منه أو إذا كان هو السبب في فعل المدعى</w:t>
      </w:r>
      <w:r w:rsidR="0016554E" w:rsidRPr="007B5190">
        <w:rPr>
          <w:rFonts w:ascii="Simplified Arabic" w:hAnsi="Simplified Arabic" w:cs="Simplified Arabic" w:hint="cs"/>
          <w:sz w:val="28"/>
          <w:szCs w:val="28"/>
          <w:rtl/>
          <w:lang w:bidi="ar-EG"/>
        </w:rPr>
        <w:t>"</w:t>
      </w:r>
      <w:r w:rsidR="0016554E" w:rsidRPr="007B5190">
        <w:rPr>
          <w:rFonts w:ascii="Simplified Arabic" w:hAnsi="Simplified Arabic" w:cs="Simplified Arabic" w:hint="cs"/>
          <w:sz w:val="28"/>
          <w:szCs w:val="28"/>
          <w:vertAlign w:val="superscript"/>
          <w:rtl/>
        </w:rPr>
        <w:t>(</w:t>
      </w:r>
      <w:r w:rsidR="0016554E" w:rsidRPr="007B5190">
        <w:rPr>
          <w:rStyle w:val="a5"/>
          <w:rFonts w:ascii="Simplified Arabic" w:hAnsi="Simplified Arabic" w:cs="Simplified Arabic"/>
          <w:sz w:val="28"/>
          <w:szCs w:val="28"/>
          <w:rtl/>
        </w:rPr>
        <w:footnoteReference w:id="147"/>
      </w:r>
      <w:r w:rsidR="0016554E" w:rsidRPr="007B5190">
        <w:rPr>
          <w:rFonts w:ascii="Simplified Arabic" w:hAnsi="Simplified Arabic" w:cs="Simplified Arabic" w:hint="cs"/>
          <w:sz w:val="28"/>
          <w:szCs w:val="28"/>
          <w:vertAlign w:val="superscript"/>
          <w:rtl/>
        </w:rPr>
        <w:t>)</w:t>
      </w:r>
      <w:r w:rsidR="0016554E" w:rsidRPr="007B5190">
        <w:rPr>
          <w:rFonts w:ascii="Simplified Arabic" w:hAnsi="Simplified Arabic" w:cs="Simplified Arabic" w:hint="cs"/>
          <w:sz w:val="28"/>
          <w:szCs w:val="28"/>
          <w:rtl/>
        </w:rPr>
        <w:t>.</w:t>
      </w:r>
      <w:r w:rsidR="0020531C" w:rsidRPr="007B5190">
        <w:rPr>
          <w:rFonts w:ascii="Simplified Arabic" w:hAnsi="Simplified Arabic" w:cs="Simplified Arabic" w:hint="cs"/>
          <w:sz w:val="28"/>
          <w:szCs w:val="28"/>
          <w:rtl/>
        </w:rPr>
        <w:t xml:space="preserve"> </w:t>
      </w:r>
      <w:r w:rsidR="0020531C" w:rsidRPr="007B5190">
        <w:rPr>
          <w:rFonts w:ascii="Simplified Arabic" w:hAnsi="Simplified Arabic" w:cs="Simplified Arabic"/>
          <w:sz w:val="28"/>
          <w:szCs w:val="28"/>
          <w:rtl/>
        </w:rPr>
        <w:t xml:space="preserve">لنفترض </w:t>
      </w:r>
      <w:r w:rsidR="0020531C" w:rsidRPr="007B5190">
        <w:rPr>
          <w:rFonts w:ascii="Simplified Arabic" w:hAnsi="Simplified Arabic" w:cs="Simplified Arabic" w:hint="cs"/>
          <w:sz w:val="28"/>
          <w:szCs w:val="28"/>
          <w:rtl/>
        </w:rPr>
        <w:t xml:space="preserve">مثلاً </w:t>
      </w:r>
      <w:r w:rsidR="0020531C" w:rsidRPr="007B5190">
        <w:rPr>
          <w:rFonts w:ascii="Simplified Arabic" w:hAnsi="Simplified Arabic" w:cs="Simplified Arabic"/>
          <w:sz w:val="28"/>
          <w:szCs w:val="28"/>
          <w:rtl/>
        </w:rPr>
        <w:t>أن شركة ما تستخدم نظاما</w:t>
      </w:r>
      <w:r w:rsidR="0020531C" w:rsidRPr="007B5190">
        <w:rPr>
          <w:rFonts w:ascii="Simplified Arabic" w:hAnsi="Simplified Arabic" w:cs="Simplified Arabic" w:hint="cs"/>
          <w:sz w:val="28"/>
          <w:szCs w:val="28"/>
          <w:rtl/>
        </w:rPr>
        <w:t>ً</w:t>
      </w:r>
      <w:r w:rsidR="0020531C" w:rsidRPr="007B5190">
        <w:rPr>
          <w:rFonts w:ascii="Simplified Arabic" w:hAnsi="Simplified Arabic" w:cs="Simplified Arabic"/>
          <w:sz w:val="28"/>
          <w:szCs w:val="28"/>
          <w:rtl/>
        </w:rPr>
        <w:t xml:space="preserve"> للذكاء الاصطناعي لقيادة سيارة ذاتية القيادة</w:t>
      </w:r>
      <w:r w:rsidR="0020531C" w:rsidRPr="007B5190">
        <w:rPr>
          <w:rFonts w:ascii="Simplified Arabic" w:hAnsi="Simplified Arabic" w:cs="Simplified Arabic" w:hint="cs"/>
          <w:sz w:val="28"/>
          <w:szCs w:val="28"/>
          <w:rtl/>
        </w:rPr>
        <w:t>، و</w:t>
      </w:r>
      <w:r w:rsidR="0020531C" w:rsidRPr="007B5190">
        <w:rPr>
          <w:rFonts w:ascii="Simplified Arabic" w:hAnsi="Simplified Arabic" w:cs="Simplified Arabic"/>
          <w:sz w:val="28"/>
          <w:szCs w:val="28"/>
          <w:rtl/>
        </w:rPr>
        <w:t>في أحد الأيام، تصطدم السيارة بشخص ما بسبب خطأ في النظام، لكن هذا الخطأ كان بسبب تدخل شخص ثالث، مثل شخص قام بتعديل النظام أو شخص قام بنشر بيانات مضللة للنظام</w:t>
      </w:r>
      <w:r w:rsidR="0020531C" w:rsidRPr="007B5190">
        <w:rPr>
          <w:rFonts w:ascii="Simplified Arabic" w:hAnsi="Simplified Arabic" w:cs="Simplified Arabic" w:hint="cs"/>
          <w:sz w:val="28"/>
          <w:szCs w:val="28"/>
          <w:rtl/>
        </w:rPr>
        <w:t>، و</w:t>
      </w:r>
      <w:r w:rsidR="0020531C" w:rsidRPr="007B5190">
        <w:rPr>
          <w:rFonts w:ascii="Simplified Arabic" w:hAnsi="Simplified Arabic" w:cs="Simplified Arabic"/>
          <w:sz w:val="28"/>
          <w:szCs w:val="28"/>
          <w:rtl/>
        </w:rPr>
        <w:t>في هذه الحالة، لن تكون الشركة مسؤولة عن الحادث</w:t>
      </w:r>
      <w:r w:rsidR="0020531C" w:rsidRPr="007B5190">
        <w:rPr>
          <w:rFonts w:ascii="Simplified Arabic" w:hAnsi="Simplified Arabic" w:cs="Simplified Arabic" w:hint="cs"/>
          <w:sz w:val="28"/>
          <w:szCs w:val="28"/>
          <w:rtl/>
        </w:rPr>
        <w:t xml:space="preserve">، لان </w:t>
      </w:r>
      <w:r w:rsidR="0020531C" w:rsidRPr="007B5190">
        <w:rPr>
          <w:rFonts w:ascii="Simplified Arabic" w:hAnsi="Simplified Arabic" w:cs="Simplified Arabic"/>
          <w:sz w:val="28"/>
          <w:szCs w:val="28"/>
          <w:rtl/>
        </w:rPr>
        <w:t>السبب الرئيسي للحادث هو فعل الغير، وليس خطأ الشركة في تصميم أو تنفيذ النظام</w:t>
      </w:r>
      <w:r w:rsidR="0020531C"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في هذه الحالة يتحمل الغير المسئولية </w:t>
      </w:r>
      <w:r w:rsidR="00F66138">
        <w:rPr>
          <w:rFonts w:ascii="Simplified Arabic" w:hAnsi="Simplified Arabic" w:cs="Simplified Arabic" w:hint="cs"/>
          <w:sz w:val="28"/>
          <w:szCs w:val="28"/>
          <w:rtl/>
        </w:rPr>
        <w:t>ال</w:t>
      </w:r>
      <w:r w:rsidRPr="007B5190">
        <w:rPr>
          <w:rFonts w:ascii="Simplified Arabic" w:hAnsi="Simplified Arabic" w:cs="Simplified Arabic"/>
          <w:sz w:val="28"/>
          <w:szCs w:val="28"/>
          <w:rtl/>
        </w:rPr>
        <w:t xml:space="preserve">كاملة لأن </w:t>
      </w:r>
      <w:r w:rsidR="0020531C" w:rsidRPr="007B5190">
        <w:rPr>
          <w:rFonts w:ascii="Simplified Arabic" w:hAnsi="Simplified Arabic" w:cs="Simplified Arabic" w:hint="cs"/>
          <w:sz w:val="28"/>
          <w:szCs w:val="28"/>
          <w:rtl/>
        </w:rPr>
        <w:t>العبث بالنظام</w:t>
      </w:r>
      <w:r w:rsidRPr="007B5190">
        <w:rPr>
          <w:rFonts w:ascii="Simplified Arabic" w:hAnsi="Simplified Arabic" w:cs="Simplified Arabic"/>
          <w:sz w:val="28"/>
          <w:szCs w:val="28"/>
          <w:rtl/>
          <w:lang w:bidi="ar-EG"/>
        </w:rPr>
        <w:t xml:space="preserve"> </w:t>
      </w:r>
      <w:r w:rsidRPr="007B5190">
        <w:rPr>
          <w:rFonts w:ascii="Simplified Arabic" w:hAnsi="Simplified Arabic" w:cs="Simplified Arabic"/>
          <w:sz w:val="28"/>
          <w:szCs w:val="28"/>
          <w:rtl/>
        </w:rPr>
        <w:t xml:space="preserve">هو الفعل الأصلي </w:t>
      </w:r>
      <w:r w:rsidRPr="007B5190">
        <w:rPr>
          <w:rFonts w:ascii="Simplified Arabic" w:hAnsi="Simplified Arabic" w:cs="Simplified Arabic"/>
          <w:sz w:val="28"/>
          <w:szCs w:val="28"/>
          <w:rtl/>
          <w:lang w:bidi="ar-EG"/>
        </w:rPr>
        <w:t>والعمدي قد ا</w:t>
      </w:r>
      <w:r w:rsidRPr="007B5190">
        <w:rPr>
          <w:rFonts w:ascii="Simplified Arabic" w:hAnsi="Simplified Arabic" w:cs="Simplified Arabic"/>
          <w:sz w:val="28"/>
          <w:szCs w:val="28"/>
          <w:rtl/>
        </w:rPr>
        <w:t xml:space="preserve">ستغرق فعل </w:t>
      </w:r>
      <w:r w:rsidR="0020531C" w:rsidRPr="007B5190">
        <w:rPr>
          <w:rFonts w:ascii="Simplified Arabic" w:hAnsi="Simplified Arabic" w:cs="Simplified Arabic" w:hint="cs"/>
          <w:sz w:val="28"/>
          <w:szCs w:val="28"/>
          <w:rtl/>
        </w:rPr>
        <w:t xml:space="preserve">السيارة ذاتية القيادة </w:t>
      </w:r>
      <w:r w:rsidRPr="007B5190">
        <w:rPr>
          <w:rFonts w:ascii="Simplified Arabic" w:hAnsi="Simplified Arabic" w:cs="Simplified Arabic"/>
          <w:sz w:val="28"/>
          <w:szCs w:val="28"/>
          <w:rtl/>
        </w:rPr>
        <w:t xml:space="preserve">بحيث تنتفي علاقة السببية بين فعل السيارة وبين الضرر ولا يُسأل </w:t>
      </w:r>
      <w:r w:rsidRPr="007B5190">
        <w:rPr>
          <w:rFonts w:ascii="Simplified Arabic" w:hAnsi="Simplified Arabic" w:cs="Simplified Arabic"/>
          <w:sz w:val="28"/>
          <w:szCs w:val="28"/>
          <w:rtl/>
          <w:lang w:bidi="ar-EG"/>
        </w:rPr>
        <w:t>عن الضرر</w:t>
      </w:r>
      <w:r w:rsidR="0020531C" w:rsidRPr="007B5190">
        <w:rPr>
          <w:rFonts w:ascii="Simplified Arabic" w:hAnsi="Simplified Arabic" w:cs="Simplified Arabic" w:hint="cs"/>
          <w:sz w:val="28"/>
          <w:szCs w:val="28"/>
          <w:rtl/>
        </w:rPr>
        <w:t>.</w:t>
      </w:r>
    </w:p>
    <w:p w14:paraId="00E20A59" w14:textId="77777777" w:rsidR="00BB0504" w:rsidRDefault="00BB0504" w:rsidP="0018561F">
      <w:pPr>
        <w:bidi/>
        <w:spacing w:line="276" w:lineRule="auto"/>
        <w:jc w:val="both"/>
        <w:rPr>
          <w:rFonts w:ascii="Simplified Arabic" w:hAnsi="Simplified Arabic" w:cs="Simplified Arabic"/>
          <w:sz w:val="28"/>
          <w:szCs w:val="28"/>
        </w:rPr>
      </w:pPr>
    </w:p>
    <w:p w14:paraId="69F2B497" w14:textId="15FF5EBC" w:rsidR="00444EBB" w:rsidRPr="007B5190" w:rsidRDefault="00444EBB" w:rsidP="00BB0504">
      <w:pPr>
        <w:bidi/>
        <w:spacing w:line="276" w:lineRule="auto"/>
        <w:jc w:val="both"/>
        <w:rPr>
          <w:rFonts w:ascii="Simplified Arabic" w:hAnsi="Simplified Arabic" w:cs="Simplified Arabic"/>
          <w:b/>
          <w:bCs/>
          <w:sz w:val="28"/>
          <w:szCs w:val="28"/>
        </w:rPr>
      </w:pPr>
      <w:r w:rsidRPr="007B5190">
        <w:rPr>
          <w:rFonts w:ascii="Simplified Arabic" w:hAnsi="Simplified Arabic" w:cs="Simplified Arabic"/>
          <w:b/>
          <w:bCs/>
          <w:sz w:val="28"/>
          <w:szCs w:val="28"/>
          <w:rtl/>
          <w:lang w:bidi="ar-EG"/>
        </w:rPr>
        <w:lastRenderedPageBreak/>
        <w:t>رابعا</w:t>
      </w:r>
      <w:r w:rsidR="0020531C" w:rsidRPr="007B5190">
        <w:rPr>
          <w:rFonts w:ascii="Simplified Arabic" w:hAnsi="Simplified Arabic" w:cs="Simplified Arabic" w:hint="cs"/>
          <w:b/>
          <w:bCs/>
          <w:sz w:val="28"/>
          <w:szCs w:val="28"/>
          <w:rtl/>
          <w:lang w:bidi="ar-EG"/>
        </w:rPr>
        <w:t>ً</w:t>
      </w:r>
      <w:r w:rsidRPr="007B5190">
        <w:rPr>
          <w:rFonts w:ascii="Simplified Arabic" w:hAnsi="Simplified Arabic" w:cs="Simplified Arabic"/>
          <w:b/>
          <w:bCs/>
          <w:sz w:val="28"/>
          <w:szCs w:val="28"/>
          <w:rtl/>
          <w:lang w:bidi="ar-EG"/>
        </w:rPr>
        <w:t xml:space="preserve">: </w:t>
      </w:r>
      <w:r w:rsidRPr="007B5190">
        <w:rPr>
          <w:rFonts w:ascii="Simplified Arabic" w:hAnsi="Simplified Arabic" w:cs="Simplified Arabic"/>
          <w:b/>
          <w:bCs/>
          <w:sz w:val="28"/>
          <w:szCs w:val="28"/>
          <w:rtl/>
        </w:rPr>
        <w:t>إثبات علاقة السببية</w:t>
      </w:r>
    </w:p>
    <w:p w14:paraId="7282D2DD" w14:textId="619F36F8" w:rsidR="00444EBB" w:rsidRPr="007B5190" w:rsidRDefault="00EA56D4" w:rsidP="0018561F">
      <w:pPr>
        <w:bidi/>
        <w:spacing w:line="276" w:lineRule="auto"/>
        <w:ind w:firstLine="720"/>
        <w:jc w:val="both"/>
        <w:rPr>
          <w:rFonts w:ascii="Simplified Arabic" w:hAnsi="Simplified Arabic" w:cs="Simplified Arabic"/>
          <w:sz w:val="28"/>
          <w:szCs w:val="28"/>
          <w:lang w:val="en-GB"/>
        </w:rPr>
      </w:pPr>
      <w:r w:rsidRPr="007B5190">
        <w:rPr>
          <w:rFonts w:ascii="Simplified Arabic" w:hAnsi="Simplified Arabic" w:cs="Simplified Arabic"/>
          <w:sz w:val="28"/>
          <w:szCs w:val="28"/>
          <w:rtl/>
          <w:lang w:bidi="ar-EG"/>
        </w:rPr>
        <w:t xml:space="preserve">تطبيق </w:t>
      </w:r>
      <w:r w:rsidRPr="007B5190">
        <w:rPr>
          <w:rFonts w:ascii="Simplified Arabic" w:hAnsi="Simplified Arabic" w:cs="Simplified Arabic"/>
          <w:sz w:val="28"/>
          <w:szCs w:val="28"/>
          <w:rtl/>
          <w:lang w:bidi="ar-AE"/>
        </w:rPr>
        <w:t xml:space="preserve">القواعد العامة </w:t>
      </w:r>
      <w:r w:rsidRPr="007B5190">
        <w:rPr>
          <w:rFonts w:ascii="Simplified Arabic" w:hAnsi="Simplified Arabic" w:cs="Simplified Arabic"/>
          <w:sz w:val="28"/>
          <w:szCs w:val="28"/>
          <w:rtl/>
          <w:lang w:bidi="ar-EG"/>
        </w:rPr>
        <w:t xml:space="preserve">كان يقتضي وقوع </w:t>
      </w:r>
      <w:r w:rsidRPr="007B5190">
        <w:rPr>
          <w:rFonts w:ascii="Simplified Arabic" w:hAnsi="Simplified Arabic" w:cs="Simplified Arabic"/>
          <w:sz w:val="28"/>
          <w:szCs w:val="28"/>
          <w:rtl/>
          <w:lang w:bidi="ar-AE"/>
        </w:rPr>
        <w:t>عب</w:t>
      </w:r>
      <w:r w:rsidRPr="007B5190">
        <w:rPr>
          <w:rFonts w:ascii="Simplified Arabic" w:hAnsi="Simplified Arabic" w:cs="Simplified Arabic"/>
          <w:sz w:val="28"/>
          <w:szCs w:val="28"/>
          <w:rtl/>
          <w:lang w:bidi="ar-EG"/>
        </w:rPr>
        <w:t>ى</w:t>
      </w:r>
      <w:r w:rsidRPr="007B5190">
        <w:rPr>
          <w:rFonts w:ascii="Simplified Arabic" w:hAnsi="Simplified Arabic" w:cs="Simplified Arabic"/>
          <w:sz w:val="28"/>
          <w:szCs w:val="28"/>
          <w:rtl/>
          <w:lang w:bidi="ar-AE"/>
        </w:rPr>
        <w:t xml:space="preserve">ء </w:t>
      </w:r>
      <w:r w:rsidRPr="007B5190">
        <w:rPr>
          <w:rFonts w:ascii="Simplified Arabic" w:hAnsi="Simplified Arabic" w:cs="Simplified Arabic"/>
          <w:sz w:val="28"/>
          <w:szCs w:val="28"/>
          <w:rtl/>
          <w:lang w:bidi="ar-EG"/>
        </w:rPr>
        <w:t>إ</w:t>
      </w:r>
      <w:r w:rsidRPr="007B5190">
        <w:rPr>
          <w:rFonts w:ascii="Simplified Arabic" w:hAnsi="Simplified Arabic" w:cs="Simplified Arabic"/>
          <w:sz w:val="28"/>
          <w:szCs w:val="28"/>
          <w:rtl/>
          <w:lang w:bidi="ar-AE"/>
        </w:rPr>
        <w:t xml:space="preserve">ثبات </w:t>
      </w:r>
      <w:r w:rsidRPr="007B5190">
        <w:rPr>
          <w:rFonts w:ascii="Simplified Arabic" w:hAnsi="Simplified Arabic" w:cs="Simplified Arabic"/>
          <w:sz w:val="28"/>
          <w:szCs w:val="28"/>
          <w:rtl/>
          <w:lang w:bidi="ar-EG"/>
        </w:rPr>
        <w:t xml:space="preserve">علاقة السببية </w:t>
      </w:r>
      <w:r w:rsidRPr="007B5190">
        <w:rPr>
          <w:rFonts w:ascii="Simplified Arabic" w:hAnsi="Simplified Arabic" w:cs="Simplified Arabic"/>
          <w:sz w:val="28"/>
          <w:szCs w:val="28"/>
          <w:rtl/>
          <w:lang w:bidi="ar-AE"/>
        </w:rPr>
        <w:t>على عاتق المدعي المضرور</w:t>
      </w:r>
      <w:r w:rsidRPr="007B5190">
        <w:rPr>
          <w:rFonts w:ascii="Simplified Arabic" w:hAnsi="Simplified Arabic" w:cs="Simplified Arabic"/>
          <w:sz w:val="28"/>
          <w:szCs w:val="28"/>
          <w:rtl/>
          <w:lang w:bidi="ar-EG"/>
        </w:rPr>
        <w:t>،</w:t>
      </w:r>
      <w:r w:rsidRPr="007B5190">
        <w:rPr>
          <w:rFonts w:ascii="Simplified Arabic" w:hAnsi="Simplified Arabic" w:cs="Simplified Arabic"/>
          <w:sz w:val="28"/>
          <w:szCs w:val="28"/>
          <w:rtl/>
          <w:lang w:bidi="ar-AE"/>
        </w:rPr>
        <w:t xml:space="preserve"> لكن تطبيق هذه القاعدة من الناحية العملية قد </w:t>
      </w:r>
      <w:r w:rsidRPr="007B5190">
        <w:rPr>
          <w:rFonts w:ascii="Simplified Arabic" w:hAnsi="Simplified Arabic" w:cs="Simplified Arabic"/>
          <w:sz w:val="28"/>
          <w:szCs w:val="28"/>
          <w:rtl/>
          <w:lang w:bidi="ar-EG"/>
        </w:rPr>
        <w:t xml:space="preserve">يؤدي إلى ضياع </w:t>
      </w:r>
      <w:r w:rsidRPr="007B5190">
        <w:rPr>
          <w:rFonts w:ascii="Simplified Arabic" w:hAnsi="Simplified Arabic" w:cs="Simplified Arabic"/>
          <w:sz w:val="28"/>
          <w:szCs w:val="28"/>
          <w:rtl/>
          <w:lang w:bidi="ar-AE"/>
        </w:rPr>
        <w:t>حق المضرور في التعويض بسبب صعوبة إثبات علاقة السببية.</w:t>
      </w:r>
      <w:r w:rsidRPr="007B5190">
        <w:rPr>
          <w:rFonts w:ascii="Simplified Arabic" w:hAnsi="Simplified Arabic" w:cs="Simplified Arabic"/>
          <w:sz w:val="28"/>
          <w:szCs w:val="28"/>
          <w:rtl/>
          <w:lang w:bidi="ar-EG"/>
        </w:rPr>
        <w:t xml:space="preserve"> </w:t>
      </w:r>
      <w:r w:rsidR="00444EBB" w:rsidRPr="007B5190">
        <w:rPr>
          <w:rFonts w:ascii="Simplified Arabic" w:hAnsi="Simplified Arabic" w:cs="Simplified Arabic"/>
          <w:sz w:val="28"/>
          <w:szCs w:val="28"/>
          <w:rtl/>
          <w:lang w:bidi="ar-EG"/>
        </w:rPr>
        <w:t>لذلك</w:t>
      </w:r>
      <w:r w:rsidR="0020531C" w:rsidRPr="007B5190">
        <w:rPr>
          <w:rFonts w:ascii="Simplified Arabic" w:hAnsi="Simplified Arabic" w:cs="Simplified Arabic" w:hint="cs"/>
          <w:sz w:val="28"/>
          <w:szCs w:val="28"/>
          <w:rtl/>
          <w:lang w:bidi="ar-EG"/>
        </w:rPr>
        <w:t xml:space="preserve"> </w:t>
      </w:r>
      <w:r w:rsidRPr="007B5190">
        <w:rPr>
          <w:rFonts w:ascii="Simplified Arabic" w:hAnsi="Simplified Arabic" w:cs="Simplified Arabic"/>
          <w:sz w:val="28"/>
          <w:szCs w:val="28"/>
          <w:rtl/>
          <w:lang w:bidi="ar-AE"/>
        </w:rPr>
        <w:t>اتجه القضاء حماية للمضرور إلى افتر</w:t>
      </w:r>
      <w:r w:rsidRPr="007B5190">
        <w:rPr>
          <w:rFonts w:ascii="Simplified Arabic" w:hAnsi="Simplified Arabic" w:cs="Simplified Arabic"/>
          <w:sz w:val="28"/>
          <w:szCs w:val="28"/>
          <w:rtl/>
          <w:lang w:bidi="ar-EG"/>
        </w:rPr>
        <w:t>ا</w:t>
      </w:r>
      <w:r w:rsidRPr="007B5190">
        <w:rPr>
          <w:rFonts w:ascii="Simplified Arabic" w:hAnsi="Simplified Arabic" w:cs="Simplified Arabic"/>
          <w:sz w:val="28"/>
          <w:szCs w:val="28"/>
          <w:rtl/>
          <w:lang w:bidi="ar-AE"/>
        </w:rPr>
        <w:t>ض قيام علاقة السببية بين</w:t>
      </w:r>
      <w:r w:rsidRPr="007B5190">
        <w:rPr>
          <w:rFonts w:ascii="Simplified Arabic" w:hAnsi="Simplified Arabic" w:cs="Simplified Arabic"/>
          <w:sz w:val="28"/>
          <w:szCs w:val="28"/>
          <w:rtl/>
          <w:lang w:bidi="ar-EG"/>
        </w:rPr>
        <w:t xml:space="preserve"> الفعل والضرر، و</w:t>
      </w:r>
      <w:r w:rsidRPr="007B5190">
        <w:rPr>
          <w:rFonts w:ascii="Simplified Arabic" w:hAnsi="Simplified Arabic" w:cs="Simplified Arabic"/>
          <w:sz w:val="28"/>
          <w:szCs w:val="28"/>
          <w:rtl/>
          <w:lang w:bidi="ar-AE"/>
        </w:rPr>
        <w:t xml:space="preserve">الاكتفاء </w:t>
      </w:r>
      <w:r w:rsidRPr="007B5190">
        <w:rPr>
          <w:rFonts w:ascii="Simplified Arabic" w:hAnsi="Simplified Arabic" w:cs="Simplified Arabic"/>
          <w:sz w:val="28"/>
          <w:szCs w:val="28"/>
          <w:rtl/>
          <w:lang w:bidi="ar-EG"/>
        </w:rPr>
        <w:t xml:space="preserve">بتكليف </w:t>
      </w:r>
      <w:r w:rsidRPr="007B5190">
        <w:rPr>
          <w:rFonts w:ascii="Simplified Arabic" w:hAnsi="Simplified Arabic" w:cs="Simplified Arabic"/>
          <w:sz w:val="28"/>
          <w:szCs w:val="28"/>
          <w:rtl/>
          <w:lang w:bidi="ar-AE"/>
        </w:rPr>
        <w:t>المضرور بإثبات الفعل والضرر</w:t>
      </w:r>
      <w:r w:rsidRPr="007B5190">
        <w:rPr>
          <w:rFonts w:ascii="Simplified Arabic" w:hAnsi="Simplified Arabic" w:cs="Simplified Arabic"/>
          <w:sz w:val="28"/>
          <w:szCs w:val="28"/>
          <w:rtl/>
          <w:lang w:bidi="ar-EG"/>
        </w:rPr>
        <w:t xml:space="preserve"> فقط</w:t>
      </w:r>
      <w:r w:rsidRPr="007B5190">
        <w:rPr>
          <w:rFonts w:ascii="Simplified Arabic" w:hAnsi="Simplified Arabic" w:cs="Simplified Arabic"/>
          <w:sz w:val="28"/>
          <w:szCs w:val="28"/>
          <w:rtl/>
          <w:lang w:bidi="ar-AE"/>
        </w:rPr>
        <w:t xml:space="preserve">، طالما </w:t>
      </w:r>
      <w:r w:rsidRPr="007B5190">
        <w:rPr>
          <w:rFonts w:ascii="Simplified Arabic" w:hAnsi="Simplified Arabic" w:cs="Simplified Arabic"/>
          <w:sz w:val="28"/>
          <w:szCs w:val="28"/>
          <w:rtl/>
          <w:lang w:bidi="ar-EG"/>
        </w:rPr>
        <w:t xml:space="preserve">أن </w:t>
      </w:r>
      <w:r w:rsidRPr="007B5190">
        <w:rPr>
          <w:rFonts w:ascii="Simplified Arabic" w:hAnsi="Simplified Arabic" w:cs="Simplified Arabic"/>
          <w:sz w:val="28"/>
          <w:szCs w:val="28"/>
          <w:rtl/>
          <w:lang w:bidi="ar-AE"/>
        </w:rPr>
        <w:t xml:space="preserve">الفعل </w:t>
      </w:r>
      <w:r w:rsidRPr="007B5190">
        <w:rPr>
          <w:rFonts w:ascii="Simplified Arabic" w:hAnsi="Simplified Arabic" w:cs="Simplified Arabic"/>
          <w:sz w:val="28"/>
          <w:szCs w:val="28"/>
          <w:rtl/>
          <w:lang w:bidi="ar-EG"/>
        </w:rPr>
        <w:t xml:space="preserve">كان </w:t>
      </w:r>
      <w:r w:rsidRPr="007B5190">
        <w:rPr>
          <w:rFonts w:ascii="Simplified Arabic" w:hAnsi="Simplified Arabic" w:cs="Simplified Arabic"/>
          <w:sz w:val="28"/>
          <w:szCs w:val="28"/>
          <w:rtl/>
          <w:lang w:bidi="ar-AE"/>
        </w:rPr>
        <w:t>من شأنه إحداث الضرر حسب المجرى العادي للأمو</w:t>
      </w:r>
      <w:r w:rsidRPr="007B5190">
        <w:rPr>
          <w:rFonts w:ascii="Simplified Arabic" w:hAnsi="Simplified Arabic" w:cs="Simplified Arabic"/>
          <w:sz w:val="28"/>
          <w:szCs w:val="28"/>
          <w:rtl/>
          <w:lang w:bidi="ar-EG"/>
        </w:rPr>
        <w:t>ر</w:t>
      </w:r>
      <w:r w:rsidRPr="007B5190">
        <w:rPr>
          <w:rFonts w:ascii="Simplified Arabic" w:hAnsi="Simplified Arabic" w:cs="Simplified Arabic"/>
          <w:sz w:val="28"/>
          <w:szCs w:val="28"/>
          <w:rtl/>
          <w:lang w:bidi="ar-AE"/>
        </w:rPr>
        <w:t xml:space="preserve">، </w:t>
      </w:r>
      <w:r w:rsidRPr="007B5190">
        <w:rPr>
          <w:rFonts w:ascii="Simplified Arabic" w:hAnsi="Simplified Arabic" w:cs="Simplified Arabic"/>
          <w:sz w:val="28"/>
          <w:szCs w:val="28"/>
          <w:rtl/>
          <w:lang w:bidi="ar-EG"/>
        </w:rPr>
        <w:t>و</w:t>
      </w:r>
      <w:r w:rsidRPr="007B5190">
        <w:rPr>
          <w:rFonts w:ascii="Simplified Arabic" w:hAnsi="Simplified Arabic" w:cs="Simplified Arabic"/>
          <w:sz w:val="28"/>
          <w:szCs w:val="28"/>
          <w:rtl/>
          <w:lang w:bidi="ar-AE"/>
        </w:rPr>
        <w:t xml:space="preserve">لا يستطيع </w:t>
      </w:r>
      <w:r w:rsidRPr="007B5190">
        <w:rPr>
          <w:rFonts w:ascii="Simplified Arabic" w:hAnsi="Simplified Arabic" w:cs="Simplified Arabic"/>
          <w:sz w:val="28"/>
          <w:szCs w:val="28"/>
          <w:rtl/>
          <w:lang w:bidi="ar-EG"/>
        </w:rPr>
        <w:t xml:space="preserve">المدعى عليه دفع </w:t>
      </w:r>
      <w:r w:rsidRPr="007B5190">
        <w:rPr>
          <w:rFonts w:ascii="Simplified Arabic" w:hAnsi="Simplified Arabic" w:cs="Simplified Arabic"/>
          <w:sz w:val="28"/>
          <w:szCs w:val="28"/>
          <w:rtl/>
          <w:lang w:bidi="ar-AE"/>
        </w:rPr>
        <w:t>المسؤولية إلا إذا أثبت أن الضرر يرجع إلى</w:t>
      </w:r>
      <w:r w:rsidRPr="007B5190">
        <w:rPr>
          <w:rFonts w:ascii="Simplified Arabic" w:hAnsi="Simplified Arabic" w:cs="Simplified Arabic"/>
          <w:sz w:val="28"/>
          <w:szCs w:val="28"/>
          <w:rtl/>
          <w:lang w:bidi="ar-EG"/>
        </w:rPr>
        <w:t xml:space="preserve"> سبب أجنبي (</w:t>
      </w:r>
      <w:r w:rsidRPr="007B5190">
        <w:rPr>
          <w:rFonts w:ascii="Simplified Arabic" w:hAnsi="Simplified Arabic" w:cs="Simplified Arabic"/>
          <w:sz w:val="28"/>
          <w:szCs w:val="28"/>
          <w:rtl/>
          <w:lang w:bidi="ar-AE"/>
        </w:rPr>
        <w:t xml:space="preserve">القوة القاهرة أو خطأ </w:t>
      </w:r>
      <w:r w:rsidRPr="007B5190">
        <w:rPr>
          <w:rFonts w:ascii="Simplified Arabic" w:hAnsi="Simplified Arabic" w:cs="Simplified Arabic"/>
          <w:sz w:val="28"/>
          <w:szCs w:val="28"/>
          <w:rtl/>
          <w:lang w:bidi="ar-EG"/>
        </w:rPr>
        <w:t xml:space="preserve">المضرور </w:t>
      </w:r>
      <w:r w:rsidRPr="007B5190">
        <w:rPr>
          <w:rFonts w:ascii="Simplified Arabic" w:hAnsi="Simplified Arabic" w:cs="Simplified Arabic"/>
          <w:sz w:val="28"/>
          <w:szCs w:val="28"/>
          <w:rtl/>
          <w:lang w:bidi="ar-AE"/>
        </w:rPr>
        <w:t>أو فعل الغير</w:t>
      </w:r>
      <w:r w:rsidRPr="007B5190">
        <w:rPr>
          <w:rFonts w:ascii="Simplified Arabic" w:hAnsi="Simplified Arabic" w:cs="Simplified Arabic"/>
          <w:sz w:val="28"/>
          <w:szCs w:val="28"/>
          <w:rtl/>
          <w:lang w:bidi="ar-EG"/>
        </w:rPr>
        <w:t>)</w:t>
      </w:r>
      <w:r w:rsidR="0016554E" w:rsidRPr="007B5190">
        <w:rPr>
          <w:rFonts w:ascii="Simplified Arabic" w:hAnsi="Simplified Arabic" w:cs="Simplified Arabic" w:hint="cs"/>
          <w:sz w:val="28"/>
          <w:szCs w:val="28"/>
          <w:rtl/>
          <w:lang w:bidi="ar-EG"/>
        </w:rPr>
        <w:t xml:space="preserve"> "</w:t>
      </w:r>
      <w:r w:rsidR="0016554E" w:rsidRPr="007B5190">
        <w:rPr>
          <w:rFonts w:ascii="Simplified Arabic" w:hAnsi="Simplified Arabic" w:cs="Simplified Arabic" w:hint="cs"/>
          <w:sz w:val="28"/>
          <w:szCs w:val="28"/>
          <w:vertAlign w:val="superscript"/>
          <w:rtl/>
        </w:rPr>
        <w:t>(</w:t>
      </w:r>
      <w:r w:rsidR="0016554E" w:rsidRPr="007B5190">
        <w:rPr>
          <w:rStyle w:val="a5"/>
          <w:rFonts w:ascii="Simplified Arabic" w:hAnsi="Simplified Arabic" w:cs="Simplified Arabic"/>
          <w:sz w:val="28"/>
          <w:szCs w:val="28"/>
          <w:rtl/>
        </w:rPr>
        <w:footnoteReference w:id="148"/>
      </w:r>
      <w:r w:rsidR="0016554E" w:rsidRPr="007B5190">
        <w:rPr>
          <w:rFonts w:ascii="Simplified Arabic" w:hAnsi="Simplified Arabic" w:cs="Simplified Arabic" w:hint="cs"/>
          <w:sz w:val="28"/>
          <w:szCs w:val="28"/>
          <w:vertAlign w:val="superscript"/>
          <w:rtl/>
        </w:rPr>
        <w:t>)</w:t>
      </w:r>
      <w:r w:rsidR="0016554E" w:rsidRPr="007B5190">
        <w:rPr>
          <w:rFonts w:ascii="Simplified Arabic" w:hAnsi="Simplified Arabic" w:cs="Simplified Arabic" w:hint="cs"/>
          <w:sz w:val="28"/>
          <w:szCs w:val="28"/>
          <w:rtl/>
        </w:rPr>
        <w:t>.</w:t>
      </w:r>
    </w:p>
    <w:p w14:paraId="7BB082E5" w14:textId="7AB3A6B6" w:rsidR="00E80F51" w:rsidRPr="007B5190" w:rsidRDefault="007B5190" w:rsidP="00BB0504">
      <w:pPr>
        <w:bidi/>
        <w:ind w:firstLine="720"/>
        <w:jc w:val="both"/>
        <w:rPr>
          <w:rFonts w:ascii="Simplified Arabic" w:hAnsi="Simplified Arabic" w:cs="Simplified Arabic"/>
          <w:sz w:val="28"/>
          <w:szCs w:val="28"/>
          <w:rtl/>
          <w:lang w:val="en-GB" w:eastAsia="en-GB"/>
        </w:rPr>
      </w:pPr>
      <w:r w:rsidRPr="007B5190">
        <w:rPr>
          <w:rFonts w:ascii="Simplified Arabic" w:hAnsi="Simplified Arabic" w:cs="Simplified Arabic" w:hint="cs"/>
          <w:sz w:val="28"/>
          <w:szCs w:val="28"/>
          <w:rtl/>
          <w:lang w:val="en-GB" w:eastAsia="en-GB"/>
        </w:rPr>
        <w:t>و</w:t>
      </w:r>
      <w:r w:rsidR="00A3620E" w:rsidRPr="007B5190">
        <w:rPr>
          <w:rFonts w:ascii="Simplified Arabic" w:hAnsi="Simplified Arabic" w:cs="Simplified Arabic"/>
          <w:sz w:val="28"/>
          <w:szCs w:val="28"/>
          <w:rtl/>
          <w:lang w:val="en-GB" w:eastAsia="en-GB"/>
        </w:rPr>
        <w:t xml:space="preserve">فيما يلي بعض الأمثلة </w:t>
      </w:r>
      <w:r w:rsidRPr="007B5190">
        <w:rPr>
          <w:rFonts w:ascii="Simplified Arabic" w:hAnsi="Simplified Arabic" w:cs="Simplified Arabic" w:hint="cs"/>
          <w:sz w:val="28"/>
          <w:szCs w:val="28"/>
          <w:rtl/>
          <w:lang w:val="en-GB" w:eastAsia="en-GB"/>
        </w:rPr>
        <w:t xml:space="preserve">من الباحث </w:t>
      </w:r>
      <w:r w:rsidR="00A3620E" w:rsidRPr="007B5190">
        <w:rPr>
          <w:rFonts w:ascii="Simplified Arabic" w:hAnsi="Simplified Arabic" w:cs="Simplified Arabic"/>
          <w:sz w:val="28"/>
          <w:szCs w:val="28"/>
          <w:rtl/>
          <w:lang w:val="en-GB" w:eastAsia="en-GB"/>
        </w:rPr>
        <w:t>على كيفية تطبيق مبدأ السبب الأجنبي في مجال الذكاء الاصطناعي</w:t>
      </w:r>
      <w:r w:rsidR="00DF2522" w:rsidRPr="007B5190">
        <w:rPr>
          <w:rFonts w:ascii="Simplified Arabic" w:hAnsi="Simplified Arabic" w:cs="Simplified Arabic" w:hint="cs"/>
          <w:sz w:val="28"/>
          <w:szCs w:val="28"/>
          <w:rtl/>
          <w:lang w:val="en-GB" w:eastAsia="en-GB"/>
        </w:rPr>
        <w:t xml:space="preserve"> </w:t>
      </w:r>
      <w:r w:rsidR="00A3620E" w:rsidRPr="007B5190">
        <w:rPr>
          <w:rFonts w:ascii="Simplified Arabic" w:hAnsi="Simplified Arabic" w:cs="Simplified Arabic"/>
          <w:sz w:val="28"/>
          <w:szCs w:val="28"/>
          <w:rtl/>
          <w:lang w:val="en-GB" w:eastAsia="en-GB"/>
        </w:rPr>
        <w:t>مثال</w:t>
      </w:r>
      <w:r w:rsidR="00DF2522" w:rsidRPr="007B5190">
        <w:rPr>
          <w:rFonts w:ascii="Simplified Arabic" w:hAnsi="Simplified Arabic" w:cs="Simplified Arabic" w:hint="cs"/>
          <w:sz w:val="28"/>
          <w:szCs w:val="28"/>
          <w:rtl/>
          <w:lang w:val="en-GB" w:eastAsia="en-GB"/>
        </w:rPr>
        <w:t xml:space="preserve"> </w:t>
      </w:r>
      <w:r w:rsidR="00A3620E" w:rsidRPr="007B5190">
        <w:rPr>
          <w:rFonts w:ascii="Simplified Arabic" w:hAnsi="Simplified Arabic" w:cs="Simplified Arabic"/>
          <w:sz w:val="28"/>
          <w:szCs w:val="28"/>
          <w:rtl/>
          <w:lang w:val="en-GB" w:eastAsia="en-GB"/>
        </w:rPr>
        <w:t>إذا تسبب نظام الذكاء الاصطناعي في إصابة شخص ما بسبب خطأ في التشخيص الطبي، فقد يدافع المطورون أو المشغلون عن أنفسهم من خلال الادعاء بأن السبب الأجنبي هو خطأ الطبيب في تفسير نتائج الاختبار</w:t>
      </w:r>
      <w:r w:rsidR="00DF2522" w:rsidRPr="007B5190">
        <w:rPr>
          <w:rFonts w:ascii="Simplified Arabic" w:hAnsi="Simplified Arabic" w:cs="Simplified Arabic" w:hint="cs"/>
          <w:sz w:val="28"/>
          <w:szCs w:val="28"/>
          <w:rtl/>
          <w:lang w:val="en-GB" w:eastAsia="en-GB"/>
        </w:rPr>
        <w:t xml:space="preserve">. أو </w:t>
      </w:r>
      <w:r w:rsidR="00A3620E" w:rsidRPr="007B5190">
        <w:rPr>
          <w:rFonts w:ascii="Simplified Arabic" w:hAnsi="Simplified Arabic" w:cs="Simplified Arabic"/>
          <w:sz w:val="28"/>
          <w:szCs w:val="28"/>
          <w:rtl/>
          <w:lang w:val="en-GB" w:eastAsia="en-GB"/>
        </w:rPr>
        <w:t>إذا تسبب نظام الذكاء الاصطناعي في خسائر مالية للشركة بسبب خطأ في تحليل البيانات، فقد يدافع المطورون أو المشغلون عن أنفسهم من خلال الادعاء بأن السبب الأجنبي هو خطأ المستخدم في تقديم البيانات إلى النظام</w:t>
      </w:r>
      <w:r w:rsidR="00DF2522" w:rsidRPr="007B5190">
        <w:rPr>
          <w:rFonts w:ascii="Simplified Arabic" w:hAnsi="Simplified Arabic" w:cs="Simplified Arabic" w:hint="cs"/>
          <w:sz w:val="28"/>
          <w:szCs w:val="28"/>
          <w:rtl/>
          <w:lang w:val="en-GB" w:eastAsia="en-GB"/>
        </w:rPr>
        <w:t xml:space="preserve">، أو </w:t>
      </w:r>
      <w:r w:rsidR="00A3620E" w:rsidRPr="007B5190">
        <w:rPr>
          <w:rFonts w:ascii="Simplified Arabic" w:hAnsi="Simplified Arabic" w:cs="Simplified Arabic"/>
          <w:sz w:val="28"/>
          <w:szCs w:val="28"/>
          <w:rtl/>
          <w:lang w:val="en-GB" w:eastAsia="en-GB"/>
        </w:rPr>
        <w:t>إذا تسبب نظام الذكاء الاصطناعي في تعطل شبكة الكهرباء، فقد يدافع المطورون أو المشغلون عن أنفسهم من خلال الادعاء بأن السبب الأجنبي هو عطل في المعدات الكهربائية</w:t>
      </w:r>
      <w:r w:rsidR="00DF2522" w:rsidRPr="007B5190">
        <w:rPr>
          <w:rFonts w:ascii="Simplified Arabic" w:hAnsi="Simplified Arabic" w:cs="Simplified Arabic" w:hint="cs"/>
          <w:sz w:val="28"/>
          <w:szCs w:val="28"/>
          <w:rtl/>
          <w:lang w:val="en-GB" w:eastAsia="en-GB"/>
        </w:rPr>
        <w:t xml:space="preserve">. وبناء عليه </w:t>
      </w:r>
      <w:r w:rsidR="00A3620E" w:rsidRPr="007B5190">
        <w:rPr>
          <w:rFonts w:ascii="Simplified Arabic" w:hAnsi="Simplified Arabic" w:cs="Simplified Arabic"/>
          <w:sz w:val="28"/>
          <w:szCs w:val="28"/>
          <w:rtl/>
          <w:lang w:val="en-GB" w:eastAsia="en-GB"/>
        </w:rPr>
        <w:t>من المهم ملاحظة أن تطبيق مبدأ السبب الأجنبي في مجال الذكاء الاصطناعي قد يكون معقدا</w:t>
      </w:r>
      <w:r w:rsidRPr="007B5190">
        <w:rPr>
          <w:rFonts w:ascii="Simplified Arabic" w:hAnsi="Simplified Arabic" w:cs="Simplified Arabic" w:hint="cs"/>
          <w:sz w:val="28"/>
          <w:szCs w:val="28"/>
          <w:rtl/>
          <w:lang w:val="en-GB" w:eastAsia="en-GB"/>
        </w:rPr>
        <w:t>ً</w:t>
      </w:r>
      <w:r w:rsidR="00A3620E" w:rsidRPr="007B5190">
        <w:rPr>
          <w:rFonts w:ascii="Simplified Arabic" w:hAnsi="Simplified Arabic" w:cs="Simplified Arabic"/>
          <w:sz w:val="28"/>
          <w:szCs w:val="28"/>
          <w:rtl/>
          <w:lang w:val="en-GB" w:eastAsia="en-GB"/>
        </w:rPr>
        <w:t>، حيث قد يكون من الصعب تحديد ما إذا كان العامل الخارجي هو السبب الحقيقي في حدوث الضرر</w:t>
      </w:r>
      <w:r w:rsidR="00DF2522" w:rsidRPr="007B5190">
        <w:rPr>
          <w:rFonts w:ascii="Simplified Arabic" w:hAnsi="Simplified Arabic" w:cs="Simplified Arabic" w:hint="cs"/>
          <w:sz w:val="28"/>
          <w:szCs w:val="28"/>
          <w:rtl/>
          <w:lang w:val="en-GB" w:eastAsia="en-GB"/>
        </w:rPr>
        <w:t xml:space="preserve">، </w:t>
      </w:r>
      <w:r w:rsidR="00A3620E" w:rsidRPr="007B5190">
        <w:rPr>
          <w:rFonts w:ascii="Simplified Arabic" w:hAnsi="Simplified Arabic" w:cs="Simplified Arabic"/>
          <w:sz w:val="28"/>
          <w:szCs w:val="28"/>
          <w:rtl/>
          <w:lang w:val="en-GB" w:eastAsia="en-GB"/>
        </w:rPr>
        <w:t>في بعض الحالات، قد يكون من الضروري إجراء تحقيق فني لتحديد السبب الحقيقي للخطأ</w:t>
      </w:r>
      <w:r w:rsidR="00DF2522" w:rsidRPr="007B5190">
        <w:rPr>
          <w:rFonts w:ascii="Simplified Arabic" w:hAnsi="Simplified Arabic" w:cs="Simplified Arabic" w:hint="cs"/>
          <w:sz w:val="28"/>
          <w:szCs w:val="28"/>
          <w:rtl/>
          <w:lang w:val="en-GB" w:eastAsia="en-GB"/>
        </w:rPr>
        <w:t>.</w:t>
      </w:r>
    </w:p>
    <w:p w14:paraId="244F6377" w14:textId="77777777" w:rsidR="00322558" w:rsidRPr="007B5190" w:rsidRDefault="00322558" w:rsidP="00F05F4F">
      <w:pPr>
        <w:pStyle w:val="1"/>
        <w:bidi/>
        <w:spacing w:line="276" w:lineRule="auto"/>
        <w:jc w:val="center"/>
        <w:rPr>
          <w:rFonts w:ascii="Simplified Arabic" w:hAnsi="Simplified Arabic" w:cs="Simplified Arabic"/>
          <w:b/>
          <w:bCs/>
          <w:color w:val="auto"/>
          <w:sz w:val="36"/>
          <w:szCs w:val="36"/>
          <w:rtl/>
        </w:rPr>
      </w:pPr>
      <w:bookmarkStart w:id="39" w:name="_Toc149731643"/>
      <w:r w:rsidRPr="007B5190">
        <w:rPr>
          <w:rFonts w:ascii="Simplified Arabic" w:hAnsi="Simplified Arabic" w:cs="Simplified Arabic" w:hint="cs"/>
          <w:b/>
          <w:bCs/>
          <w:color w:val="auto"/>
          <w:sz w:val="36"/>
          <w:szCs w:val="36"/>
          <w:rtl/>
        </w:rPr>
        <w:t>الخاتمة</w:t>
      </w:r>
      <w:bookmarkEnd w:id="39"/>
    </w:p>
    <w:p w14:paraId="6D526928" w14:textId="1CB6BB67" w:rsidR="0038349C" w:rsidRPr="007B5190" w:rsidRDefault="0038349C" w:rsidP="00F05F4F">
      <w:pPr>
        <w:bidi/>
        <w:spacing w:line="276" w:lineRule="auto"/>
        <w:ind w:firstLine="720"/>
        <w:jc w:val="both"/>
        <w:rPr>
          <w:rFonts w:ascii="Simplified Arabic" w:hAnsi="Simplified Arabic" w:cs="Simplified Arabic"/>
          <w:sz w:val="28"/>
          <w:szCs w:val="28"/>
        </w:rPr>
      </w:pPr>
      <w:r w:rsidRPr="007B5190">
        <w:rPr>
          <w:rFonts w:ascii="Simplified Arabic" w:hAnsi="Simplified Arabic" w:cs="Simplified Arabic"/>
          <w:sz w:val="28"/>
          <w:szCs w:val="28"/>
          <w:rtl/>
        </w:rPr>
        <w:t>تعتبر أنظمة الذكاء الاصطناعي من التقنيات الحديثة التي لها تأثير كبير على مختلف المجالات في حياتنا، بما في ذلك المجال المدني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ومع تطور هذه الأنظمة وانتشارها، تزداد احتمالية </w:t>
      </w:r>
      <w:r w:rsidRPr="007B5190">
        <w:rPr>
          <w:rFonts w:ascii="Simplified Arabic" w:hAnsi="Simplified Arabic" w:cs="Simplified Arabic"/>
          <w:sz w:val="28"/>
          <w:szCs w:val="28"/>
          <w:rtl/>
        </w:rPr>
        <w:lastRenderedPageBreak/>
        <w:t>وقوع أضرار نتيجة استخدامها</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الأساس القانوني للمسؤولية المدنية عن أضرار أنظمة الذكاء الاصطناعي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في دولة الإمارات العربية المتحدة</w:t>
      </w:r>
      <w:r w:rsidRPr="007B5190">
        <w:rPr>
          <w:rFonts w:ascii="Simplified Arabic" w:hAnsi="Simplified Arabic" w:cs="Simplified Arabic" w:hint="cs"/>
          <w:sz w:val="28"/>
          <w:szCs w:val="28"/>
          <w:rtl/>
        </w:rPr>
        <w:t xml:space="preserve"> يستند</w:t>
      </w:r>
      <w:r w:rsidRPr="007B5190">
        <w:rPr>
          <w:rFonts w:ascii="Simplified Arabic" w:hAnsi="Simplified Arabic" w:cs="Simplified Arabic"/>
          <w:sz w:val="28"/>
          <w:szCs w:val="28"/>
          <w:rtl/>
        </w:rPr>
        <w:t xml:space="preserve"> إلى قانون المعاملات المدنية الإماراتي، الذي ينص على أنه كل من تسبب عمداً أو خطأ في ضرر للغير يلزم بتعويضه</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وبناءً على ذلك، فإن أساس المسؤولية المدنية عن أضرار أنظمة الذكاء الاصطناعي هو وجود ضرر ناتج عن خطأ من جانب المسؤول عن النظام، سواء كان هذا الخطأ عمدياً أو غير عمدي</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تتكون المسؤولية المدنية عن أضرار أنظمة الذكاء الاصطناعي من أربعة عناصر رئيسية، وهي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الضرر</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وهو أي ضرر مادي أو معنوي يلحق بالغير نتيجة استخدام نظام الذكاء الاصطناعي</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الخطأ</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وهو أي فعل أو امتناع عن فعل يخالف القانون أو العرف أو الالتزام المهني</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العلاقة السببية</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وهي العلاقة بين الخطأ والضرر، بحيث يكون الخطأ هو السبب المباشر في وقوع الضرر</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السبب الأجنبي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وهو أي سبب خارجي غير متعلق بالخطأ ويؤدي إلى وقوع الضرر، مثل قوة قاهرة أو فعل الغير</w:t>
      </w:r>
      <w:r w:rsidRPr="007B5190">
        <w:rPr>
          <w:rFonts w:ascii="Simplified Arabic" w:hAnsi="Simplified Arabic" w:cs="Simplified Arabic" w:hint="cs"/>
          <w:sz w:val="28"/>
          <w:szCs w:val="28"/>
          <w:rtl/>
        </w:rPr>
        <w:t>.</w:t>
      </w:r>
    </w:p>
    <w:p w14:paraId="3E450F09" w14:textId="7B916528" w:rsidR="0038349C" w:rsidRPr="007B5190" w:rsidRDefault="0038349C" w:rsidP="001113FE">
      <w:pPr>
        <w:bidi/>
        <w:spacing w:line="276" w:lineRule="auto"/>
        <w:ind w:firstLine="720"/>
        <w:jc w:val="both"/>
        <w:rPr>
          <w:rFonts w:ascii="Simplified Arabic" w:hAnsi="Simplified Arabic" w:cs="Simplified Arabic"/>
          <w:sz w:val="28"/>
          <w:szCs w:val="28"/>
        </w:rPr>
      </w:pPr>
      <w:r w:rsidRPr="007B5190">
        <w:rPr>
          <w:rFonts w:ascii="Simplified Arabic" w:hAnsi="Simplified Arabic" w:cs="Simplified Arabic" w:hint="cs"/>
          <w:sz w:val="28"/>
          <w:szCs w:val="28"/>
          <w:rtl/>
        </w:rPr>
        <w:t>و</w:t>
      </w:r>
      <w:r w:rsidRPr="007B5190">
        <w:rPr>
          <w:rFonts w:ascii="Simplified Arabic" w:hAnsi="Simplified Arabic" w:cs="Simplified Arabic"/>
          <w:sz w:val="28"/>
          <w:szCs w:val="28"/>
          <w:rtl/>
        </w:rPr>
        <w:t>يُعد مالك النظام المسؤول عن أي أضرار تقع نتيجة استخدامه، إذا ثبت أنه ارتكب خطأ في تشغيل النظام أو في تصميمه أو في صيانتها</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وتشمل مسؤولية مالك النظام التعويض عن الأضرار المادية، مثل تلف الممتلكات أو إصابة الأشخاص، والتعويض عن الأضرار المعنوية، مثل الألم والمعاناة</w:t>
      </w:r>
      <w:r w:rsidRPr="007B5190">
        <w:rPr>
          <w:rFonts w:ascii="Simplified Arabic" w:hAnsi="Simplified Arabic" w:cs="Simplified Arabic" w:hint="cs"/>
          <w:sz w:val="28"/>
          <w:szCs w:val="28"/>
          <w:rtl/>
        </w:rPr>
        <w:t xml:space="preserve">. كما </w:t>
      </w:r>
      <w:r w:rsidRPr="007B5190">
        <w:rPr>
          <w:rFonts w:ascii="Simplified Arabic" w:hAnsi="Simplified Arabic" w:cs="Simplified Arabic"/>
          <w:sz w:val="28"/>
          <w:szCs w:val="28"/>
          <w:rtl/>
        </w:rPr>
        <w:t>يُعد مطور النظام مسؤولاً عن أي أضرار تقع نتيجة وجود عيب في النظام، إذا ثبت أنه كان على علم بالعيب ولم يتخذ الإجراءات اللازمة لإصلاحه</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وتشمل مسؤولية مطور النظام التعويض عن الأضرار المادية والمعنوية التي تقع نتيجة العيب في النظام</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يُعد المستخدم مسؤولاً عن أي أضرار تقع نتيجة استخدامه للنظام بطريقة غير سليمة، إذا ثبت أنه كان على علم بكيفية استخدام النظام بشكل سليم ولم يتبع هذه التعليمات</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وتشمل مسؤولية المستخدم التعويض عن الأضرار المادية والمعنوية التي تقع نتيجة سوء استخدام النظام</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يُتوقع أن تتطور المسؤولية المدنية عن أضرار أنظمة الذكاء الاصطناعي في المستقبل، وذلك نتيجة التطور السريع لهذه الأنظمة وظهور تطبيقات جديدة لها</w:t>
      </w:r>
      <w:r w:rsidRPr="007B5190">
        <w:rPr>
          <w:rFonts w:ascii="Simplified Arabic" w:hAnsi="Simplified Arabic" w:cs="Simplified Arabic" w:hint="cs"/>
          <w:sz w:val="28"/>
          <w:szCs w:val="28"/>
          <w:rtl/>
        </w:rPr>
        <w:t xml:space="preserve">. أما فيما يخص </w:t>
      </w:r>
      <w:r w:rsidRPr="007B5190">
        <w:rPr>
          <w:rFonts w:ascii="Simplified Arabic" w:hAnsi="Simplified Arabic" w:cs="Simplified Arabic"/>
          <w:sz w:val="28"/>
          <w:szCs w:val="28"/>
          <w:rtl/>
        </w:rPr>
        <w:t>الاعتراف بالمسؤولية الذاتية لأنظمة الذكاء الاصطناعي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حيث يُعد هذا الاتجاه من الاتجاهات الجديدة التي تطرح إمكانية اعتبار أنظمة الذكاء الاصطناعي مسؤولة عن الأضرار التي تقع نتيجة استخدامها، حتى في حالة عدم وجود خطأ من جانب مالك النظام أو مطور النظام أو المستخدم</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تطوير قواعد محددة للمسؤولية عن أضرار أنظمة الذكاء الاصطناعي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 xml:space="preserve">حيث يُعد هذا </w:t>
      </w:r>
      <w:r w:rsidRPr="007B5190">
        <w:rPr>
          <w:rFonts w:ascii="Simplified Arabic" w:hAnsi="Simplified Arabic" w:cs="Simplified Arabic"/>
          <w:sz w:val="28"/>
          <w:szCs w:val="28"/>
          <w:rtl/>
        </w:rPr>
        <w:lastRenderedPageBreak/>
        <w:t>الاتجاه ضرورياً لضمان حماية حقوق الأفراد والشركات من الأضرار التي قد تقع نتيجة استخدام هذه الأنظمة</w:t>
      </w:r>
      <w:r w:rsidRPr="007B5190">
        <w:rPr>
          <w:rFonts w:ascii="Simplified Arabic" w:hAnsi="Simplified Arabic" w:cs="Simplified Arabic" w:hint="cs"/>
          <w:sz w:val="28"/>
          <w:szCs w:val="28"/>
          <w:rtl/>
        </w:rPr>
        <w:t>. و</w:t>
      </w:r>
      <w:r w:rsidRPr="007B5190">
        <w:rPr>
          <w:rFonts w:ascii="Simplified Arabic" w:hAnsi="Simplified Arabic" w:cs="Simplified Arabic"/>
          <w:sz w:val="28"/>
          <w:szCs w:val="28"/>
          <w:rtl/>
        </w:rPr>
        <w:t>تشجيع البحث والتطوير في مجال المسؤولية عن أضرار أنظمة الذكاء الاصطناعي</w:t>
      </w:r>
      <w:r w:rsidRPr="007B5190">
        <w:rPr>
          <w:rFonts w:ascii="Simplified Arabic" w:hAnsi="Simplified Arabic" w:cs="Simplified Arabic" w:hint="cs"/>
          <w:sz w:val="28"/>
          <w:szCs w:val="28"/>
          <w:rtl/>
        </w:rPr>
        <w:t xml:space="preserve"> </w:t>
      </w:r>
      <w:r w:rsidRPr="007B5190">
        <w:rPr>
          <w:rFonts w:ascii="Simplified Arabic" w:hAnsi="Simplified Arabic" w:cs="Simplified Arabic"/>
          <w:sz w:val="28"/>
          <w:szCs w:val="28"/>
          <w:rtl/>
        </w:rPr>
        <w:t>حيث يُعد هذا الاتجاه ضرورياً لتطوير حلول قانونية فعالة لمعالجة هذه المسؤولية</w:t>
      </w:r>
      <w:r w:rsidRPr="007B5190">
        <w:rPr>
          <w:rFonts w:ascii="Simplified Arabic" w:hAnsi="Simplified Arabic" w:cs="Simplified Arabic" w:hint="cs"/>
          <w:sz w:val="28"/>
          <w:szCs w:val="28"/>
          <w:rtl/>
        </w:rPr>
        <w:t>.</w:t>
      </w:r>
    </w:p>
    <w:p w14:paraId="0F422D1F" w14:textId="78C9A66C" w:rsidR="0038349C" w:rsidRPr="007B5190" w:rsidRDefault="0038349C" w:rsidP="001113FE">
      <w:pPr>
        <w:bidi/>
        <w:spacing w:after="0" w:line="276" w:lineRule="auto"/>
        <w:jc w:val="both"/>
        <w:rPr>
          <w:rFonts w:ascii="Simplified Arabic" w:eastAsia="Times New Roman" w:hAnsi="Simplified Arabic" w:cs="Simplified Arabic"/>
          <w:sz w:val="28"/>
          <w:szCs w:val="28"/>
          <w:rtl/>
          <w:lang w:eastAsia="en-GB" w:bidi="ar-AE"/>
        </w:rPr>
      </w:pPr>
    </w:p>
    <w:p w14:paraId="5221BCA9" w14:textId="77777777" w:rsidR="00341563" w:rsidRPr="007B5190" w:rsidRDefault="00322558" w:rsidP="004E0303">
      <w:pPr>
        <w:pStyle w:val="2"/>
        <w:bidi/>
        <w:spacing w:line="276" w:lineRule="auto"/>
        <w:rPr>
          <w:rFonts w:ascii="Simplified Arabic" w:eastAsia="Times New Roman" w:hAnsi="Simplified Arabic" w:cs="Simplified Arabic"/>
          <w:b/>
          <w:bCs/>
          <w:color w:val="auto"/>
          <w:sz w:val="32"/>
          <w:szCs w:val="32"/>
          <w:rtl/>
          <w:lang w:eastAsia="en-GB"/>
        </w:rPr>
      </w:pPr>
      <w:bookmarkStart w:id="40" w:name="_Toc149731644"/>
      <w:r w:rsidRPr="007B5190">
        <w:rPr>
          <w:rFonts w:ascii="Simplified Arabic" w:eastAsia="Times New Roman" w:hAnsi="Simplified Arabic" w:cs="Simplified Arabic" w:hint="cs"/>
          <w:b/>
          <w:bCs/>
          <w:color w:val="auto"/>
          <w:sz w:val="32"/>
          <w:szCs w:val="32"/>
          <w:rtl/>
          <w:lang w:eastAsia="en-GB"/>
        </w:rPr>
        <w:t>أولاً-</w:t>
      </w:r>
      <w:r w:rsidR="00D0670E" w:rsidRPr="007B5190">
        <w:rPr>
          <w:rFonts w:ascii="Simplified Arabic" w:eastAsia="Times New Roman" w:hAnsi="Simplified Arabic" w:cs="Simplified Arabic" w:hint="cs"/>
          <w:b/>
          <w:bCs/>
          <w:color w:val="auto"/>
          <w:sz w:val="32"/>
          <w:szCs w:val="32"/>
          <w:rtl/>
          <w:lang w:eastAsia="en-GB"/>
        </w:rPr>
        <w:t xml:space="preserve"> </w:t>
      </w:r>
      <w:r w:rsidRPr="007B5190">
        <w:rPr>
          <w:rFonts w:ascii="Simplified Arabic" w:eastAsia="Times New Roman" w:hAnsi="Simplified Arabic" w:cs="Simplified Arabic" w:hint="cs"/>
          <w:b/>
          <w:bCs/>
          <w:color w:val="auto"/>
          <w:sz w:val="32"/>
          <w:szCs w:val="32"/>
          <w:rtl/>
          <w:lang w:eastAsia="en-GB"/>
        </w:rPr>
        <w:t>النتائج</w:t>
      </w:r>
      <w:bookmarkEnd w:id="40"/>
    </w:p>
    <w:p w14:paraId="5DD1BFA8" w14:textId="4A4344EE" w:rsidR="00341563" w:rsidRPr="007B5190" w:rsidRDefault="00341563" w:rsidP="004E0303">
      <w:pPr>
        <w:pStyle w:val="a3"/>
        <w:numPr>
          <w:ilvl w:val="0"/>
          <w:numId w:val="38"/>
        </w:numPr>
        <w:bidi/>
        <w:spacing w:after="0" w:line="276" w:lineRule="auto"/>
        <w:jc w:val="both"/>
        <w:rPr>
          <w:rStyle w:val="a8"/>
          <w:rFonts w:ascii="Simplified Arabic" w:hAnsi="Simplified Arabic" w:cs="Simplified Arabic"/>
          <w:b w:val="0"/>
          <w:bCs w:val="0"/>
          <w:sz w:val="28"/>
          <w:szCs w:val="28"/>
          <w:rtl/>
        </w:rPr>
      </w:pPr>
      <w:r w:rsidRPr="007B5190">
        <w:rPr>
          <w:rStyle w:val="a8"/>
          <w:rFonts w:ascii="Simplified Arabic" w:hAnsi="Simplified Arabic" w:cs="Simplified Arabic"/>
          <w:b w:val="0"/>
          <w:bCs w:val="0"/>
          <w:sz w:val="28"/>
          <w:szCs w:val="28"/>
          <w:rtl/>
        </w:rPr>
        <w:t>الذكاء الاصطناعي هو تقنية حديثة تسمح للآلات بتنفيذ المهام التي تتطلب عادةً الذكاء البشر</w:t>
      </w:r>
      <w:r w:rsidRPr="007B5190">
        <w:rPr>
          <w:rStyle w:val="a8"/>
          <w:rFonts w:ascii="Simplified Arabic" w:hAnsi="Simplified Arabic" w:cs="Simplified Arabic"/>
          <w:b w:val="0"/>
          <w:bCs w:val="0"/>
          <w:sz w:val="28"/>
          <w:szCs w:val="28"/>
          <w:rtl/>
          <w:lang w:bidi="ar-AE"/>
        </w:rPr>
        <w:t xml:space="preserve">ي، </w:t>
      </w:r>
      <w:r w:rsidRPr="007B5190">
        <w:rPr>
          <w:rStyle w:val="a8"/>
          <w:rFonts w:ascii="Simplified Arabic" w:hAnsi="Simplified Arabic" w:cs="Simplified Arabic"/>
          <w:b w:val="0"/>
          <w:bCs w:val="0"/>
          <w:sz w:val="28"/>
          <w:szCs w:val="28"/>
          <w:rtl/>
        </w:rPr>
        <w:t>يتميز الذكاء الاصطناعي بخصائص مثل التعلم والفهم واتخاذ القرار</w:t>
      </w:r>
      <w:r w:rsidRPr="007B5190">
        <w:rPr>
          <w:rStyle w:val="a8"/>
          <w:rFonts w:ascii="Simplified Arabic" w:hAnsi="Simplified Arabic" w:cs="Simplified Arabic" w:hint="cs"/>
          <w:b w:val="0"/>
          <w:bCs w:val="0"/>
          <w:sz w:val="28"/>
          <w:szCs w:val="28"/>
          <w:rtl/>
        </w:rPr>
        <w:t>. و</w:t>
      </w:r>
      <w:r w:rsidRPr="007B5190">
        <w:rPr>
          <w:rStyle w:val="a8"/>
          <w:rFonts w:ascii="Simplified Arabic" w:hAnsi="Simplified Arabic" w:cs="Simplified Arabic"/>
          <w:b w:val="0"/>
          <w:bCs w:val="0"/>
          <w:sz w:val="28"/>
          <w:szCs w:val="28"/>
          <w:rtl/>
        </w:rPr>
        <w:t>تستخدم أنظمة الذكاء الاصطناعي في مجموعة متنوعة من التطبيقات، مثل الرعاية الصحية والتصنيع والنقل</w:t>
      </w:r>
      <w:r w:rsidRPr="007B5190">
        <w:rPr>
          <w:rStyle w:val="a8"/>
          <w:rFonts w:ascii="Simplified Arabic" w:hAnsi="Simplified Arabic" w:cs="Simplified Arabic" w:hint="cs"/>
          <w:b w:val="0"/>
          <w:bCs w:val="0"/>
          <w:sz w:val="28"/>
          <w:szCs w:val="28"/>
          <w:rtl/>
        </w:rPr>
        <w:t>.</w:t>
      </w:r>
    </w:p>
    <w:p w14:paraId="18CC6A25" w14:textId="5508A963" w:rsidR="00FF0616" w:rsidRDefault="00FF0616" w:rsidP="00EA56D4">
      <w:pPr>
        <w:pStyle w:val="a3"/>
        <w:numPr>
          <w:ilvl w:val="0"/>
          <w:numId w:val="38"/>
        </w:numPr>
        <w:bidi/>
        <w:spacing w:after="0" w:line="276" w:lineRule="auto"/>
        <w:jc w:val="both"/>
        <w:rPr>
          <w:rStyle w:val="a8"/>
          <w:rFonts w:ascii="Simplified Arabic" w:hAnsi="Simplified Arabic" w:cs="Simplified Arabic"/>
          <w:b w:val="0"/>
          <w:bCs w:val="0"/>
          <w:sz w:val="28"/>
          <w:szCs w:val="28"/>
        </w:rPr>
      </w:pPr>
      <w:r>
        <w:rPr>
          <w:rStyle w:val="a8"/>
          <w:rFonts w:ascii="Simplified Arabic" w:hAnsi="Simplified Arabic" w:cs="Simplified Arabic" w:hint="cs"/>
          <w:b w:val="0"/>
          <w:bCs w:val="0"/>
          <w:sz w:val="28"/>
          <w:szCs w:val="28"/>
          <w:rtl/>
        </w:rPr>
        <w:t xml:space="preserve">انتشرت تطبيقات وأنظمة الذكاء الاصطناعي بشكل لا حصر له، والتي من شأنها تسهيل الحياة على البشرية، إلا أن، في حدها الآخر يشكل خطراً أو قد يرتب ضرراً، أشهرها تلك الأضرار التي تمس خصوصية الفرد، أو استخدامها في تزييف الواقع وارتكاب الجرائم، لذا كان من الواجب التصدي له وتنظيمه قانوناً. </w:t>
      </w:r>
    </w:p>
    <w:p w14:paraId="6F4587B5" w14:textId="3BCBE992" w:rsidR="00341563" w:rsidRPr="007B5190" w:rsidRDefault="00341563" w:rsidP="00FF0616">
      <w:pPr>
        <w:pStyle w:val="a3"/>
        <w:numPr>
          <w:ilvl w:val="0"/>
          <w:numId w:val="38"/>
        </w:numPr>
        <w:bidi/>
        <w:spacing w:after="0" w:line="276" w:lineRule="auto"/>
        <w:jc w:val="both"/>
        <w:rPr>
          <w:rStyle w:val="a8"/>
          <w:rFonts w:ascii="Simplified Arabic" w:hAnsi="Simplified Arabic" w:cs="Simplified Arabic"/>
          <w:b w:val="0"/>
          <w:bCs w:val="0"/>
          <w:sz w:val="28"/>
          <w:szCs w:val="28"/>
          <w:rtl/>
        </w:rPr>
      </w:pPr>
      <w:r w:rsidRPr="007B5190">
        <w:rPr>
          <w:rStyle w:val="a8"/>
          <w:rFonts w:ascii="Simplified Arabic" w:hAnsi="Simplified Arabic" w:cs="Simplified Arabic"/>
          <w:b w:val="0"/>
          <w:bCs w:val="0"/>
          <w:sz w:val="28"/>
          <w:szCs w:val="28"/>
          <w:rtl/>
        </w:rPr>
        <w:t>لا يوجد إجماع في الفقه القانوني حول مدى الاعتراف بالشخصية القانونية لأنظمة الذكاء الاصطناعي</w:t>
      </w:r>
      <w:r w:rsidRPr="007B5190">
        <w:rPr>
          <w:rStyle w:val="a8"/>
          <w:rFonts w:ascii="Simplified Arabic" w:hAnsi="Simplified Arabic" w:cs="Simplified Arabic" w:hint="cs"/>
          <w:b w:val="0"/>
          <w:bCs w:val="0"/>
          <w:sz w:val="28"/>
          <w:szCs w:val="28"/>
          <w:rtl/>
        </w:rPr>
        <w:t>، و</w:t>
      </w:r>
      <w:r w:rsidRPr="007B5190">
        <w:rPr>
          <w:rStyle w:val="a8"/>
          <w:rFonts w:ascii="Simplified Arabic" w:hAnsi="Simplified Arabic" w:cs="Simplified Arabic"/>
          <w:b w:val="0"/>
          <w:bCs w:val="0"/>
          <w:sz w:val="28"/>
          <w:szCs w:val="28"/>
          <w:rtl/>
        </w:rPr>
        <w:t>يستند الاعتراف بالشخصية القانونية لأنظمة الذكاء الاصطناعي إلى فكرة أن هذه الأنظمة أصبحت قادرة على التصرف باستقلالية عن البشر</w:t>
      </w:r>
      <w:r w:rsidRPr="007B5190">
        <w:rPr>
          <w:rStyle w:val="a8"/>
          <w:rFonts w:ascii="Simplified Arabic" w:hAnsi="Simplified Arabic" w:cs="Simplified Arabic" w:hint="cs"/>
          <w:b w:val="0"/>
          <w:bCs w:val="0"/>
          <w:sz w:val="28"/>
          <w:szCs w:val="28"/>
          <w:rtl/>
        </w:rPr>
        <w:t>.</w:t>
      </w:r>
    </w:p>
    <w:p w14:paraId="3D8F807F" w14:textId="77777777" w:rsidR="00341563" w:rsidRPr="007B5190" w:rsidRDefault="00341563" w:rsidP="00EA56D4">
      <w:pPr>
        <w:pStyle w:val="a3"/>
        <w:numPr>
          <w:ilvl w:val="0"/>
          <w:numId w:val="38"/>
        </w:numPr>
        <w:bidi/>
        <w:spacing w:after="0" w:line="276" w:lineRule="auto"/>
        <w:jc w:val="both"/>
        <w:rPr>
          <w:rStyle w:val="a8"/>
          <w:rFonts w:ascii="Simplified Arabic" w:hAnsi="Simplified Arabic" w:cs="Simplified Arabic"/>
          <w:b w:val="0"/>
          <w:bCs w:val="0"/>
          <w:sz w:val="28"/>
          <w:szCs w:val="28"/>
          <w:rtl/>
        </w:rPr>
      </w:pPr>
      <w:r w:rsidRPr="007B5190">
        <w:rPr>
          <w:rStyle w:val="a8"/>
          <w:rFonts w:ascii="Simplified Arabic" w:hAnsi="Simplified Arabic" w:cs="Simplified Arabic"/>
          <w:b w:val="0"/>
          <w:bCs w:val="0"/>
          <w:sz w:val="28"/>
          <w:szCs w:val="28"/>
          <w:rtl/>
        </w:rPr>
        <w:t>هناك تحديات تواجه الاعتراف بالشخصية القانونية لأنظمة الذكاء الاصطناعي، مثل صعوبة تحديد الوعي والقدرة على الشعور بالألم</w:t>
      </w:r>
      <w:r w:rsidRPr="007B5190">
        <w:rPr>
          <w:rStyle w:val="a8"/>
          <w:rFonts w:ascii="Simplified Arabic" w:hAnsi="Simplified Arabic" w:cs="Simplified Arabic" w:hint="cs"/>
          <w:b w:val="0"/>
          <w:bCs w:val="0"/>
          <w:sz w:val="28"/>
          <w:szCs w:val="28"/>
          <w:rtl/>
        </w:rPr>
        <w:t>.</w:t>
      </w:r>
    </w:p>
    <w:p w14:paraId="1892DE56" w14:textId="039FC32E" w:rsidR="00341563" w:rsidRPr="000A1750" w:rsidRDefault="00341563" w:rsidP="00EA56D4">
      <w:pPr>
        <w:pStyle w:val="a3"/>
        <w:numPr>
          <w:ilvl w:val="0"/>
          <w:numId w:val="38"/>
        </w:numPr>
        <w:bidi/>
        <w:spacing w:after="0" w:line="276" w:lineRule="auto"/>
        <w:jc w:val="both"/>
        <w:rPr>
          <w:rStyle w:val="a8"/>
          <w:rFonts w:ascii="Simplified Arabic" w:hAnsi="Simplified Arabic" w:cs="Simplified Arabic"/>
          <w:b w:val="0"/>
          <w:bCs w:val="0"/>
          <w:sz w:val="28"/>
          <w:szCs w:val="28"/>
        </w:rPr>
      </w:pPr>
      <w:r w:rsidRPr="000A1750">
        <w:rPr>
          <w:rStyle w:val="a8"/>
          <w:rFonts w:ascii="Simplified Arabic" w:hAnsi="Simplified Arabic" w:cs="Simplified Arabic"/>
          <w:b w:val="0"/>
          <w:bCs w:val="0"/>
          <w:sz w:val="28"/>
          <w:szCs w:val="28"/>
          <w:rtl/>
        </w:rPr>
        <w:t xml:space="preserve">تستند المسؤولية المدنية عن أخطاء الذكاء الاصطناعي إلى فكرة </w:t>
      </w:r>
      <w:r w:rsidR="00FF0616">
        <w:rPr>
          <w:rStyle w:val="a8"/>
          <w:rFonts w:ascii="Simplified Arabic" w:hAnsi="Simplified Arabic" w:cs="Simplified Arabic" w:hint="cs"/>
          <w:b w:val="0"/>
          <w:bCs w:val="0"/>
          <w:sz w:val="28"/>
          <w:szCs w:val="28"/>
          <w:rtl/>
        </w:rPr>
        <w:t>الضرر</w:t>
      </w:r>
      <w:r w:rsidRPr="000A1750">
        <w:rPr>
          <w:rStyle w:val="a8"/>
          <w:rFonts w:ascii="Simplified Arabic" w:hAnsi="Simplified Arabic" w:cs="Simplified Arabic"/>
          <w:b w:val="0"/>
          <w:bCs w:val="0"/>
          <w:sz w:val="28"/>
          <w:szCs w:val="28"/>
          <w:rtl/>
        </w:rPr>
        <w:t xml:space="preserve">، </w:t>
      </w:r>
      <w:r w:rsidR="00FF0616">
        <w:rPr>
          <w:rStyle w:val="a8"/>
          <w:rFonts w:ascii="Simplified Arabic" w:hAnsi="Simplified Arabic" w:cs="Simplified Arabic" w:hint="cs"/>
          <w:b w:val="0"/>
          <w:bCs w:val="0"/>
          <w:sz w:val="28"/>
          <w:szCs w:val="28"/>
          <w:rtl/>
        </w:rPr>
        <w:t>فطالما تحقق الضرر لزم مسببه التعويض، أياً كان مصدره</w:t>
      </w:r>
      <w:r w:rsidRPr="000A1750">
        <w:rPr>
          <w:rStyle w:val="a8"/>
          <w:rFonts w:ascii="Simplified Arabic" w:hAnsi="Simplified Arabic" w:cs="Simplified Arabic" w:hint="cs"/>
          <w:b w:val="0"/>
          <w:bCs w:val="0"/>
          <w:sz w:val="28"/>
          <w:szCs w:val="28"/>
          <w:rtl/>
        </w:rPr>
        <w:t>.</w:t>
      </w:r>
    </w:p>
    <w:p w14:paraId="04A8851B" w14:textId="2F592094" w:rsidR="00341563" w:rsidRPr="007B5190" w:rsidRDefault="00341563" w:rsidP="00EA56D4">
      <w:pPr>
        <w:pStyle w:val="a3"/>
        <w:numPr>
          <w:ilvl w:val="0"/>
          <w:numId w:val="38"/>
        </w:numPr>
        <w:bidi/>
        <w:spacing w:after="0" w:line="276" w:lineRule="auto"/>
        <w:jc w:val="both"/>
        <w:rPr>
          <w:rStyle w:val="a8"/>
          <w:rFonts w:ascii="Simplified Arabic" w:hAnsi="Simplified Arabic" w:cs="Simplified Arabic"/>
          <w:b w:val="0"/>
          <w:bCs w:val="0"/>
          <w:sz w:val="28"/>
          <w:szCs w:val="28"/>
          <w:rtl/>
        </w:rPr>
      </w:pPr>
      <w:r w:rsidRPr="007B5190">
        <w:rPr>
          <w:rStyle w:val="a8"/>
          <w:rFonts w:ascii="Simplified Arabic" w:hAnsi="Simplified Arabic" w:cs="Simplified Arabic" w:hint="cs"/>
          <w:b w:val="0"/>
          <w:bCs w:val="0"/>
          <w:sz w:val="28"/>
          <w:szCs w:val="28"/>
          <w:rtl/>
        </w:rPr>
        <w:t xml:space="preserve">يرى المشرع الاماراتي أن </w:t>
      </w:r>
      <w:r w:rsidRPr="007B5190">
        <w:rPr>
          <w:rStyle w:val="a8"/>
          <w:rFonts w:ascii="Simplified Arabic" w:hAnsi="Simplified Arabic" w:cs="Simplified Arabic"/>
          <w:b w:val="0"/>
          <w:bCs w:val="0"/>
          <w:sz w:val="28"/>
          <w:szCs w:val="28"/>
          <w:rtl/>
        </w:rPr>
        <w:t>أجهزة الذكاء الاصطناعي لا تتمتع بالشخصية القانونية</w:t>
      </w:r>
      <w:r w:rsidRPr="007B5190">
        <w:rPr>
          <w:rStyle w:val="a8"/>
          <w:rFonts w:ascii="Simplified Arabic" w:hAnsi="Simplified Arabic" w:cs="Simplified Arabic" w:hint="cs"/>
          <w:b w:val="0"/>
          <w:bCs w:val="0"/>
          <w:sz w:val="28"/>
          <w:szCs w:val="28"/>
          <w:rtl/>
        </w:rPr>
        <w:t>، وبناء عليه ف</w:t>
      </w:r>
      <w:r w:rsidRPr="007B5190">
        <w:rPr>
          <w:rStyle w:val="a8"/>
          <w:rFonts w:ascii="Simplified Arabic" w:hAnsi="Simplified Arabic" w:cs="Simplified Arabic"/>
          <w:b w:val="0"/>
          <w:bCs w:val="0"/>
          <w:sz w:val="28"/>
          <w:szCs w:val="28"/>
          <w:rtl/>
        </w:rPr>
        <w:t>إن مسؤولية الضرر الناجم عن أجهزة الذكاء الاصطناعي تقع على</w:t>
      </w:r>
      <w:r w:rsidRPr="007B5190">
        <w:rPr>
          <w:rStyle w:val="a8"/>
          <w:rFonts w:ascii="Simplified Arabic" w:hAnsi="Simplified Arabic" w:cs="Simplified Arabic" w:hint="cs"/>
          <w:b w:val="0"/>
          <w:bCs w:val="0"/>
          <w:sz w:val="28"/>
          <w:szCs w:val="28"/>
          <w:rtl/>
        </w:rPr>
        <w:t xml:space="preserve"> </w:t>
      </w:r>
      <w:r w:rsidRPr="007B5190">
        <w:rPr>
          <w:rStyle w:val="a8"/>
          <w:rFonts w:ascii="Simplified Arabic" w:hAnsi="Simplified Arabic" w:cs="Simplified Arabic"/>
          <w:b w:val="0"/>
          <w:bCs w:val="0"/>
          <w:sz w:val="28"/>
          <w:szCs w:val="28"/>
          <w:rtl/>
        </w:rPr>
        <w:t>المصنع</w:t>
      </w:r>
      <w:r w:rsidRPr="007B5190">
        <w:rPr>
          <w:rStyle w:val="a8"/>
          <w:rFonts w:ascii="Simplified Arabic" w:hAnsi="Simplified Arabic" w:cs="Simplified Arabic" w:hint="cs"/>
          <w:b w:val="0"/>
          <w:bCs w:val="0"/>
          <w:sz w:val="28"/>
          <w:szCs w:val="28"/>
          <w:rtl/>
        </w:rPr>
        <w:t xml:space="preserve"> </w:t>
      </w:r>
      <w:r w:rsidRPr="007B5190">
        <w:rPr>
          <w:rStyle w:val="a8"/>
          <w:rFonts w:ascii="Simplified Arabic" w:hAnsi="Simplified Arabic" w:cs="Simplified Arabic"/>
          <w:b w:val="0"/>
          <w:bCs w:val="0"/>
          <w:sz w:val="28"/>
          <w:szCs w:val="28"/>
          <w:rtl/>
        </w:rPr>
        <w:t>إذا كان الضرر ناتجًا عن عيب في التصنيع</w:t>
      </w:r>
      <w:r w:rsidRPr="007B5190">
        <w:rPr>
          <w:rStyle w:val="a8"/>
          <w:rFonts w:ascii="Simplified Arabic" w:hAnsi="Simplified Arabic" w:cs="Simplified Arabic" w:hint="cs"/>
          <w:b w:val="0"/>
          <w:bCs w:val="0"/>
          <w:sz w:val="28"/>
          <w:szCs w:val="28"/>
          <w:rtl/>
        </w:rPr>
        <w:t xml:space="preserve">، أو </w:t>
      </w:r>
      <w:r w:rsidRPr="007B5190">
        <w:rPr>
          <w:rStyle w:val="a8"/>
          <w:rFonts w:ascii="Simplified Arabic" w:hAnsi="Simplified Arabic" w:cs="Simplified Arabic"/>
          <w:b w:val="0"/>
          <w:bCs w:val="0"/>
          <w:sz w:val="28"/>
          <w:szCs w:val="28"/>
          <w:rtl/>
        </w:rPr>
        <w:t>المبرمج</w:t>
      </w:r>
      <w:r w:rsidRPr="007B5190">
        <w:rPr>
          <w:rStyle w:val="a8"/>
          <w:rFonts w:ascii="Simplified Arabic" w:hAnsi="Simplified Arabic" w:cs="Simplified Arabic" w:hint="cs"/>
          <w:b w:val="0"/>
          <w:bCs w:val="0"/>
          <w:sz w:val="28"/>
          <w:szCs w:val="28"/>
          <w:rtl/>
        </w:rPr>
        <w:t xml:space="preserve"> </w:t>
      </w:r>
      <w:r w:rsidRPr="007B5190">
        <w:rPr>
          <w:rStyle w:val="a8"/>
          <w:rFonts w:ascii="Simplified Arabic" w:hAnsi="Simplified Arabic" w:cs="Simplified Arabic"/>
          <w:b w:val="0"/>
          <w:bCs w:val="0"/>
          <w:sz w:val="28"/>
          <w:szCs w:val="28"/>
          <w:rtl/>
        </w:rPr>
        <w:t>إذا كان الضرر ناتجا</w:t>
      </w:r>
      <w:r w:rsidR="007B5190">
        <w:rPr>
          <w:rStyle w:val="a8"/>
          <w:rFonts w:ascii="Simplified Arabic" w:hAnsi="Simplified Arabic" w:cs="Simplified Arabic" w:hint="cs"/>
          <w:b w:val="0"/>
          <w:bCs w:val="0"/>
          <w:sz w:val="28"/>
          <w:szCs w:val="28"/>
          <w:rtl/>
        </w:rPr>
        <w:t>ً</w:t>
      </w:r>
      <w:r w:rsidRPr="007B5190">
        <w:rPr>
          <w:rStyle w:val="a8"/>
          <w:rFonts w:ascii="Simplified Arabic" w:hAnsi="Simplified Arabic" w:cs="Simplified Arabic"/>
          <w:b w:val="0"/>
          <w:bCs w:val="0"/>
          <w:sz w:val="28"/>
          <w:szCs w:val="28"/>
          <w:rtl/>
        </w:rPr>
        <w:t xml:space="preserve"> عن خطأ في البرمجة</w:t>
      </w:r>
      <w:r w:rsidRPr="007B5190">
        <w:rPr>
          <w:rStyle w:val="a8"/>
          <w:rFonts w:ascii="Simplified Arabic" w:hAnsi="Simplified Arabic" w:cs="Simplified Arabic" w:hint="cs"/>
          <w:b w:val="0"/>
          <w:bCs w:val="0"/>
          <w:sz w:val="28"/>
          <w:szCs w:val="28"/>
          <w:rtl/>
        </w:rPr>
        <w:t xml:space="preserve">، أو </w:t>
      </w:r>
      <w:r w:rsidRPr="007B5190">
        <w:rPr>
          <w:rStyle w:val="a8"/>
          <w:rFonts w:ascii="Simplified Arabic" w:hAnsi="Simplified Arabic" w:cs="Simplified Arabic"/>
          <w:b w:val="0"/>
          <w:bCs w:val="0"/>
          <w:sz w:val="28"/>
          <w:szCs w:val="28"/>
          <w:rtl/>
        </w:rPr>
        <w:lastRenderedPageBreak/>
        <w:t>المستخدم</w:t>
      </w:r>
      <w:r w:rsidRPr="007B5190">
        <w:rPr>
          <w:rStyle w:val="a8"/>
          <w:rFonts w:ascii="Simplified Arabic" w:hAnsi="Simplified Arabic" w:cs="Simplified Arabic" w:hint="cs"/>
          <w:b w:val="0"/>
          <w:bCs w:val="0"/>
          <w:sz w:val="28"/>
          <w:szCs w:val="28"/>
          <w:rtl/>
        </w:rPr>
        <w:t xml:space="preserve">، </w:t>
      </w:r>
      <w:r w:rsidRPr="007B5190">
        <w:rPr>
          <w:rStyle w:val="a8"/>
          <w:rFonts w:ascii="Simplified Arabic" w:hAnsi="Simplified Arabic" w:cs="Simplified Arabic"/>
          <w:b w:val="0"/>
          <w:bCs w:val="0"/>
          <w:sz w:val="28"/>
          <w:szCs w:val="28"/>
          <w:rtl/>
        </w:rPr>
        <w:t>إذا كان الضرر ناتجا</w:t>
      </w:r>
      <w:r w:rsidR="007B5190">
        <w:rPr>
          <w:rStyle w:val="a8"/>
          <w:rFonts w:ascii="Simplified Arabic" w:hAnsi="Simplified Arabic" w:cs="Simplified Arabic" w:hint="cs"/>
          <w:b w:val="0"/>
          <w:bCs w:val="0"/>
          <w:sz w:val="28"/>
          <w:szCs w:val="28"/>
          <w:rtl/>
        </w:rPr>
        <w:t>ً</w:t>
      </w:r>
      <w:r w:rsidRPr="007B5190">
        <w:rPr>
          <w:rStyle w:val="a8"/>
          <w:rFonts w:ascii="Simplified Arabic" w:hAnsi="Simplified Arabic" w:cs="Simplified Arabic"/>
          <w:b w:val="0"/>
          <w:bCs w:val="0"/>
          <w:sz w:val="28"/>
          <w:szCs w:val="28"/>
          <w:rtl/>
        </w:rPr>
        <w:t xml:space="preserve"> عن خطأ في الاستخدام</w:t>
      </w:r>
      <w:r w:rsidRPr="007B5190">
        <w:rPr>
          <w:rStyle w:val="a8"/>
          <w:rFonts w:ascii="Simplified Arabic" w:hAnsi="Simplified Arabic" w:cs="Simplified Arabic" w:hint="cs"/>
          <w:b w:val="0"/>
          <w:bCs w:val="0"/>
          <w:sz w:val="28"/>
          <w:szCs w:val="28"/>
          <w:rtl/>
        </w:rPr>
        <w:t xml:space="preserve">، وقد تكون مسؤولية </w:t>
      </w:r>
      <w:r w:rsidRPr="006B449E">
        <w:rPr>
          <w:rStyle w:val="a8"/>
          <w:rFonts w:ascii="Simplified Arabic" w:hAnsi="Simplified Arabic" w:cs="Simplified Arabic" w:hint="cs"/>
          <w:b w:val="0"/>
          <w:bCs w:val="0"/>
          <w:sz w:val="28"/>
          <w:szCs w:val="28"/>
          <w:rtl/>
        </w:rPr>
        <w:t>تضام</w:t>
      </w:r>
      <w:r w:rsidR="006B449E" w:rsidRPr="006B449E">
        <w:rPr>
          <w:rStyle w:val="a8"/>
          <w:rFonts w:ascii="Simplified Arabic" w:hAnsi="Simplified Arabic" w:cs="Simplified Arabic" w:hint="cs"/>
          <w:b w:val="0"/>
          <w:bCs w:val="0"/>
          <w:sz w:val="28"/>
          <w:szCs w:val="28"/>
          <w:rtl/>
        </w:rPr>
        <w:t>م</w:t>
      </w:r>
      <w:r w:rsidRPr="006B449E">
        <w:rPr>
          <w:rStyle w:val="a8"/>
          <w:rFonts w:ascii="Simplified Arabic" w:hAnsi="Simplified Arabic" w:cs="Simplified Arabic" w:hint="cs"/>
          <w:b w:val="0"/>
          <w:bCs w:val="0"/>
          <w:sz w:val="28"/>
          <w:szCs w:val="28"/>
          <w:rtl/>
        </w:rPr>
        <w:t>ية</w:t>
      </w:r>
      <w:r w:rsidRPr="007B5190">
        <w:rPr>
          <w:rStyle w:val="a8"/>
          <w:rFonts w:ascii="Simplified Arabic" w:hAnsi="Simplified Arabic" w:cs="Simplified Arabic" w:hint="cs"/>
          <w:b w:val="0"/>
          <w:bCs w:val="0"/>
          <w:sz w:val="28"/>
          <w:szCs w:val="28"/>
          <w:rtl/>
        </w:rPr>
        <w:t xml:space="preserve"> إذا اشتركوا فيها</w:t>
      </w:r>
      <w:r w:rsidR="006B449E">
        <w:rPr>
          <w:rStyle w:val="a8"/>
          <w:rFonts w:ascii="Simplified Arabic" w:hAnsi="Simplified Arabic" w:cs="Simplified Arabic" w:hint="cs"/>
          <w:b w:val="0"/>
          <w:bCs w:val="0"/>
          <w:sz w:val="28"/>
          <w:szCs w:val="28"/>
          <w:rtl/>
        </w:rPr>
        <w:t>.</w:t>
      </w:r>
      <w:r w:rsidR="0094553A">
        <w:rPr>
          <w:rStyle w:val="a8"/>
          <w:rFonts w:ascii="Simplified Arabic" w:hAnsi="Simplified Arabic" w:cs="Simplified Arabic" w:hint="cs"/>
          <w:b w:val="0"/>
          <w:bCs w:val="0"/>
          <w:sz w:val="28"/>
          <w:szCs w:val="28"/>
          <w:rtl/>
        </w:rPr>
        <w:t xml:space="preserve"> </w:t>
      </w:r>
    </w:p>
    <w:p w14:paraId="7F9F1685" w14:textId="03C41444" w:rsidR="00341563" w:rsidRPr="007B5190" w:rsidRDefault="00341563" w:rsidP="00EA56D4">
      <w:pPr>
        <w:pStyle w:val="a3"/>
        <w:numPr>
          <w:ilvl w:val="0"/>
          <w:numId w:val="38"/>
        </w:numPr>
        <w:bidi/>
        <w:spacing w:after="0" w:line="276" w:lineRule="auto"/>
        <w:jc w:val="both"/>
        <w:rPr>
          <w:rStyle w:val="a8"/>
          <w:rFonts w:ascii="Simplified Arabic" w:hAnsi="Simplified Arabic" w:cs="Simplified Arabic"/>
          <w:b w:val="0"/>
          <w:bCs w:val="0"/>
          <w:sz w:val="28"/>
          <w:szCs w:val="28"/>
          <w:rtl/>
        </w:rPr>
      </w:pPr>
      <w:r w:rsidRPr="007B5190">
        <w:rPr>
          <w:rStyle w:val="a8"/>
          <w:rFonts w:ascii="Simplified Arabic" w:hAnsi="Simplified Arabic" w:cs="Simplified Arabic"/>
          <w:b w:val="0"/>
          <w:bCs w:val="0"/>
          <w:sz w:val="28"/>
          <w:szCs w:val="28"/>
          <w:rtl/>
        </w:rPr>
        <w:t xml:space="preserve">يمكن تقسيم المسؤولية المدنية عن </w:t>
      </w:r>
      <w:r w:rsidR="0070169F">
        <w:rPr>
          <w:rStyle w:val="a8"/>
          <w:rFonts w:ascii="Simplified Arabic" w:hAnsi="Simplified Arabic" w:cs="Simplified Arabic" w:hint="cs"/>
          <w:b w:val="0"/>
          <w:bCs w:val="0"/>
          <w:sz w:val="28"/>
          <w:szCs w:val="28"/>
          <w:rtl/>
        </w:rPr>
        <w:t>أضرار</w:t>
      </w:r>
      <w:r w:rsidRPr="007B5190">
        <w:rPr>
          <w:rStyle w:val="a8"/>
          <w:rFonts w:ascii="Simplified Arabic" w:hAnsi="Simplified Arabic" w:cs="Simplified Arabic"/>
          <w:b w:val="0"/>
          <w:bCs w:val="0"/>
          <w:sz w:val="28"/>
          <w:szCs w:val="28"/>
          <w:rtl/>
        </w:rPr>
        <w:t xml:space="preserve"> الذكاء الاصطناعي إلى مسؤولية عقدية ومسؤولية تقصيرية</w:t>
      </w:r>
      <w:r w:rsidRPr="007B5190">
        <w:rPr>
          <w:rStyle w:val="a8"/>
          <w:rFonts w:ascii="Simplified Arabic" w:hAnsi="Simplified Arabic" w:cs="Simplified Arabic" w:hint="cs"/>
          <w:b w:val="0"/>
          <w:bCs w:val="0"/>
          <w:sz w:val="28"/>
          <w:szCs w:val="28"/>
          <w:rtl/>
        </w:rPr>
        <w:t>.</w:t>
      </w:r>
    </w:p>
    <w:p w14:paraId="69C32938" w14:textId="5A07DF1F" w:rsidR="00341563" w:rsidRPr="007B5190" w:rsidRDefault="00341563" w:rsidP="00EA56D4">
      <w:pPr>
        <w:pStyle w:val="a3"/>
        <w:numPr>
          <w:ilvl w:val="0"/>
          <w:numId w:val="38"/>
        </w:numPr>
        <w:bidi/>
        <w:spacing w:after="0" w:line="276" w:lineRule="auto"/>
        <w:jc w:val="both"/>
        <w:rPr>
          <w:rStyle w:val="a8"/>
          <w:rFonts w:ascii="Simplified Arabic" w:hAnsi="Simplified Arabic" w:cs="Simplified Arabic"/>
          <w:b w:val="0"/>
          <w:bCs w:val="0"/>
          <w:sz w:val="28"/>
          <w:szCs w:val="28"/>
          <w:rtl/>
        </w:rPr>
      </w:pPr>
      <w:r w:rsidRPr="007B5190">
        <w:rPr>
          <w:rStyle w:val="a8"/>
          <w:rFonts w:ascii="Simplified Arabic" w:hAnsi="Simplified Arabic" w:cs="Simplified Arabic"/>
          <w:b w:val="0"/>
          <w:bCs w:val="0"/>
          <w:sz w:val="28"/>
          <w:szCs w:val="28"/>
          <w:rtl/>
        </w:rPr>
        <w:t xml:space="preserve">تخضع المسؤولية المدنية عن </w:t>
      </w:r>
      <w:r w:rsidR="00693C8F">
        <w:rPr>
          <w:rStyle w:val="a8"/>
          <w:rFonts w:ascii="Simplified Arabic" w:hAnsi="Simplified Arabic" w:cs="Simplified Arabic" w:hint="cs"/>
          <w:b w:val="0"/>
          <w:bCs w:val="0"/>
          <w:sz w:val="28"/>
          <w:szCs w:val="28"/>
          <w:rtl/>
        </w:rPr>
        <w:t>أضرار</w:t>
      </w:r>
      <w:r w:rsidRPr="007B5190">
        <w:rPr>
          <w:rStyle w:val="a8"/>
          <w:rFonts w:ascii="Simplified Arabic" w:hAnsi="Simplified Arabic" w:cs="Simplified Arabic"/>
          <w:b w:val="0"/>
          <w:bCs w:val="0"/>
          <w:sz w:val="28"/>
          <w:szCs w:val="28"/>
          <w:rtl/>
        </w:rPr>
        <w:t xml:space="preserve"> الذكاء الاصطناعي للقواعد العامة للمسؤولية المدنية في التشريع الإماراتي</w:t>
      </w:r>
      <w:r w:rsidRPr="007B5190">
        <w:rPr>
          <w:rStyle w:val="a8"/>
          <w:rFonts w:ascii="Simplified Arabic" w:hAnsi="Simplified Arabic" w:cs="Simplified Arabic" w:hint="cs"/>
          <w:b w:val="0"/>
          <w:bCs w:val="0"/>
          <w:sz w:val="28"/>
          <w:szCs w:val="28"/>
          <w:rtl/>
        </w:rPr>
        <w:t>.</w:t>
      </w:r>
    </w:p>
    <w:p w14:paraId="4C926420" w14:textId="32F6E84E" w:rsidR="00341563" w:rsidRPr="007B5190" w:rsidRDefault="00341563" w:rsidP="00EA56D4">
      <w:pPr>
        <w:pStyle w:val="a3"/>
        <w:numPr>
          <w:ilvl w:val="0"/>
          <w:numId w:val="38"/>
        </w:numPr>
        <w:bidi/>
        <w:spacing w:after="0" w:line="276" w:lineRule="auto"/>
        <w:jc w:val="both"/>
        <w:rPr>
          <w:rStyle w:val="a8"/>
          <w:rFonts w:ascii="Simplified Arabic" w:hAnsi="Simplified Arabic" w:cs="Simplified Arabic"/>
          <w:b w:val="0"/>
          <w:bCs w:val="0"/>
          <w:sz w:val="28"/>
          <w:szCs w:val="28"/>
          <w:rtl/>
        </w:rPr>
      </w:pPr>
      <w:r w:rsidRPr="007B5190">
        <w:rPr>
          <w:rStyle w:val="a8"/>
          <w:rFonts w:ascii="Simplified Arabic" w:hAnsi="Simplified Arabic" w:cs="Simplified Arabic"/>
          <w:b w:val="0"/>
          <w:bCs w:val="0"/>
          <w:sz w:val="28"/>
          <w:szCs w:val="28"/>
          <w:rtl/>
        </w:rPr>
        <w:t xml:space="preserve">هناك قواعد خاصة تتعلق بالمسؤولية المدنية عن </w:t>
      </w:r>
      <w:r w:rsidR="003C3642">
        <w:rPr>
          <w:rStyle w:val="a8"/>
          <w:rFonts w:ascii="Simplified Arabic" w:hAnsi="Simplified Arabic" w:cs="Simplified Arabic" w:hint="cs"/>
          <w:b w:val="0"/>
          <w:bCs w:val="0"/>
          <w:sz w:val="28"/>
          <w:szCs w:val="28"/>
          <w:rtl/>
        </w:rPr>
        <w:t>أضرار</w:t>
      </w:r>
      <w:r w:rsidRPr="007B5190">
        <w:rPr>
          <w:rStyle w:val="a8"/>
          <w:rFonts w:ascii="Simplified Arabic" w:hAnsi="Simplified Arabic" w:cs="Simplified Arabic"/>
          <w:b w:val="0"/>
          <w:bCs w:val="0"/>
          <w:sz w:val="28"/>
          <w:szCs w:val="28"/>
          <w:rtl/>
        </w:rPr>
        <w:t xml:space="preserve"> الذكاء الاصطناعي، مثل مسؤولية المنتج المعيب</w:t>
      </w:r>
      <w:r w:rsidRPr="007B5190">
        <w:rPr>
          <w:rStyle w:val="a8"/>
          <w:rFonts w:ascii="Simplified Arabic" w:hAnsi="Simplified Arabic" w:cs="Simplified Arabic" w:hint="cs"/>
          <w:b w:val="0"/>
          <w:bCs w:val="0"/>
          <w:sz w:val="28"/>
          <w:szCs w:val="28"/>
          <w:rtl/>
        </w:rPr>
        <w:t>.</w:t>
      </w:r>
    </w:p>
    <w:p w14:paraId="6CEBB574" w14:textId="36E7E18F" w:rsidR="00341563" w:rsidRPr="003C3642" w:rsidRDefault="00341563" w:rsidP="00EA56D4">
      <w:pPr>
        <w:pStyle w:val="a3"/>
        <w:numPr>
          <w:ilvl w:val="0"/>
          <w:numId w:val="38"/>
        </w:numPr>
        <w:bidi/>
        <w:spacing w:after="0" w:line="276" w:lineRule="auto"/>
        <w:jc w:val="both"/>
        <w:rPr>
          <w:rStyle w:val="a8"/>
        </w:rPr>
      </w:pPr>
      <w:r w:rsidRPr="007B5190">
        <w:rPr>
          <w:rStyle w:val="a8"/>
          <w:rFonts w:ascii="Simplified Arabic" w:hAnsi="Simplified Arabic" w:cs="Simplified Arabic"/>
          <w:b w:val="0"/>
          <w:bCs w:val="0"/>
          <w:sz w:val="28"/>
          <w:szCs w:val="28"/>
          <w:rtl/>
        </w:rPr>
        <w:t xml:space="preserve">يمكن دفع المسؤولية المدنية عن </w:t>
      </w:r>
      <w:r w:rsidR="003C3642">
        <w:rPr>
          <w:rStyle w:val="a8"/>
          <w:rFonts w:ascii="Simplified Arabic" w:hAnsi="Simplified Arabic" w:cs="Simplified Arabic" w:hint="cs"/>
          <w:b w:val="0"/>
          <w:bCs w:val="0"/>
          <w:sz w:val="28"/>
          <w:szCs w:val="28"/>
          <w:rtl/>
        </w:rPr>
        <w:t>أضرار</w:t>
      </w:r>
      <w:r w:rsidRPr="007B5190">
        <w:rPr>
          <w:rStyle w:val="a8"/>
          <w:rFonts w:ascii="Simplified Arabic" w:hAnsi="Simplified Arabic" w:cs="Simplified Arabic"/>
          <w:b w:val="0"/>
          <w:bCs w:val="0"/>
          <w:sz w:val="28"/>
          <w:szCs w:val="28"/>
          <w:rtl/>
        </w:rPr>
        <w:t xml:space="preserve"> الذكاء الاصطناعي بوسائل دفع عامة، مثل السبب الأجنبي والخطأ المشترك</w:t>
      </w:r>
      <w:r w:rsidRPr="007B5190">
        <w:rPr>
          <w:rStyle w:val="a8"/>
          <w:rFonts w:ascii="Simplified Arabic" w:hAnsi="Simplified Arabic" w:cs="Simplified Arabic" w:hint="cs"/>
          <w:b w:val="0"/>
          <w:bCs w:val="0"/>
          <w:sz w:val="28"/>
          <w:szCs w:val="28"/>
          <w:rtl/>
        </w:rPr>
        <w:t>.</w:t>
      </w:r>
    </w:p>
    <w:p w14:paraId="7A0F55F4" w14:textId="77777777" w:rsidR="0038349C" w:rsidRPr="007B5190" w:rsidRDefault="0038349C" w:rsidP="001113FE">
      <w:pPr>
        <w:bidi/>
        <w:spacing w:after="0" w:line="276" w:lineRule="auto"/>
        <w:jc w:val="both"/>
        <w:rPr>
          <w:rFonts w:ascii="Simplified Arabic" w:eastAsia="Times New Roman" w:hAnsi="Simplified Arabic" w:cs="Simplified Arabic"/>
          <w:sz w:val="28"/>
          <w:szCs w:val="28"/>
          <w:rtl/>
          <w:lang w:eastAsia="en-GB"/>
        </w:rPr>
      </w:pPr>
    </w:p>
    <w:p w14:paraId="7A8A4106" w14:textId="5487EB2A" w:rsidR="00322558" w:rsidRPr="007B5190" w:rsidRDefault="00322558" w:rsidP="004E0303">
      <w:pPr>
        <w:pStyle w:val="2"/>
        <w:bidi/>
        <w:spacing w:line="276" w:lineRule="auto"/>
        <w:rPr>
          <w:rFonts w:ascii="Simplified Arabic" w:eastAsia="Times New Roman" w:hAnsi="Simplified Arabic" w:cs="Simplified Arabic"/>
          <w:b/>
          <w:bCs/>
          <w:color w:val="auto"/>
          <w:sz w:val="32"/>
          <w:szCs w:val="32"/>
          <w:rtl/>
          <w:lang w:eastAsia="en-GB"/>
        </w:rPr>
      </w:pPr>
      <w:bookmarkStart w:id="41" w:name="_Toc149731645"/>
      <w:r w:rsidRPr="007B5190">
        <w:rPr>
          <w:rFonts w:ascii="Simplified Arabic" w:eastAsia="Times New Roman" w:hAnsi="Simplified Arabic" w:cs="Simplified Arabic"/>
          <w:b/>
          <w:bCs/>
          <w:color w:val="auto"/>
          <w:sz w:val="32"/>
          <w:szCs w:val="32"/>
          <w:rtl/>
          <w:lang w:eastAsia="en-GB"/>
        </w:rPr>
        <w:t>ثانياً-</w:t>
      </w:r>
      <w:r w:rsidR="00D0670E" w:rsidRPr="007B5190">
        <w:rPr>
          <w:rFonts w:ascii="Simplified Arabic" w:eastAsia="Times New Roman" w:hAnsi="Simplified Arabic" w:cs="Simplified Arabic"/>
          <w:b/>
          <w:bCs/>
          <w:color w:val="auto"/>
          <w:sz w:val="32"/>
          <w:szCs w:val="32"/>
          <w:rtl/>
          <w:lang w:eastAsia="en-GB"/>
        </w:rPr>
        <w:t xml:space="preserve"> </w:t>
      </w:r>
      <w:r w:rsidRPr="007B5190">
        <w:rPr>
          <w:rFonts w:ascii="Simplified Arabic" w:eastAsia="Times New Roman" w:hAnsi="Simplified Arabic" w:cs="Simplified Arabic"/>
          <w:b/>
          <w:bCs/>
          <w:color w:val="auto"/>
          <w:sz w:val="32"/>
          <w:szCs w:val="32"/>
          <w:rtl/>
          <w:lang w:eastAsia="en-GB"/>
        </w:rPr>
        <w:t>التوصيات</w:t>
      </w:r>
      <w:bookmarkEnd w:id="41"/>
    </w:p>
    <w:p w14:paraId="6BA44494" w14:textId="2DBC2D00" w:rsidR="0038349C" w:rsidRPr="007B5190" w:rsidRDefault="0038349C" w:rsidP="004E0303">
      <w:pPr>
        <w:pStyle w:val="a3"/>
        <w:numPr>
          <w:ilvl w:val="0"/>
          <w:numId w:val="37"/>
        </w:numPr>
        <w:bidi/>
        <w:spacing w:line="276" w:lineRule="auto"/>
        <w:jc w:val="both"/>
        <w:rPr>
          <w:rStyle w:val="a8"/>
          <w:rFonts w:ascii="Simplified Arabic" w:hAnsi="Simplified Arabic" w:cs="Simplified Arabic"/>
          <w:b w:val="0"/>
          <w:bCs w:val="0"/>
          <w:sz w:val="28"/>
          <w:szCs w:val="28"/>
        </w:rPr>
      </w:pPr>
      <w:r w:rsidRPr="007B5190">
        <w:rPr>
          <w:rStyle w:val="a8"/>
          <w:rFonts w:ascii="Simplified Arabic" w:hAnsi="Simplified Arabic" w:cs="Simplified Arabic"/>
          <w:b w:val="0"/>
          <w:bCs w:val="0"/>
          <w:sz w:val="28"/>
          <w:szCs w:val="28"/>
          <w:rtl/>
        </w:rPr>
        <w:t xml:space="preserve">يوصي الباحث بضرورة تطوير </w:t>
      </w:r>
      <w:r w:rsidR="00D07995">
        <w:rPr>
          <w:rStyle w:val="a8"/>
          <w:rFonts w:ascii="Simplified Arabic" w:hAnsi="Simplified Arabic" w:cs="Simplified Arabic" w:hint="cs"/>
          <w:b w:val="0"/>
          <w:bCs w:val="0"/>
          <w:sz w:val="28"/>
          <w:szCs w:val="28"/>
          <w:rtl/>
        </w:rPr>
        <w:t xml:space="preserve">القواعد القانونية المتعلقة بأنظمة وتطبيقات الذكاء الاصطناعي، وذلك في ظل التطور السريع في تلك </w:t>
      </w:r>
      <w:r w:rsidR="00D07995" w:rsidRPr="00D8087B">
        <w:rPr>
          <w:rStyle w:val="a8"/>
          <w:rFonts w:ascii="Simplified Arabic" w:hAnsi="Simplified Arabic" w:cs="Simplified Arabic" w:hint="cs"/>
          <w:b w:val="0"/>
          <w:bCs w:val="0"/>
          <w:sz w:val="28"/>
          <w:szCs w:val="28"/>
          <w:rtl/>
        </w:rPr>
        <w:t>الأنظمة</w:t>
      </w:r>
      <w:r w:rsidR="00D07995">
        <w:rPr>
          <w:rStyle w:val="a8"/>
          <w:rFonts w:ascii="Simplified Arabic" w:hAnsi="Simplified Arabic" w:cs="Simplified Arabic" w:hint="cs"/>
          <w:b w:val="0"/>
          <w:bCs w:val="0"/>
          <w:sz w:val="28"/>
          <w:szCs w:val="28"/>
          <w:rtl/>
        </w:rPr>
        <w:t xml:space="preserve"> والتطبيقات، حيث لابد من النص صراحة على مدى تمتع تلك الأنظمة والتطبيقات بالشخصية القانونية </w:t>
      </w:r>
      <w:r w:rsidR="00D8087B">
        <w:rPr>
          <w:rStyle w:val="a8"/>
          <w:rFonts w:ascii="Simplified Arabic" w:hAnsi="Simplified Arabic" w:cs="Simplified Arabic" w:hint="cs"/>
          <w:b w:val="0"/>
          <w:bCs w:val="0"/>
          <w:sz w:val="28"/>
          <w:szCs w:val="28"/>
          <w:rtl/>
        </w:rPr>
        <w:t>المناسبة</w:t>
      </w:r>
      <w:r w:rsidR="00D07995">
        <w:rPr>
          <w:rStyle w:val="a8"/>
          <w:rFonts w:ascii="Simplified Arabic" w:hAnsi="Simplified Arabic" w:cs="Simplified Arabic" w:hint="cs"/>
          <w:b w:val="0"/>
          <w:bCs w:val="0"/>
          <w:sz w:val="28"/>
          <w:szCs w:val="28"/>
          <w:rtl/>
        </w:rPr>
        <w:t>، والتي من شأنها حسم المسائل والدعاوى التي قد تنشأ عنها</w:t>
      </w:r>
      <w:r w:rsidRPr="007B5190">
        <w:rPr>
          <w:rStyle w:val="a8"/>
          <w:rFonts w:ascii="Simplified Arabic" w:hAnsi="Simplified Arabic" w:cs="Simplified Arabic"/>
          <w:b w:val="0"/>
          <w:bCs w:val="0"/>
          <w:sz w:val="28"/>
          <w:szCs w:val="28"/>
          <w:rtl/>
        </w:rPr>
        <w:t>.</w:t>
      </w:r>
    </w:p>
    <w:p w14:paraId="60454F5D" w14:textId="1309B735" w:rsidR="00DA2401" w:rsidRDefault="00DA2401" w:rsidP="00EA56D4">
      <w:pPr>
        <w:pStyle w:val="a3"/>
        <w:numPr>
          <w:ilvl w:val="0"/>
          <w:numId w:val="37"/>
        </w:numPr>
        <w:bidi/>
        <w:spacing w:line="276" w:lineRule="auto"/>
        <w:jc w:val="both"/>
        <w:rPr>
          <w:rStyle w:val="a8"/>
          <w:rFonts w:ascii="Simplified Arabic" w:hAnsi="Simplified Arabic" w:cs="Simplified Arabic"/>
          <w:b w:val="0"/>
          <w:bCs w:val="0"/>
          <w:sz w:val="28"/>
          <w:szCs w:val="28"/>
        </w:rPr>
      </w:pPr>
      <w:r>
        <w:rPr>
          <w:rStyle w:val="a8"/>
          <w:rFonts w:ascii="Simplified Arabic" w:hAnsi="Simplified Arabic" w:cs="Simplified Arabic" w:hint="cs"/>
          <w:b w:val="0"/>
          <w:bCs w:val="0"/>
          <w:sz w:val="28"/>
          <w:szCs w:val="28"/>
          <w:rtl/>
        </w:rPr>
        <w:t xml:space="preserve">يوصي الباحث بضرورة وضع المشرع ضوابط قانونية، واجرائية لاعتماد استخدام </w:t>
      </w:r>
      <w:r w:rsidRPr="008300A0">
        <w:rPr>
          <w:rStyle w:val="a8"/>
          <w:rFonts w:ascii="Simplified Arabic" w:hAnsi="Simplified Arabic" w:cs="Simplified Arabic" w:hint="cs"/>
          <w:b w:val="0"/>
          <w:bCs w:val="0"/>
          <w:sz w:val="28"/>
          <w:szCs w:val="28"/>
          <w:rtl/>
        </w:rPr>
        <w:t>أنظمة</w:t>
      </w:r>
      <w:r>
        <w:rPr>
          <w:rStyle w:val="a8"/>
          <w:rFonts w:ascii="Simplified Arabic" w:hAnsi="Simplified Arabic" w:cs="Simplified Arabic" w:hint="cs"/>
          <w:b w:val="0"/>
          <w:bCs w:val="0"/>
          <w:sz w:val="28"/>
          <w:szCs w:val="28"/>
          <w:rtl/>
        </w:rPr>
        <w:t xml:space="preserve"> وتطبيقات الذكاء الاصطناعي بالدولة، ومن أهم تلك الضوابط، وضع تأمينات كافية على الراغبين باستخدام تلك التطبيقات، والتي يمكن مصادرتها في حال تسببت تلك التطبيقات بأضرار على الغير. </w:t>
      </w:r>
    </w:p>
    <w:p w14:paraId="49B3EE6C" w14:textId="63341638" w:rsidR="00210299" w:rsidRPr="007B5190" w:rsidRDefault="008F1811" w:rsidP="00DA2401">
      <w:pPr>
        <w:pStyle w:val="a3"/>
        <w:numPr>
          <w:ilvl w:val="0"/>
          <w:numId w:val="37"/>
        </w:numPr>
        <w:bidi/>
        <w:spacing w:line="276" w:lineRule="auto"/>
        <w:jc w:val="both"/>
        <w:rPr>
          <w:rStyle w:val="a8"/>
          <w:rFonts w:ascii="Simplified Arabic" w:hAnsi="Simplified Arabic" w:cs="Simplified Arabic"/>
          <w:b w:val="0"/>
          <w:bCs w:val="0"/>
          <w:sz w:val="28"/>
          <w:szCs w:val="28"/>
        </w:rPr>
      </w:pPr>
      <w:r w:rsidRPr="007B5190">
        <w:rPr>
          <w:rStyle w:val="a8"/>
          <w:rFonts w:ascii="Simplified Arabic" w:hAnsi="Simplified Arabic" w:cs="Simplified Arabic"/>
          <w:b w:val="0"/>
          <w:bCs w:val="0"/>
          <w:sz w:val="28"/>
          <w:szCs w:val="28"/>
          <w:rtl/>
        </w:rPr>
        <w:t>يوصي الباحث بإضافة نص</w:t>
      </w:r>
      <w:r w:rsidR="00F632D1" w:rsidRPr="007B5190">
        <w:rPr>
          <w:rStyle w:val="a8"/>
          <w:rFonts w:ascii="Simplified Arabic" w:hAnsi="Simplified Arabic" w:cs="Simplified Arabic"/>
          <w:b w:val="0"/>
          <w:bCs w:val="0"/>
          <w:sz w:val="28"/>
          <w:szCs w:val="28"/>
          <w:rtl/>
        </w:rPr>
        <w:t xml:space="preserve"> </w:t>
      </w:r>
      <w:r w:rsidRPr="007B5190">
        <w:rPr>
          <w:rStyle w:val="a8"/>
          <w:rFonts w:ascii="Simplified Arabic" w:hAnsi="Simplified Arabic" w:cs="Simplified Arabic"/>
          <w:b w:val="0"/>
          <w:bCs w:val="0"/>
          <w:sz w:val="28"/>
          <w:szCs w:val="28"/>
          <w:rtl/>
        </w:rPr>
        <w:t>في قانون المعاملات المدنية "</w:t>
      </w:r>
      <w:r w:rsidR="00505B39" w:rsidRPr="007B5190">
        <w:rPr>
          <w:rStyle w:val="a8"/>
          <w:rFonts w:ascii="Simplified Arabic" w:hAnsi="Simplified Arabic" w:cs="Simplified Arabic"/>
          <w:b w:val="0"/>
          <w:bCs w:val="0"/>
          <w:sz w:val="28"/>
          <w:szCs w:val="28"/>
          <w:rtl/>
        </w:rPr>
        <w:t>تقع مسؤولية الضرر الناجم عن أجهزة الذكاء الاصطناعي على المصنع: أ. يتحمل المصنع المسؤولية الكاملة عن الضرر الناتج عن عيوب في تصنيع أجهزة الذكاء الاصطناعي. ب. يُعتبر الضرر ناتجاً عن عيب في التصنيع إذا كان ينجم عن عمليات تصنيع غير صحيحة أو استخدام مواد غير ملائمة".</w:t>
      </w:r>
    </w:p>
    <w:p w14:paraId="7E9A72AE" w14:textId="66FB3BDB" w:rsidR="00210299" w:rsidRPr="00666100" w:rsidRDefault="00210299" w:rsidP="00EA56D4">
      <w:pPr>
        <w:pStyle w:val="a3"/>
        <w:numPr>
          <w:ilvl w:val="0"/>
          <w:numId w:val="37"/>
        </w:numPr>
        <w:bidi/>
        <w:spacing w:line="276" w:lineRule="auto"/>
        <w:jc w:val="both"/>
        <w:rPr>
          <w:rStyle w:val="a8"/>
          <w:rFonts w:ascii="Simplified Arabic" w:hAnsi="Simplified Arabic" w:cs="Simplified Arabic"/>
          <w:b w:val="0"/>
          <w:bCs w:val="0"/>
          <w:sz w:val="28"/>
          <w:szCs w:val="28"/>
        </w:rPr>
      </w:pPr>
      <w:r w:rsidRPr="00666100">
        <w:rPr>
          <w:rStyle w:val="a8"/>
          <w:rFonts w:ascii="Simplified Arabic" w:hAnsi="Simplified Arabic" w:cs="Simplified Arabic"/>
          <w:b w:val="0"/>
          <w:bCs w:val="0"/>
          <w:sz w:val="28"/>
          <w:szCs w:val="28"/>
          <w:rtl/>
        </w:rPr>
        <w:lastRenderedPageBreak/>
        <w:t xml:space="preserve">يوصي الباحث بإضافة نص </w:t>
      </w:r>
      <w:r w:rsidR="00F632D1" w:rsidRPr="00666100">
        <w:rPr>
          <w:rStyle w:val="a8"/>
          <w:rFonts w:ascii="Simplified Arabic" w:hAnsi="Simplified Arabic" w:cs="Simplified Arabic"/>
          <w:b w:val="0"/>
          <w:bCs w:val="0"/>
          <w:sz w:val="28"/>
          <w:szCs w:val="28"/>
          <w:rtl/>
        </w:rPr>
        <w:t>في</w:t>
      </w:r>
      <w:r w:rsidRPr="00666100">
        <w:rPr>
          <w:rStyle w:val="a8"/>
          <w:rFonts w:ascii="Simplified Arabic" w:hAnsi="Simplified Arabic" w:cs="Simplified Arabic"/>
          <w:b w:val="0"/>
          <w:bCs w:val="0"/>
          <w:sz w:val="28"/>
          <w:szCs w:val="28"/>
          <w:rtl/>
        </w:rPr>
        <w:t xml:space="preserve"> قانون المعاملات المدنية "تقع مسؤولية الضرر الناجم عن أجهزة الذكاء الاصطناعي على </w:t>
      </w:r>
      <w:r w:rsidR="00ED1060" w:rsidRPr="00ED1060">
        <w:rPr>
          <w:rStyle w:val="a8"/>
          <w:rFonts w:ascii="Simplified Arabic" w:hAnsi="Simplified Arabic" w:cs="Simplified Arabic" w:hint="cs"/>
          <w:b w:val="0"/>
          <w:bCs w:val="0"/>
          <w:color w:val="000000" w:themeColor="text1"/>
          <w:sz w:val="28"/>
          <w:szCs w:val="28"/>
          <w:rtl/>
        </w:rPr>
        <w:t>المبرمج</w:t>
      </w:r>
      <w:r w:rsidRPr="00666100">
        <w:rPr>
          <w:rStyle w:val="a8"/>
          <w:rFonts w:ascii="Simplified Arabic" w:hAnsi="Simplified Arabic" w:cs="Simplified Arabic"/>
          <w:b w:val="0"/>
          <w:bCs w:val="0"/>
          <w:sz w:val="28"/>
          <w:szCs w:val="28"/>
          <w:rtl/>
        </w:rPr>
        <w:t>: أ. يتحمل المبرمج المسؤولية الكاملة عن الضرر الناتج عن أخطاء في البرمجة لأجهزة الذكاء الاصطناعي. ب. يُعتبر الضرر ناتجاً عن خطأ في البرمجة إذا كان ينجم عن تصميم برمجي غير صحيح أو تنفيذ غير دقيق للأوامر المبرمجة".</w:t>
      </w:r>
    </w:p>
    <w:p w14:paraId="5C926192" w14:textId="4B3619D5" w:rsidR="00210299" w:rsidRPr="007B5190" w:rsidRDefault="00505B39" w:rsidP="00EA56D4">
      <w:pPr>
        <w:pStyle w:val="a3"/>
        <w:numPr>
          <w:ilvl w:val="0"/>
          <w:numId w:val="37"/>
        </w:numPr>
        <w:bidi/>
        <w:spacing w:line="276" w:lineRule="auto"/>
        <w:jc w:val="both"/>
        <w:rPr>
          <w:rStyle w:val="a8"/>
          <w:rFonts w:ascii="Simplified Arabic" w:hAnsi="Simplified Arabic" w:cs="Simplified Arabic"/>
          <w:b w:val="0"/>
          <w:bCs w:val="0"/>
          <w:sz w:val="28"/>
          <w:szCs w:val="28"/>
        </w:rPr>
      </w:pPr>
      <w:r w:rsidRPr="007B5190">
        <w:rPr>
          <w:rStyle w:val="a8"/>
          <w:rFonts w:ascii="Simplified Arabic" w:hAnsi="Simplified Arabic" w:cs="Simplified Arabic"/>
          <w:b w:val="0"/>
          <w:bCs w:val="0"/>
          <w:sz w:val="28"/>
          <w:szCs w:val="28"/>
          <w:rtl/>
        </w:rPr>
        <w:t>يوصي الباحث بإضافة نص قانون في قانون المعاملات المدنية "تقع مسؤولية الضرر الناجم عن أجهزة الذكاء الاصطناعي على المستخدم: أ. يتحمل المستخدم المسؤولية الكاملة عن الضرر الناتج عن سوء استخدام أجهزة الذكاء الاصطناعي. ب. يُعتبر الضرر ناتجاً عن خطأ في الاستخدام إذا كان ينجم عن استخدام غير صحيح أو عدم الامتثال للتعليمات الواردة في دليل المستخدم".</w:t>
      </w:r>
    </w:p>
    <w:p w14:paraId="2FC51DCC" w14:textId="2D797A67" w:rsidR="00F632D1" w:rsidRPr="00DE1FDA" w:rsidRDefault="00F632D1" w:rsidP="00EA56D4">
      <w:pPr>
        <w:pStyle w:val="a3"/>
        <w:numPr>
          <w:ilvl w:val="0"/>
          <w:numId w:val="37"/>
        </w:numPr>
        <w:bidi/>
        <w:spacing w:line="276" w:lineRule="auto"/>
        <w:jc w:val="both"/>
        <w:rPr>
          <w:rStyle w:val="a8"/>
          <w:rFonts w:ascii="Simplified Arabic" w:hAnsi="Simplified Arabic" w:cs="Simplified Arabic"/>
          <w:b w:val="0"/>
          <w:bCs w:val="0"/>
          <w:sz w:val="28"/>
          <w:szCs w:val="28"/>
        </w:rPr>
      </w:pPr>
      <w:r w:rsidRPr="00DE1FDA">
        <w:rPr>
          <w:rStyle w:val="a8"/>
          <w:rFonts w:ascii="Simplified Arabic" w:hAnsi="Simplified Arabic" w:cs="Simplified Arabic"/>
          <w:b w:val="0"/>
          <w:bCs w:val="0"/>
          <w:sz w:val="28"/>
          <w:szCs w:val="28"/>
          <w:rtl/>
        </w:rPr>
        <w:t xml:space="preserve">يوصي الباحث بإضافة نص </w:t>
      </w:r>
      <w:r w:rsidRPr="00DE1FDA">
        <w:rPr>
          <w:rStyle w:val="a8"/>
          <w:rFonts w:ascii="Simplified Arabic" w:hAnsi="Simplified Arabic" w:cs="Simplified Arabic"/>
          <w:b w:val="0"/>
          <w:bCs w:val="0"/>
          <w:color w:val="000000" w:themeColor="text1"/>
          <w:sz w:val="28"/>
          <w:szCs w:val="28"/>
          <w:rtl/>
        </w:rPr>
        <w:t xml:space="preserve">خاص بالمسؤولية </w:t>
      </w:r>
      <w:r w:rsidR="005D71B4" w:rsidRPr="00DE1FDA">
        <w:rPr>
          <w:rStyle w:val="a8"/>
          <w:rFonts w:ascii="Simplified Arabic" w:hAnsi="Simplified Arabic" w:cs="Simplified Arabic" w:hint="cs"/>
          <w:b w:val="0"/>
          <w:bCs w:val="0"/>
          <w:color w:val="000000" w:themeColor="text1"/>
          <w:sz w:val="28"/>
          <w:szCs w:val="28"/>
          <w:rtl/>
        </w:rPr>
        <w:t>في حال تضامم المشاركين في الضرر</w:t>
      </w:r>
      <w:r w:rsidRPr="00DE1FDA">
        <w:rPr>
          <w:rStyle w:val="a8"/>
          <w:rFonts w:ascii="Simplified Arabic" w:hAnsi="Simplified Arabic" w:cs="Simplified Arabic"/>
          <w:b w:val="0"/>
          <w:bCs w:val="0"/>
          <w:color w:val="000000" w:themeColor="text1"/>
          <w:sz w:val="28"/>
          <w:szCs w:val="28"/>
          <w:rtl/>
        </w:rPr>
        <w:t xml:space="preserve"> "في حالة مشاركة المصنع والمبرمج والمستخدم في الضرر الناتج عن أجهزة الذكاء الاصطناعي، تكون المسؤولية تضام</w:t>
      </w:r>
      <w:r w:rsidR="00D0759B" w:rsidRPr="00DE1FDA">
        <w:rPr>
          <w:rStyle w:val="a8"/>
          <w:rFonts w:ascii="Simplified Arabic" w:hAnsi="Simplified Arabic" w:cs="Simplified Arabic" w:hint="cs"/>
          <w:b w:val="0"/>
          <w:bCs w:val="0"/>
          <w:color w:val="000000" w:themeColor="text1"/>
          <w:sz w:val="28"/>
          <w:szCs w:val="28"/>
          <w:rtl/>
        </w:rPr>
        <w:t>م</w:t>
      </w:r>
      <w:r w:rsidRPr="00DE1FDA">
        <w:rPr>
          <w:rStyle w:val="a8"/>
          <w:rFonts w:ascii="Simplified Arabic" w:hAnsi="Simplified Arabic" w:cs="Simplified Arabic"/>
          <w:b w:val="0"/>
          <w:bCs w:val="0"/>
          <w:color w:val="000000" w:themeColor="text1"/>
          <w:sz w:val="28"/>
          <w:szCs w:val="28"/>
          <w:rtl/>
        </w:rPr>
        <w:t>ية بينهم وفقا</w:t>
      </w:r>
      <w:r w:rsidRPr="00DE1FDA">
        <w:rPr>
          <w:rStyle w:val="a8"/>
          <w:rFonts w:ascii="Simplified Arabic" w:hAnsi="Simplified Arabic" w:cs="Simplified Arabic" w:hint="cs"/>
          <w:b w:val="0"/>
          <w:bCs w:val="0"/>
          <w:color w:val="000000" w:themeColor="text1"/>
          <w:sz w:val="28"/>
          <w:szCs w:val="28"/>
          <w:rtl/>
        </w:rPr>
        <w:t>ً</w:t>
      </w:r>
      <w:r w:rsidRPr="00DE1FDA">
        <w:rPr>
          <w:rStyle w:val="a8"/>
          <w:rFonts w:ascii="Simplified Arabic" w:hAnsi="Simplified Arabic" w:cs="Simplified Arabic"/>
          <w:b w:val="0"/>
          <w:bCs w:val="0"/>
          <w:color w:val="000000" w:themeColor="text1"/>
          <w:sz w:val="28"/>
          <w:szCs w:val="28"/>
          <w:rtl/>
        </w:rPr>
        <w:t xml:space="preserve"> لحجم المشاركة في الضرر"</w:t>
      </w:r>
      <w:r w:rsidR="00822A4D" w:rsidRPr="00DE1FDA">
        <w:rPr>
          <w:rStyle w:val="a8"/>
          <w:rFonts w:ascii="Simplified Arabic" w:hAnsi="Simplified Arabic" w:cs="Simplified Arabic" w:hint="cs"/>
          <w:b w:val="0"/>
          <w:bCs w:val="0"/>
          <w:color w:val="000000" w:themeColor="text1"/>
          <w:sz w:val="28"/>
          <w:szCs w:val="28"/>
          <w:rtl/>
        </w:rPr>
        <w:t xml:space="preserve"> </w:t>
      </w:r>
      <w:r w:rsidR="00D0759B" w:rsidRPr="00DE1FDA">
        <w:rPr>
          <w:rStyle w:val="a8"/>
          <w:rFonts w:ascii="Simplified Arabic" w:hAnsi="Simplified Arabic" w:cs="Simplified Arabic" w:hint="cs"/>
          <w:b w:val="0"/>
          <w:bCs w:val="0"/>
          <w:color w:val="000000" w:themeColor="text1"/>
          <w:sz w:val="28"/>
          <w:szCs w:val="28"/>
          <w:rtl/>
        </w:rPr>
        <w:t>.</w:t>
      </w:r>
    </w:p>
    <w:p w14:paraId="3D1F190E" w14:textId="4EE89CDF" w:rsidR="00210299" w:rsidRPr="007B5190" w:rsidRDefault="0038349C" w:rsidP="00EA56D4">
      <w:pPr>
        <w:pStyle w:val="a3"/>
        <w:numPr>
          <w:ilvl w:val="0"/>
          <w:numId w:val="37"/>
        </w:numPr>
        <w:bidi/>
        <w:spacing w:line="276" w:lineRule="auto"/>
        <w:jc w:val="both"/>
        <w:rPr>
          <w:rStyle w:val="a8"/>
          <w:rFonts w:ascii="Simplified Arabic" w:hAnsi="Simplified Arabic" w:cs="Simplified Arabic"/>
          <w:b w:val="0"/>
          <w:bCs w:val="0"/>
          <w:sz w:val="28"/>
          <w:szCs w:val="28"/>
        </w:rPr>
      </w:pPr>
      <w:r w:rsidRPr="007B5190">
        <w:rPr>
          <w:rStyle w:val="a8"/>
          <w:rFonts w:ascii="Simplified Arabic" w:hAnsi="Simplified Arabic" w:cs="Simplified Arabic"/>
          <w:b w:val="0"/>
          <w:bCs w:val="0"/>
          <w:sz w:val="28"/>
          <w:szCs w:val="28"/>
          <w:rtl/>
        </w:rPr>
        <w:t xml:space="preserve">يوصي الباحث بضرورة الاعتراف بالمسؤولية الذاتية لأنظمة الذكاء الاصطناعي في </w:t>
      </w:r>
      <w:r w:rsidR="00BF5A20">
        <w:rPr>
          <w:rStyle w:val="a8"/>
          <w:rFonts w:ascii="Simplified Arabic" w:hAnsi="Simplified Arabic" w:cs="Simplified Arabic" w:hint="cs"/>
          <w:b w:val="0"/>
          <w:bCs w:val="0"/>
          <w:sz w:val="28"/>
          <w:szCs w:val="28"/>
          <w:rtl/>
        </w:rPr>
        <w:t xml:space="preserve">حالة استقلالية وذكاء النظام، </w:t>
      </w:r>
      <w:r w:rsidRPr="007B5190">
        <w:rPr>
          <w:rStyle w:val="a8"/>
          <w:rFonts w:ascii="Simplified Arabic" w:hAnsi="Simplified Arabic" w:cs="Simplified Arabic"/>
          <w:b w:val="0"/>
          <w:bCs w:val="0"/>
          <w:sz w:val="28"/>
          <w:szCs w:val="28"/>
          <w:rtl/>
        </w:rPr>
        <w:t xml:space="preserve">حيث إن هذا الاتجاه من الاتجاهات الجديدة التي تطرح إمكانية اعتبار أنظمة الذكاء الاصطناعي مسؤولة عن الأضرار التي تقع نتيجة استخدامها، </w:t>
      </w:r>
      <w:r w:rsidR="00D07995">
        <w:rPr>
          <w:rStyle w:val="a8"/>
          <w:rFonts w:ascii="Simplified Arabic" w:hAnsi="Simplified Arabic" w:cs="Simplified Arabic" w:hint="cs"/>
          <w:b w:val="0"/>
          <w:bCs w:val="0"/>
          <w:sz w:val="28"/>
          <w:szCs w:val="28"/>
          <w:rtl/>
        </w:rPr>
        <w:t xml:space="preserve">وتتمثل هذه المسؤولية في </w:t>
      </w:r>
      <w:r w:rsidR="00D07995">
        <w:rPr>
          <w:rStyle w:val="a8"/>
          <w:rFonts w:ascii="Simplified Arabic" w:hAnsi="Simplified Arabic" w:cs="Times New Roman" w:hint="cs"/>
          <w:b w:val="0"/>
          <w:bCs w:val="0"/>
          <w:sz w:val="28"/>
          <w:szCs w:val="28"/>
          <w:rtl/>
        </w:rPr>
        <w:t>إيقاف</w:t>
      </w:r>
      <w:r w:rsidR="00D07995">
        <w:rPr>
          <w:rStyle w:val="a8"/>
          <w:rFonts w:ascii="Simplified Arabic" w:hAnsi="Simplified Arabic" w:cs="Simplified Arabic" w:hint="cs"/>
          <w:b w:val="0"/>
          <w:bCs w:val="0"/>
          <w:sz w:val="28"/>
          <w:szCs w:val="28"/>
          <w:rtl/>
        </w:rPr>
        <w:t xml:space="preserve"> تشغيله لمدة يراها المشرع، بناء على حجم الضرر الذي تسبب به، وفي كل الأحوال يتشارك في المسؤولية مع الذكاء الاصطناعي المسؤول عن تشغيله وذلك في حال عدم وجود خلل مصنعي أو في البرمجة. </w:t>
      </w:r>
    </w:p>
    <w:p w14:paraId="631DE4AC" w14:textId="6106F73D" w:rsidR="00322558" w:rsidRPr="007B5190" w:rsidRDefault="0038349C" w:rsidP="00EA56D4">
      <w:pPr>
        <w:pStyle w:val="a3"/>
        <w:numPr>
          <w:ilvl w:val="0"/>
          <w:numId w:val="37"/>
        </w:numPr>
        <w:bidi/>
        <w:spacing w:line="276" w:lineRule="auto"/>
        <w:jc w:val="both"/>
        <w:rPr>
          <w:rStyle w:val="a8"/>
          <w:rFonts w:ascii="Simplified Arabic" w:hAnsi="Simplified Arabic" w:cs="Simplified Arabic"/>
          <w:b w:val="0"/>
          <w:bCs w:val="0"/>
          <w:sz w:val="28"/>
          <w:szCs w:val="28"/>
        </w:rPr>
      </w:pPr>
      <w:r w:rsidRPr="007B5190">
        <w:rPr>
          <w:rStyle w:val="a8"/>
          <w:rFonts w:ascii="Simplified Arabic" w:hAnsi="Simplified Arabic" w:cs="Simplified Arabic"/>
          <w:b w:val="0"/>
          <w:bCs w:val="0"/>
          <w:sz w:val="28"/>
          <w:szCs w:val="28"/>
          <w:rtl/>
        </w:rPr>
        <w:t>يوصي الباحث بضرورة تشجيع البحث والتطوير في مجال المسؤولية عن أضرار أنظمة الذكاء الاصطناعي حيث إن هذا الاتجاه ضرورياً لتطوير حلول قانونية فعالة لمعالجة هذه المسؤولية</w:t>
      </w:r>
      <w:r w:rsidR="00F632D1" w:rsidRPr="007B5190">
        <w:rPr>
          <w:rStyle w:val="a8"/>
          <w:rFonts w:ascii="Simplified Arabic" w:hAnsi="Simplified Arabic" w:cs="Simplified Arabic" w:hint="cs"/>
          <w:b w:val="0"/>
          <w:bCs w:val="0"/>
          <w:sz w:val="28"/>
          <w:szCs w:val="28"/>
          <w:rtl/>
        </w:rPr>
        <w:t>.</w:t>
      </w:r>
    </w:p>
    <w:p w14:paraId="6347D159" w14:textId="77777777" w:rsidR="00F632D1" w:rsidRPr="007B5190" w:rsidRDefault="00F632D1" w:rsidP="00F632D1">
      <w:pPr>
        <w:bidi/>
        <w:spacing w:line="276" w:lineRule="auto"/>
        <w:jc w:val="both"/>
        <w:rPr>
          <w:rStyle w:val="a8"/>
          <w:rFonts w:ascii="Simplified Arabic" w:hAnsi="Simplified Arabic" w:cs="Simplified Arabic"/>
          <w:b w:val="0"/>
          <w:bCs w:val="0"/>
          <w:sz w:val="28"/>
          <w:szCs w:val="28"/>
          <w:rtl/>
        </w:rPr>
      </w:pPr>
    </w:p>
    <w:p w14:paraId="10C2AE38" w14:textId="77777777" w:rsidR="00DA2401" w:rsidRPr="007B5190" w:rsidRDefault="00DA2401" w:rsidP="00DA2401">
      <w:pPr>
        <w:bidi/>
        <w:spacing w:after="0" w:line="276" w:lineRule="auto"/>
        <w:jc w:val="both"/>
        <w:rPr>
          <w:rFonts w:ascii="Simplified Arabic" w:eastAsia="Times New Roman" w:hAnsi="Simplified Arabic" w:cs="Simplified Arabic"/>
          <w:sz w:val="28"/>
          <w:szCs w:val="28"/>
          <w:rtl/>
          <w:lang w:eastAsia="en-GB"/>
        </w:rPr>
      </w:pPr>
    </w:p>
    <w:p w14:paraId="77514F20" w14:textId="4AF3EA9D" w:rsidR="00C759DF" w:rsidRPr="000834F9" w:rsidRDefault="00C759DF" w:rsidP="000834F9">
      <w:pPr>
        <w:pStyle w:val="1"/>
        <w:bidi/>
        <w:spacing w:line="360" w:lineRule="auto"/>
        <w:rPr>
          <w:rFonts w:ascii="Simplified Arabic" w:hAnsi="Simplified Arabic" w:cs="Simplified Arabic"/>
          <w:b/>
          <w:bCs/>
          <w:color w:val="auto"/>
          <w:sz w:val="36"/>
          <w:szCs w:val="36"/>
          <w:rtl/>
        </w:rPr>
      </w:pPr>
      <w:bookmarkStart w:id="42" w:name="_Toc149731646"/>
      <w:r w:rsidRPr="007B5190">
        <w:rPr>
          <w:rFonts w:ascii="Simplified Arabic" w:hAnsi="Simplified Arabic" w:cs="Simplified Arabic" w:hint="cs"/>
          <w:b/>
          <w:bCs/>
          <w:color w:val="auto"/>
          <w:sz w:val="36"/>
          <w:szCs w:val="36"/>
          <w:rtl/>
        </w:rPr>
        <w:lastRenderedPageBreak/>
        <w:t xml:space="preserve">قائمة </w:t>
      </w:r>
      <w:r w:rsidR="002445B3" w:rsidRPr="007B5190">
        <w:rPr>
          <w:rFonts w:ascii="Simplified Arabic" w:hAnsi="Simplified Arabic" w:cs="Simplified Arabic" w:hint="cs"/>
          <w:b/>
          <w:bCs/>
          <w:color w:val="auto"/>
          <w:sz w:val="36"/>
          <w:szCs w:val="36"/>
          <w:rtl/>
        </w:rPr>
        <w:t>المراجع</w:t>
      </w:r>
      <w:r w:rsidR="00D0670E" w:rsidRPr="007B5190">
        <w:rPr>
          <w:rFonts w:ascii="Simplified Arabic" w:hAnsi="Simplified Arabic" w:cs="Simplified Arabic" w:hint="cs"/>
          <w:b/>
          <w:bCs/>
          <w:color w:val="auto"/>
          <w:sz w:val="36"/>
          <w:szCs w:val="36"/>
          <w:rtl/>
        </w:rPr>
        <w:t xml:space="preserve"> </w:t>
      </w:r>
      <w:bookmarkEnd w:id="42"/>
      <w:r w:rsidR="000834F9">
        <w:rPr>
          <w:rFonts w:ascii="Simplified Arabic" w:hAnsi="Simplified Arabic" w:cs="Simplified Arabic" w:hint="cs"/>
          <w:b/>
          <w:bCs/>
          <w:color w:val="auto"/>
          <w:sz w:val="36"/>
          <w:szCs w:val="36"/>
          <w:rtl/>
        </w:rPr>
        <w:t>:</w:t>
      </w:r>
    </w:p>
    <w:p w14:paraId="05557E9B" w14:textId="3B133479" w:rsidR="00C759DF" w:rsidRPr="007B5190" w:rsidRDefault="00C759DF" w:rsidP="00C759DF">
      <w:pPr>
        <w:pStyle w:val="a4"/>
        <w:bidi/>
        <w:spacing w:line="276" w:lineRule="auto"/>
        <w:jc w:val="both"/>
        <w:rPr>
          <w:rFonts w:ascii="Simplified Arabic" w:hAnsi="Simplified Arabic" w:cs="Simplified Arabic"/>
          <w:b/>
          <w:bCs/>
          <w:sz w:val="28"/>
          <w:szCs w:val="28"/>
          <w:rtl/>
        </w:rPr>
      </w:pPr>
      <w:r w:rsidRPr="000B0960">
        <w:rPr>
          <w:rFonts w:ascii="Simplified Arabic" w:hAnsi="Simplified Arabic" w:cs="Simplified Arabic"/>
          <w:b/>
          <w:bCs/>
          <w:sz w:val="28"/>
          <w:szCs w:val="28"/>
          <w:rtl/>
        </w:rPr>
        <w:t>أولاً: ا</w:t>
      </w:r>
      <w:r w:rsidR="002E153C">
        <w:rPr>
          <w:rFonts w:ascii="Simplified Arabic" w:hAnsi="Simplified Arabic" w:cs="Simplified Arabic" w:hint="cs"/>
          <w:b/>
          <w:bCs/>
          <w:sz w:val="28"/>
          <w:szCs w:val="28"/>
          <w:rtl/>
        </w:rPr>
        <w:t>لمراجع العامة:</w:t>
      </w:r>
    </w:p>
    <w:p w14:paraId="3BE6BD13"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إبراهيم أحمد المسلماني، المسؤولية المدنية للخبير، دار الفكر الجامعي، الإسكندرية – مصر، 2020م.</w:t>
      </w:r>
    </w:p>
    <w:p w14:paraId="1DF067A8"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أحمد حبيب وموسى بلال، الذكاء الاصطناعي ثورة في تقنيات العصر، المجموعة العربية للتدريب والنشر، القاهرة – مصر، 2019م.</w:t>
      </w:r>
    </w:p>
    <w:p w14:paraId="2AC56522"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أسماء السيد محمد وكريمة محمود محمد، تطبيقات الذكاء الاصطناعي ومستقبل تكنولوجيا التعليم، المجموعة العربية للتدريب والنشر، القاهرة – مصر، 2020م.</w:t>
      </w:r>
    </w:p>
    <w:p w14:paraId="71C59FAB"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أشرف أحمد عبد الوهاب وإبراهيم سيد أحمد، دعوى التعويض في ضوء آراء الفقهاء والتشريع وأحكام القضاء، دار العدالة للنشر والتوزيع، القاهرة – مصر، 2018م.</w:t>
      </w:r>
    </w:p>
    <w:p w14:paraId="458B468D"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أشرف أحمد عبد الوهاب وإبراهيم سيد أحمد، عقد التأمين في ضوء آراء الفقهاء والتشريع وأحكام القضاء، دار العدالة للنشر والتوزيع، القاهرة – مصر، 2018م.</w:t>
      </w:r>
    </w:p>
    <w:p w14:paraId="0B1E6A9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أنور العمروسي، الشخص الطبيعي والاعتباري في القانون المدني، دار محمود للنشر والتوزيع، القاهرة – مصر، 2014م.</w:t>
      </w:r>
    </w:p>
    <w:p w14:paraId="28EAD9E6"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 xml:space="preserve">إيلاف فاخر كاظم علي، </w:t>
      </w:r>
      <w:proofErr w:type="gramStart"/>
      <w:r w:rsidRPr="007B5190">
        <w:rPr>
          <w:rFonts w:ascii="Simplified Arabic" w:hAnsi="Simplified Arabic" w:cs="Simplified Arabic"/>
          <w:sz w:val="28"/>
          <w:szCs w:val="28"/>
          <w:rtl/>
        </w:rPr>
        <w:t>مخاطر</w:t>
      </w:r>
      <w:proofErr w:type="gramEnd"/>
      <w:r w:rsidRPr="007B5190">
        <w:rPr>
          <w:rFonts w:ascii="Simplified Arabic" w:hAnsi="Simplified Arabic" w:cs="Simplified Arabic"/>
          <w:sz w:val="28"/>
          <w:szCs w:val="28"/>
          <w:rtl/>
        </w:rPr>
        <w:t xml:space="preserve"> العمليات المصرفية الإلكترونية، المركز العربي للدراسات والبحوث العلمية، القاهرة – مصر، 2019م.</w:t>
      </w:r>
    </w:p>
    <w:p w14:paraId="54B6204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أيمن الشريف، الذكاء الاصطناعي وإنترنت الأشياء، كتاب الكتروني، دون دار نشر، 2022م.</w:t>
      </w:r>
    </w:p>
    <w:p w14:paraId="6A000CF7"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برنارد مار ومات وارد، تطبيقات الذكاء الاصطناعي، العبيكان للنشر والتوزيع، الرياض – المملكة العربية السعودية، 2022م.</w:t>
      </w:r>
    </w:p>
    <w:p w14:paraId="1EFE5824"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 xml:space="preserve">جابر محجوب </w:t>
      </w:r>
      <w:proofErr w:type="gramStart"/>
      <w:r w:rsidRPr="007B5190">
        <w:rPr>
          <w:rFonts w:ascii="Simplified Arabic" w:hAnsi="Simplified Arabic" w:cs="Simplified Arabic"/>
          <w:sz w:val="28"/>
          <w:szCs w:val="28"/>
          <w:rtl/>
        </w:rPr>
        <w:t>علي</w:t>
      </w:r>
      <w:proofErr w:type="gramEnd"/>
      <w:r w:rsidRPr="007B5190">
        <w:rPr>
          <w:rFonts w:ascii="Simplified Arabic" w:hAnsi="Simplified Arabic" w:cs="Simplified Arabic"/>
          <w:sz w:val="28"/>
          <w:szCs w:val="28"/>
          <w:rtl/>
        </w:rPr>
        <w:t xml:space="preserve"> وآخرون، النظرية العامة للالتزام: مصادر الالتزام في القانون المصري، دار لمار للنشر والتوزيع، القاهرة – مصر، 2022م.</w:t>
      </w:r>
    </w:p>
    <w:p w14:paraId="1E8832F3"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lang w:bidi="ar-AE"/>
        </w:rPr>
      </w:pPr>
      <w:r w:rsidRPr="007B5190">
        <w:rPr>
          <w:rFonts w:ascii="Simplified Arabic" w:hAnsi="Simplified Arabic" w:cs="Simplified Arabic"/>
          <w:sz w:val="28"/>
          <w:szCs w:val="28"/>
          <w:rtl/>
        </w:rPr>
        <w:t>جهاد عفيفي، الذكاء الاصطناعي والأنظمة الخبيرة، دار أمجد للنشر والتوزيع، عمان – الأردن، 2015م.</w:t>
      </w:r>
    </w:p>
    <w:p w14:paraId="6A174DE5"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lastRenderedPageBreak/>
        <w:t>جوليان كريب، اجتياز القرن الحادي والعشرين: أخطر عشرة تحديات تواجه الشرية، الناشر مؤسسة هنداوي، القاهرة – مصر، 2021م.</w:t>
      </w:r>
    </w:p>
    <w:p w14:paraId="1B143E2F"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حسين عامر وعبد الرحيم عامر، المسؤولية المدنية التقصيرية والعقدية، دار المعارف، القاهرة – مصر، 1979م.</w:t>
      </w:r>
    </w:p>
    <w:p w14:paraId="72A24B71"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حمدي أحمد سعد أحمد، الطبيعة القانونية للذكاء الاصطناعي، عدد خاص بالمؤتمر العلمي الدولي الرابع، الجزء الثالث، كلية الشريعة والقانون، طنطا – مصر، 2021م.</w:t>
      </w:r>
    </w:p>
    <w:p w14:paraId="57351AFF"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روبرت ج. ستيرنبيرج وسكوت باري كوفمان، دليل جامعة كمبريدج للذكاء، العبيكان للنشر والتوزيع، الرياض – المملكة العربية السعودية، 2015م.</w:t>
      </w:r>
    </w:p>
    <w:p w14:paraId="2B5986AC"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زين عبد الهادي، الذكاء الاصطناعي والنظم الخبيرة في المكتبات، المكتبة الأكاديمية، القاهرة – مصر، 2000م.</w:t>
      </w:r>
    </w:p>
    <w:p w14:paraId="24904CC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سالم عبد الله الفاخري، سيكولوجية الذكاء، مركز الكتاب الأكاديمي، عمان – الأردن، 2018م.</w:t>
      </w:r>
    </w:p>
    <w:p w14:paraId="4EDD3A8A"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ستيوارت راسل، ذكاء اصطناعي متوافق مع البشر، الناشر مؤسسة هنداوي، القاهرة – مصر، 2022م.</w:t>
      </w:r>
    </w:p>
    <w:p w14:paraId="181BA357" w14:textId="77777777" w:rsidR="00C759DF" w:rsidRPr="007B5190" w:rsidRDefault="00C759DF" w:rsidP="00EA56D4">
      <w:pPr>
        <w:pStyle w:val="a3"/>
        <w:numPr>
          <w:ilvl w:val="0"/>
          <w:numId w:val="36"/>
        </w:numPr>
        <w:bidi/>
        <w:spacing w:after="0"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سعد السعيد المصري، المسؤولية المدنية الناشئة عن البرامج المعلوماتية كإحدى تطبيقات الملكية الفكرية، دراسة مقارنة سالة دكتوراه جامعة القاهرة، كلية الحقوق 2011م.</w:t>
      </w:r>
    </w:p>
    <w:p w14:paraId="775606F6"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سلمان زيدان، إدارة الخطر والتأمين، دار المناهج للنشر والتوزيع، عمان – الأردن، 2013م.</w:t>
      </w:r>
    </w:p>
    <w:p w14:paraId="3A55FAB6"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 xml:space="preserve">سلمان عبد الله القرشي، المسؤولية المدنية للطبيب في القانون الأردني، دار الكتاب الثقافي، إربد – الأردن، </w:t>
      </w:r>
      <w:r w:rsidRPr="007B5190">
        <w:rPr>
          <w:rFonts w:ascii="Simplified Arabic" w:hAnsi="Simplified Arabic" w:cs="Simplified Arabic"/>
          <w:sz w:val="28"/>
          <w:szCs w:val="28"/>
          <w:rtl/>
          <w:lang w:bidi="ar-AE"/>
        </w:rPr>
        <w:t>2008م</w:t>
      </w:r>
      <w:r w:rsidRPr="007B5190">
        <w:rPr>
          <w:rFonts w:ascii="Simplified Arabic" w:hAnsi="Simplified Arabic" w:cs="Simplified Arabic"/>
          <w:sz w:val="28"/>
          <w:szCs w:val="28"/>
          <w:rtl/>
        </w:rPr>
        <w:t>.</w:t>
      </w:r>
    </w:p>
    <w:p w14:paraId="0F7FEEF6"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سهام النويهي، المنطق الغائم، المكتبة الأكاديمية، القاهرة – مصر، 2001م.</w:t>
      </w:r>
    </w:p>
    <w:p w14:paraId="39FF1AD9"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صدقي محمد عيسى، التعويض عن الضرر ومدى انتقاله للورثة: دراسة مقارنة، المركز القومي للإصدارات القانونية، القاهرة – مصر، 2014م.</w:t>
      </w:r>
    </w:p>
    <w:p w14:paraId="0AB5DB9D"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الصغير محمد مهدي، قانون حماية المستهلك: دراسة تحليلية مقارنة، دار الجامعة الجديدة، الإسكندرية – مصر، 2015م.</w:t>
      </w:r>
    </w:p>
    <w:p w14:paraId="7DB6D545"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lastRenderedPageBreak/>
        <w:t>عادل عبد الصادق، الاقتصاد الرقمي وتحديات السيادة السيبرانية، المركز العربي لأبحاث الفضاء الالكتروني، القاهرة – مصر، 2020م.</w:t>
      </w:r>
    </w:p>
    <w:p w14:paraId="6A20C3F5"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عبد الرزاق أحمد السنهوري، الوسيط في شرح القانون المدني: نظرية الالتزام بوجه عام، دار إحياء التراث العربي، بيروت – لبنان، 1968م.</w:t>
      </w:r>
    </w:p>
    <w:p w14:paraId="060A6CA4"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عبد القادر العرعاري، مصادر الالتزامات: الكتاب الثاني المسؤولية المدنية، توزيع دار الأمان، الرباط – المغرب، 2011م.</w:t>
      </w:r>
    </w:p>
    <w:p w14:paraId="58F692DD" w14:textId="77777777" w:rsidR="00C759DF" w:rsidRPr="007B5190" w:rsidRDefault="00C759DF" w:rsidP="00EA56D4">
      <w:pPr>
        <w:pStyle w:val="a3"/>
        <w:numPr>
          <w:ilvl w:val="0"/>
          <w:numId w:val="36"/>
        </w:numPr>
        <w:bidi/>
        <w:spacing w:after="0"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عبد الله سعيد عبد الله الوالي، المسؤولية المدنية عن أضرار الذكاء الاصطناعي في القانون الاماراتي، دار النهضة العلمية، دبي – الامارات، 2021م.</w:t>
      </w:r>
    </w:p>
    <w:p w14:paraId="066D0679"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عبد الناصر توفيق العطار، مصادر الالتزام الإرادية في قانون المعاملات المدنية الاماراتي، مطبوعات جامعة الامارات العربية المتحدة، 2000م.</w:t>
      </w:r>
    </w:p>
    <w:p w14:paraId="1F9E0FCC"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عدنان سرحان، المصادر غير الارادية للالتزام في قانون المعاملات المدنية الاماراتي، مكتبة الفلاح، الشارقة – الامارات العربية المتحدة، 2010م.</w:t>
      </w:r>
    </w:p>
    <w:p w14:paraId="0DD0D5A9"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عصمت عبد المجيد بكر، دور التقنيات العلمية في تطور العقد، دار الكتب العلمية، بيرو ت – لبنان، 2015م.</w:t>
      </w:r>
    </w:p>
    <w:p w14:paraId="1FA171FD"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عصمت عبد المجيد بكر، نظرية العقد في القوانين المدنية العربية، دار الكتب العلمية، بيروت – لبنان، 2015م.</w:t>
      </w:r>
    </w:p>
    <w:p w14:paraId="0F9EB63A"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علي كحلون، النظرية العامة للالتزامات، مجمع الأطرش للكتاب المختص، تونس، 2015م.</w:t>
      </w:r>
    </w:p>
    <w:p w14:paraId="56C19534"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عماد الحسبان وياسر الخزاعلة، إدارة الشرطة الحديثة وتكنولوجيا الذكاء الاصطناعي، دار الخليج للنشر والتوزيع، 2021م.</w:t>
      </w:r>
    </w:p>
    <w:p w14:paraId="5B85C654"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عمر طه بدوي محمد، النظام القانوني للروبوتات الذكية، دار النهضة العلمية للنشر والتوزيع، دبي – الامارات العربية المتحدة، 2022م.</w:t>
      </w:r>
    </w:p>
    <w:p w14:paraId="36166792"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غريد الشيخ، المعجم في اللغة والنحو والصرف والاعراب والمصطلحات، الجزء الأول والثاني، دار اليازوري العلمية للنشر والتوزيع، عمان – الأردن، 2021م.</w:t>
      </w:r>
    </w:p>
    <w:p w14:paraId="14902AD4"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lastRenderedPageBreak/>
        <w:t>غسق خليل إبراهيم، المسؤولية الناشئة عن الاخلال بعقد المعلوماتية، المركز العربي للبحوث العلمية والدراسات، القاهرة – مصر، 2019م.</w:t>
      </w:r>
    </w:p>
    <w:p w14:paraId="79C7B1DF"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فتحي حسين عامر، الميتافيرس ثورة الاعلام الرقمي، العربي للنشر والتوزيع، القاهرة – مصر، 2023م.</w:t>
      </w:r>
    </w:p>
    <w:p w14:paraId="7CFFB45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فؤاد قاسم الشعيبي، جائحة كورونا كحدث استثنائي أو قوة قاهرة وفقاً للتطبيقات القضائية الإماراتية الحديثة، منشورات إدارة البحوث والدراسات، وزارة العدل، أبو ظبي – الامارات العربية المتحدة، 2020م.</w:t>
      </w:r>
    </w:p>
    <w:p w14:paraId="78B56E73" w14:textId="77777777" w:rsidR="00C759DF" w:rsidRPr="007B5190" w:rsidRDefault="00C759DF" w:rsidP="00EA56D4">
      <w:pPr>
        <w:pStyle w:val="a3"/>
        <w:numPr>
          <w:ilvl w:val="0"/>
          <w:numId w:val="36"/>
        </w:numPr>
        <w:bidi/>
        <w:spacing w:after="0"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كريستيان يوسف، المسؤولية المدنية عن فعل الذكاء الاصطناعي، منشورات الحلبي الحقوقية، بيروت – لبنان، 2022م.</w:t>
      </w:r>
    </w:p>
    <w:p w14:paraId="635B28B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مارجريت إيه بودين، الذكاء الاصطناعي: مقدمة قصيرة جداً، الناشر مؤسسة هنداوي، القاهرة – مصر، 2017م.</w:t>
      </w:r>
    </w:p>
    <w:p w14:paraId="3B34CBF8"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المرسي زهرة، المصادر غير الارادية للالتزام في قانون المعاملات المدنية لدولة الامارات العربية المتحدة، مطبوعات جامعة الامارات العربية المتحدة، العين – الامارات، 2002م.</w:t>
      </w:r>
    </w:p>
    <w:p w14:paraId="7381AF6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المرسي زهرة، المصادر غير الارادية للالتزام في قانون المعاملات المدنية لدولة الامارات العربية المتحدة، مطبوعات جامعة الامارات العربية المتحدة، العين – الامارات، 2022م.</w:t>
      </w:r>
    </w:p>
    <w:p w14:paraId="5131DE4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بن مكرم بن علي أبو الفضل جمال الدين ابن منظور، لسان العرب، دار المعارف، الكتاب الكامل، مصر، د/ت.</w:t>
      </w:r>
    </w:p>
    <w:p w14:paraId="01281824"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شريف عبد الرحمن، عقد التأمين، دار النهضة العربية، القاهرة – مصر، 2012م.</w:t>
      </w:r>
    </w:p>
    <w:p w14:paraId="7A32DD37"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عزمي البكري، دعوى التعويض، دار محمود للنشر والتوزيع، القاهرة – مصر، 2017م.</w:t>
      </w:r>
    </w:p>
    <w:p w14:paraId="0C5D7368"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عزمي البكري، موسوعة الفقه والقضاء في القانون المدني الجديد: الجزء الثالث، دار محمود للنشر والتوزيع، القاهرة – مصر، 2018م.</w:t>
      </w:r>
    </w:p>
    <w:p w14:paraId="7821158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علي البدوي الأزهري، النظرية العامة للالتزام: الجزء الأول، منشورات الجامعة المفتوحة، طرابلس – ليبيا، 1993م.</w:t>
      </w:r>
    </w:p>
    <w:p w14:paraId="2842BC99"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lastRenderedPageBreak/>
        <w:t>محمد علي البدوي الازهري، النظرية العامة للالتزام، منشورات الجامعة المفتوحة، ليبيا، 1993م.</w:t>
      </w:r>
    </w:p>
    <w:p w14:paraId="2349FF0B"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محمد الهادي، الذكاء الاصطناعي معالمه وتطبيقاته وتأثيراته التنموية المجتمعية، الدار المصرية اللبنانية، القاهرة – مصر، 2021م.</w:t>
      </w:r>
    </w:p>
    <w:p w14:paraId="68CA0B15"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محمود ربيع خاطر، الوافي في قانون المعاملات المدنية في دولة الامارات العربية المتحدة، دار محمود للنشر والتوزيع، القاهرة – مصر، 2021م.</w:t>
      </w:r>
    </w:p>
    <w:p w14:paraId="2A180669"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محمود سمير العواودة، المسؤولية المدنية عن خطأ الطبيب في مجال نقل الأعضاء البشرية، دار الكتاب الثقافي، عمان – الأردن، 2018م.</w:t>
      </w:r>
    </w:p>
    <w:p w14:paraId="76BAC58E"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مصطفى مجدي هرجة، الأشخاص والأموال في القانون المدني، دار محمود للنشر والتوزيع، القاهرة – مصر، 2012م.</w:t>
      </w:r>
    </w:p>
    <w:p w14:paraId="7639C980"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مهدي حنا، الذكاء الاصطناعي والصراع الامبريالي، الآن ناشرون وموزعون، عمان – الأردن، 2020م.</w:t>
      </w:r>
    </w:p>
    <w:p w14:paraId="21F42984"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نادية ياس البياتي، التأمين الالزامي من المسؤولية الناشئة عن حوادث السيارات، المركز القومي للإصدارات القانونية، القاهرة – مصر، 2010م.</w:t>
      </w:r>
    </w:p>
    <w:p w14:paraId="2EE963BA" w14:textId="77777777" w:rsidR="00C759DF" w:rsidRPr="007B5190" w:rsidRDefault="00C759DF" w:rsidP="00EA56D4">
      <w:pPr>
        <w:pStyle w:val="a3"/>
        <w:numPr>
          <w:ilvl w:val="0"/>
          <w:numId w:val="36"/>
        </w:numPr>
        <w:bidi/>
        <w:spacing w:after="0" w:line="276" w:lineRule="auto"/>
        <w:ind w:hanging="585"/>
        <w:jc w:val="both"/>
        <w:rPr>
          <w:rFonts w:ascii="Simplified Arabic" w:hAnsi="Simplified Arabic" w:cs="Simplified Arabic"/>
          <w:sz w:val="28"/>
          <w:szCs w:val="28"/>
          <w:rtl/>
          <w:lang w:eastAsia="en-GB"/>
        </w:rPr>
      </w:pPr>
      <w:r w:rsidRPr="007B5190">
        <w:rPr>
          <w:rFonts w:ascii="Simplified Arabic" w:hAnsi="Simplified Arabic" w:cs="Simplified Arabic"/>
          <w:sz w:val="28"/>
          <w:szCs w:val="28"/>
          <w:rtl/>
          <w:lang w:eastAsia="en-GB"/>
        </w:rPr>
        <w:t>نور يوسف حسين، ركن الخطأ في المسؤولية المدنية للطبيب، دار الفكر والقانون، المنصورة – مصر، 2014م.</w:t>
      </w:r>
    </w:p>
    <w:p w14:paraId="4AA3A7F1"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هاشم عبد الرحمن الزرعوني، المسؤولية المدنية لمأموري الضبط القضائي، مركز بحوث شرطة الشارقة، الشارقة – الامارات العربية المتحدة، 2015م.</w:t>
      </w:r>
    </w:p>
    <w:p w14:paraId="036EAC6F"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وهبة الزحيلي، العقود المسماة في قانون المعاملات المدنية الاماراتي والقانون المدني الأردني، دار الفكر، دمشق – سوريا، 2014م.</w:t>
      </w:r>
    </w:p>
    <w:p w14:paraId="47D9D6AC"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rPr>
      </w:pPr>
      <w:r w:rsidRPr="007B5190">
        <w:rPr>
          <w:rFonts w:ascii="Simplified Arabic" w:hAnsi="Simplified Arabic" w:cs="Simplified Arabic"/>
          <w:sz w:val="28"/>
          <w:szCs w:val="28"/>
          <w:rtl/>
        </w:rPr>
        <w:t>ياسمينة بشار، مسؤولية الناقل الجوي للركاب، دار الكتب العلمية، بيروت – لبنان، 2012م.</w:t>
      </w:r>
    </w:p>
    <w:p w14:paraId="0B0D4EBE" w14:textId="77777777" w:rsidR="00C759DF" w:rsidRPr="007B5190" w:rsidRDefault="00C759DF" w:rsidP="00EA56D4">
      <w:pPr>
        <w:pStyle w:val="a4"/>
        <w:numPr>
          <w:ilvl w:val="0"/>
          <w:numId w:val="36"/>
        </w:numPr>
        <w:bidi/>
        <w:spacing w:line="276" w:lineRule="auto"/>
        <w:ind w:hanging="585"/>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يورن ليسيجن، رؤية خارجية: الإبحار في عالم غارق في البيانات، مدينة الشارقة للنشر، الشارقة – الامارات العربية المتحدة، 2021م.</w:t>
      </w:r>
    </w:p>
    <w:p w14:paraId="189282BA" w14:textId="77777777" w:rsidR="00C759DF" w:rsidRPr="007B5190" w:rsidRDefault="00C759DF" w:rsidP="00C759DF">
      <w:pPr>
        <w:bidi/>
        <w:spacing w:line="276" w:lineRule="auto"/>
        <w:jc w:val="both"/>
        <w:rPr>
          <w:rFonts w:ascii="Simplified Arabic" w:hAnsi="Simplified Arabic" w:cs="Simplified Arabic"/>
          <w:sz w:val="28"/>
          <w:szCs w:val="28"/>
          <w:rtl/>
        </w:rPr>
      </w:pPr>
    </w:p>
    <w:p w14:paraId="47ADD9C9" w14:textId="77777777" w:rsidR="00C759DF" w:rsidRPr="007B5190" w:rsidRDefault="00C759DF" w:rsidP="00C759DF">
      <w:pPr>
        <w:bidi/>
        <w:spacing w:line="276" w:lineRule="auto"/>
        <w:jc w:val="both"/>
        <w:rPr>
          <w:rFonts w:ascii="Simplified Arabic" w:hAnsi="Simplified Arabic" w:cs="Simplified Arabic"/>
          <w:b/>
          <w:bCs/>
          <w:sz w:val="28"/>
          <w:szCs w:val="28"/>
          <w:rtl/>
          <w:lang w:bidi="ar-AE"/>
        </w:rPr>
      </w:pPr>
      <w:r w:rsidRPr="007B5190">
        <w:rPr>
          <w:rFonts w:ascii="Simplified Arabic" w:hAnsi="Simplified Arabic" w:cs="Simplified Arabic"/>
          <w:b/>
          <w:bCs/>
          <w:sz w:val="28"/>
          <w:szCs w:val="28"/>
          <w:rtl/>
          <w:lang w:bidi="ar-AE"/>
        </w:rPr>
        <w:lastRenderedPageBreak/>
        <w:t>ثانياً: المجلات والدوريات العلمية</w:t>
      </w:r>
    </w:p>
    <w:p w14:paraId="7388C10B"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بدري جمال، الذكاء الاصطناعي: بحث عن مقاربة قانونية، المجلة الجزائرية للعلوم القانونية والسياسية، المجلد 59، العدد 4، الجزائر، السنة 2022م.</w:t>
      </w:r>
    </w:p>
    <w:p w14:paraId="6062B8B5"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تهاني أحمد أبو طالب، الروبوت من منظور القانون المدني المصري: الشخصية والمسؤولية، مجلة البحوث الفقهية والقانونية، العدد 37، ابريل 2022م.</w:t>
      </w:r>
    </w:p>
    <w:p w14:paraId="4654DF61"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lang w:bidi="ar-AE"/>
        </w:rPr>
      </w:pPr>
      <w:r w:rsidRPr="007B5190">
        <w:rPr>
          <w:rFonts w:ascii="Simplified Arabic" w:hAnsi="Simplified Arabic" w:cs="Simplified Arabic"/>
          <w:sz w:val="28"/>
          <w:szCs w:val="28"/>
          <w:rtl/>
        </w:rPr>
        <w:t>حسام الدين محمود حسن، واقع الشخصية القانونية للذكاء الاصطناعي، مجلة روح القوانين، المجلد 35، العدد 102، مصر، أبريل 2023م.</w:t>
      </w:r>
    </w:p>
    <w:p w14:paraId="410A6E18"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رغيد عبد الحميد فتال وأحمد سليمان، المسؤولية المدنية عن أضرار المنتجات الطبية المعيبة: دراسة مقارنة بين القانون الاماراتي والقانون الفرنسي، مجلة معهد دبي القضائي، المجلد 3، العدد 6، 2015م.</w:t>
      </w:r>
    </w:p>
    <w:p w14:paraId="482E7119"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رفاف لخضر ومعوش فيروز، خصوصية المسؤولية المدنية عن أضرار أنظمة الذكاء الاصطناعي في القانون الجزائري، مجلة طبنة للدراسات العلمية والأكاديمية، العدد 1، المجلد 6، الجزائر، 2023م.</w:t>
      </w:r>
    </w:p>
    <w:p w14:paraId="38B5B8E1" w14:textId="77777777" w:rsidR="00C759DF" w:rsidRPr="007B5190" w:rsidRDefault="00C759DF" w:rsidP="00EA56D4">
      <w:pPr>
        <w:pStyle w:val="a3"/>
        <w:numPr>
          <w:ilvl w:val="0"/>
          <w:numId w:val="35"/>
        </w:numPr>
        <w:bidi/>
        <w:spacing w:after="0" w:line="276" w:lineRule="auto"/>
        <w:ind w:hanging="444"/>
        <w:jc w:val="both"/>
        <w:rPr>
          <w:rFonts w:ascii="Simplified Arabic" w:hAnsi="Simplified Arabic" w:cs="Simplified Arabic"/>
          <w:sz w:val="28"/>
          <w:szCs w:val="28"/>
          <w:rtl/>
        </w:rPr>
      </w:pPr>
      <w:r w:rsidRPr="007B5190">
        <w:rPr>
          <w:rFonts w:ascii="Simplified Arabic" w:hAnsi="Simplified Arabic" w:cs="Simplified Arabic"/>
          <w:sz w:val="28"/>
          <w:szCs w:val="28"/>
          <w:rtl/>
        </w:rPr>
        <w:t>صدام فيصل كوكز المحمدي وسرور علي حسين الشجيري، نحو اتجاه حديث في الاعتراف بالشخصية القانونية لتطبيقات الذكاء الاصطناعي، المجلة النقدية للقانون والعلوم السياسية، المجلد 18، العدد 1، الجزائر، السنة 2023م.</w:t>
      </w:r>
    </w:p>
    <w:p w14:paraId="2E825FB0"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عبد الرزاق وهبة سيد، المسؤولية المدنية عن أضرار الذكاء الاصطناعي، مجلة جيل الأبحاث القانونية المعمقة، العدد 43، لبنان، 2020م.</w:t>
      </w:r>
    </w:p>
    <w:p w14:paraId="5A9DB582"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عبد الرزاق وهبه سيد أحمد محمد، المسؤولية المدنية عن أضرار الذكاء الاصطناعي، مجلة جيل الأبحاث القانونية المعمقة، العدد 43، بيروت – لبنان، أكتوبر 2020م.</w:t>
      </w:r>
    </w:p>
    <w:p w14:paraId="6F491C82"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عماد عبد الرحيم الدحيات، نحو تنظيم قانوني للذكاء الاصطناعي في حياتنا: إشكالية العلاقة بين البشر والآلة، مجلة الاجتهاد للدراسات القانونية والاقتصادية، المجلد 8، العدد 5، الجزائر، السنة 2019م.</w:t>
      </w:r>
    </w:p>
    <w:p w14:paraId="62D790B9"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rPr>
      </w:pPr>
      <w:r w:rsidRPr="007B5190">
        <w:rPr>
          <w:rFonts w:ascii="Simplified Arabic" w:hAnsi="Simplified Arabic" w:cs="Simplified Arabic"/>
          <w:sz w:val="28"/>
          <w:szCs w:val="28"/>
          <w:rtl/>
        </w:rPr>
        <w:lastRenderedPageBreak/>
        <w:t>محمد أحمد الشرايري، المسؤولية المدنية الذكية عن أضرار الذكاء الاصطناعي: دراسة مسحية مقارنة، مجلة كلية القانون الكويتية العالمية، السنة العاشرة، العدد 2، العدد التسلسلي 38، الكويت، مارس 2022م.</w:t>
      </w:r>
    </w:p>
    <w:p w14:paraId="02D7FFD3"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عبد الغفور العماوي، مدى مساهمة المضرور في إحداث الضرر وأثره على تقدير التعويض، مجلة دراسات علوم الشريعة والقانون، المجلد 40، العدد 2، الأردن، 2013م.</w:t>
      </w:r>
    </w:p>
    <w:p w14:paraId="337DE35F"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فتحي محمد إبراهيم، الإطار القانوني للمسؤولية عن استخدام التكنولوجيا الحديثة في المجال الطبي، مجلة الدراسات القانونية والاقتصادية، جامعة مدينة السادات، المجلد 8، عدد حاص، مصر، 2022م.</w:t>
      </w:r>
    </w:p>
    <w:p w14:paraId="7F88834F"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مصطفى أبو مندور موسى عيسى، مدى كفاية القواعد العامة للمسؤولية المدنية في تعويض أضرار الذكاء الاصطناعي، مجلة حقوق دمياط للدراسات القانونية والاقتصادية، المجلد 5، العدد 5، مصر، يناير 2022م.</w:t>
      </w:r>
    </w:p>
    <w:p w14:paraId="33226FB3"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rPr>
      </w:pPr>
      <w:r w:rsidRPr="007B5190">
        <w:rPr>
          <w:rFonts w:ascii="Simplified Arabic" w:hAnsi="Simplified Arabic" w:cs="Simplified Arabic"/>
          <w:sz w:val="28"/>
          <w:szCs w:val="28"/>
          <w:rtl/>
        </w:rPr>
        <w:t>مصعب ثائر عبد الستار، المسؤولية التقصيرية المتعلقة بالذكاء الاصطناعي، مجلة العلوم القانونية والإنسانية، جامعة ديالى، المجلد 10، العدد 02، مصر، 2021م.</w:t>
      </w:r>
    </w:p>
    <w:p w14:paraId="4B240590" w14:textId="77777777" w:rsidR="00C759DF" w:rsidRPr="007B5190" w:rsidRDefault="00C759DF" w:rsidP="00EA56D4">
      <w:pPr>
        <w:pStyle w:val="a4"/>
        <w:numPr>
          <w:ilvl w:val="0"/>
          <w:numId w:val="35"/>
        </w:numPr>
        <w:bidi/>
        <w:spacing w:line="276" w:lineRule="auto"/>
        <w:ind w:hanging="444"/>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يحيى إبراهيم دهشان، المسؤولية الجنائية عن جرائم الذكاء الاصطناعي، مجلة الشريعة والقانون، العدد 82، كلية القانون، جامعة الامارات العربية المتحدة، الامارات، 2019م.</w:t>
      </w:r>
    </w:p>
    <w:p w14:paraId="3FF62F7E" w14:textId="77777777" w:rsidR="00C759DF" w:rsidRPr="007B5190" w:rsidRDefault="00C759DF" w:rsidP="00C759DF">
      <w:pPr>
        <w:bidi/>
        <w:spacing w:line="276" w:lineRule="auto"/>
        <w:jc w:val="both"/>
        <w:rPr>
          <w:rFonts w:ascii="Simplified Arabic" w:hAnsi="Simplified Arabic" w:cs="Simplified Arabic"/>
          <w:sz w:val="28"/>
          <w:szCs w:val="28"/>
          <w:rtl/>
          <w:lang w:bidi="ar-AE"/>
        </w:rPr>
      </w:pPr>
    </w:p>
    <w:p w14:paraId="6288C7DE" w14:textId="77777777" w:rsidR="00C759DF" w:rsidRPr="007B5190" w:rsidRDefault="00C759DF" w:rsidP="00C759DF">
      <w:pPr>
        <w:bidi/>
        <w:spacing w:line="276" w:lineRule="auto"/>
        <w:jc w:val="both"/>
        <w:rPr>
          <w:rFonts w:ascii="Simplified Arabic" w:hAnsi="Simplified Arabic" w:cs="Simplified Arabic"/>
          <w:b/>
          <w:bCs/>
          <w:sz w:val="28"/>
          <w:szCs w:val="28"/>
          <w:rtl/>
          <w:lang w:bidi="ar-AE"/>
        </w:rPr>
      </w:pPr>
      <w:r w:rsidRPr="007B5190">
        <w:rPr>
          <w:rFonts w:ascii="Simplified Arabic" w:hAnsi="Simplified Arabic" w:cs="Simplified Arabic"/>
          <w:b/>
          <w:bCs/>
          <w:sz w:val="28"/>
          <w:szCs w:val="28"/>
          <w:rtl/>
          <w:lang w:bidi="ar-AE"/>
        </w:rPr>
        <w:t>ثالثاً: الرسائل والبحوث العلمية</w:t>
      </w:r>
    </w:p>
    <w:p w14:paraId="34687A59" w14:textId="77777777" w:rsidR="00C759DF" w:rsidRPr="007B5190" w:rsidRDefault="00C759DF" w:rsidP="00EA56D4">
      <w:pPr>
        <w:pStyle w:val="a4"/>
        <w:numPr>
          <w:ilvl w:val="0"/>
          <w:numId w:val="34"/>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براء علي صالح محمد، المسؤولية العقدية لمزودي خدمات عبر الانترنت، رسالة ماجستير، كلية الحقوق، جامعة الشرق الأوسط، عمان – الأردن، 2020م.</w:t>
      </w:r>
    </w:p>
    <w:p w14:paraId="272A74FC" w14:textId="77777777" w:rsidR="00C759DF" w:rsidRPr="007B5190" w:rsidRDefault="00C759DF" w:rsidP="00EA56D4">
      <w:pPr>
        <w:pStyle w:val="a4"/>
        <w:numPr>
          <w:ilvl w:val="0"/>
          <w:numId w:val="34"/>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زينب مسعود علي، أحكام المسؤولية القانونية للروبوت الطبي، رسالة ماجستير، كلية القانون، جامعة الامارات العربية المتحدة، العين – الامارات، 2021م.</w:t>
      </w:r>
    </w:p>
    <w:p w14:paraId="22D6BA6B" w14:textId="77777777" w:rsidR="00C759DF" w:rsidRPr="007B5190" w:rsidRDefault="00C759DF" w:rsidP="00EA56D4">
      <w:pPr>
        <w:pStyle w:val="a3"/>
        <w:numPr>
          <w:ilvl w:val="0"/>
          <w:numId w:val="34"/>
        </w:numPr>
        <w:bidi/>
        <w:spacing w:after="0" w:line="276" w:lineRule="auto"/>
        <w:jc w:val="both"/>
        <w:rPr>
          <w:rFonts w:ascii="Simplified Arabic" w:eastAsia="Times New Roman" w:hAnsi="Simplified Arabic" w:cs="Simplified Arabic"/>
          <w:sz w:val="28"/>
          <w:szCs w:val="28"/>
          <w:rtl/>
          <w:lang w:eastAsia="en-GB" w:bidi="ar-AE"/>
        </w:rPr>
      </w:pPr>
      <w:r w:rsidRPr="007B5190">
        <w:rPr>
          <w:rFonts w:ascii="Simplified Arabic" w:eastAsia="Times New Roman" w:hAnsi="Simplified Arabic" w:cs="Simplified Arabic"/>
          <w:sz w:val="28"/>
          <w:szCs w:val="28"/>
          <w:rtl/>
          <w:lang w:eastAsia="en-GB" w:bidi="ar-AE"/>
        </w:rPr>
        <w:lastRenderedPageBreak/>
        <w:t>سلمى عابش سالم الخميسي، المسؤولية المدنية عن الاضرار الناشئة عن استخدام الذكاء الاصطناعي في مهنة الطبيب الآلي، رسالة ماجستير، كلية القانون، جامعة الامارات العربية المتحدة، العين – الامارات العربية المتحدة، 2022م.</w:t>
      </w:r>
    </w:p>
    <w:p w14:paraId="22BA70AB" w14:textId="77777777" w:rsidR="00C759DF" w:rsidRPr="007B5190" w:rsidRDefault="00C759DF" w:rsidP="00EA56D4">
      <w:pPr>
        <w:pStyle w:val="a4"/>
        <w:numPr>
          <w:ilvl w:val="0"/>
          <w:numId w:val="34"/>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سلمى غباش سالم الخميسي، المسؤولية المدنية عن الأضرار الناشئة عن استخدام الذكاء الاصطناعي في مهنة الطبيب الالي، رسالة ماجستير، كلية القانون، جامعة الامارات العربية المتحدة، العين – الامارات، 2022م.</w:t>
      </w:r>
    </w:p>
    <w:p w14:paraId="658102C5" w14:textId="77777777" w:rsidR="00C759DF" w:rsidRPr="007B5190" w:rsidRDefault="00C759DF" w:rsidP="00EA56D4">
      <w:pPr>
        <w:pStyle w:val="a4"/>
        <w:numPr>
          <w:ilvl w:val="0"/>
          <w:numId w:val="34"/>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سيلينا سعدون، الشخصية القانونية للذكاء الاصطناعي، رسالة ماجستير، كلية الحقوق والعلوم السياسية، جامعة مولود معمري، الجزائر، 2022م.</w:t>
      </w:r>
    </w:p>
    <w:p w14:paraId="215437AE" w14:textId="77777777" w:rsidR="00C759DF" w:rsidRPr="007B5190" w:rsidRDefault="00C759DF" w:rsidP="00EA56D4">
      <w:pPr>
        <w:pStyle w:val="a4"/>
        <w:numPr>
          <w:ilvl w:val="0"/>
          <w:numId w:val="34"/>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لينا خميس قريني، الخطأ المشترك والآثار القانونية المترتبة عليه: دراسة مقارنة، رسالة ماجستير، كلية الدراسات العليا، جامعة النجاح الوطنية، نابلس – فلسطين، 2017م.</w:t>
      </w:r>
    </w:p>
    <w:p w14:paraId="36E8C835" w14:textId="77777777" w:rsidR="00C759DF" w:rsidRPr="007B5190" w:rsidRDefault="00C759DF" w:rsidP="00EA56D4">
      <w:pPr>
        <w:pStyle w:val="a4"/>
        <w:numPr>
          <w:ilvl w:val="0"/>
          <w:numId w:val="34"/>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مجدولين رسمي بدر، المسؤولية المدنية الناشئة عن استخدام تقنيات الذكاء الاصطناعي في التشريع الأردني، رسالة ماجستير، كلية الحقوق، جامعة الشرق الأوسط، عمان – الأردن، 2022م.</w:t>
      </w:r>
    </w:p>
    <w:p w14:paraId="1B55635C" w14:textId="77777777" w:rsidR="00C759DF" w:rsidRPr="007B5190" w:rsidRDefault="00C759DF" w:rsidP="00EA56D4">
      <w:pPr>
        <w:pStyle w:val="a4"/>
        <w:numPr>
          <w:ilvl w:val="0"/>
          <w:numId w:val="34"/>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محمد سعد أحمد محمد، دور التأمين في مواجهة المخاطر الناشئة عن الذكاء الاصطناعي وتكنولوجيا المعلومات، رسالة دكتوراه، كلية الحقوق، جامعة بني سويف، مصر، 2021م.</w:t>
      </w:r>
    </w:p>
    <w:p w14:paraId="35D18C8D" w14:textId="77777777" w:rsidR="00C759DF" w:rsidRPr="007B5190" w:rsidRDefault="00C759DF" w:rsidP="00C759DF">
      <w:pPr>
        <w:bidi/>
        <w:spacing w:line="276" w:lineRule="auto"/>
        <w:jc w:val="both"/>
        <w:rPr>
          <w:rFonts w:ascii="Simplified Arabic" w:hAnsi="Simplified Arabic" w:cs="Simplified Arabic"/>
          <w:sz w:val="28"/>
          <w:szCs w:val="28"/>
          <w:rtl/>
          <w:lang w:bidi="ar-AE"/>
        </w:rPr>
      </w:pPr>
    </w:p>
    <w:p w14:paraId="4309C5AE" w14:textId="64A0A98A" w:rsidR="00C759DF" w:rsidRPr="007B5190" w:rsidRDefault="00C759DF" w:rsidP="00C759DF">
      <w:pPr>
        <w:bidi/>
        <w:spacing w:line="276" w:lineRule="auto"/>
        <w:jc w:val="both"/>
        <w:rPr>
          <w:rFonts w:ascii="Simplified Arabic" w:hAnsi="Simplified Arabic" w:cs="Simplified Arabic"/>
          <w:b/>
          <w:bCs/>
          <w:sz w:val="28"/>
          <w:szCs w:val="28"/>
          <w:rtl/>
          <w:lang w:bidi="ar-AE"/>
        </w:rPr>
      </w:pPr>
      <w:r w:rsidRPr="007B5190">
        <w:rPr>
          <w:rFonts w:ascii="Simplified Arabic" w:hAnsi="Simplified Arabic" w:cs="Simplified Arabic"/>
          <w:b/>
          <w:bCs/>
          <w:sz w:val="28"/>
          <w:szCs w:val="28"/>
          <w:rtl/>
          <w:lang w:bidi="ar-AE"/>
        </w:rPr>
        <w:t xml:space="preserve">رابعاً: </w:t>
      </w:r>
      <w:r w:rsidR="00527ABC">
        <w:rPr>
          <w:rFonts w:ascii="Simplified Arabic" w:hAnsi="Simplified Arabic" w:cs="Simplified Arabic" w:hint="cs"/>
          <w:b/>
          <w:bCs/>
          <w:sz w:val="28"/>
          <w:szCs w:val="28"/>
          <w:rtl/>
          <w:lang w:bidi="ar-AE"/>
        </w:rPr>
        <w:t>الآ</w:t>
      </w:r>
      <w:r w:rsidRPr="007B5190">
        <w:rPr>
          <w:rFonts w:ascii="Simplified Arabic" w:hAnsi="Simplified Arabic" w:cs="Simplified Arabic"/>
          <w:b/>
          <w:bCs/>
          <w:sz w:val="28"/>
          <w:szCs w:val="28"/>
          <w:rtl/>
          <w:lang w:bidi="ar-AE"/>
        </w:rPr>
        <w:t>حكام القضا</w:t>
      </w:r>
      <w:r w:rsidR="00527ABC">
        <w:rPr>
          <w:rFonts w:ascii="Simplified Arabic" w:hAnsi="Simplified Arabic" w:cs="Simplified Arabic" w:hint="cs"/>
          <w:b/>
          <w:bCs/>
          <w:sz w:val="28"/>
          <w:szCs w:val="28"/>
          <w:rtl/>
          <w:lang w:bidi="ar-AE"/>
        </w:rPr>
        <w:t>ئية:</w:t>
      </w:r>
    </w:p>
    <w:p w14:paraId="68F1707C" w14:textId="77777777" w:rsidR="00C759DF" w:rsidRPr="007B5190" w:rsidRDefault="00C759DF" w:rsidP="00EA56D4">
      <w:pPr>
        <w:pStyle w:val="a3"/>
        <w:numPr>
          <w:ilvl w:val="0"/>
          <w:numId w:val="33"/>
        </w:numPr>
        <w:bidi/>
        <w:spacing w:after="0" w:line="276" w:lineRule="auto"/>
        <w:jc w:val="both"/>
        <w:rPr>
          <w:rFonts w:ascii="Simplified Arabic" w:eastAsia="Times New Roman" w:hAnsi="Simplified Arabic" w:cs="Simplified Arabic"/>
          <w:sz w:val="28"/>
          <w:szCs w:val="28"/>
          <w:rtl/>
          <w:lang w:eastAsia="en-GB"/>
        </w:rPr>
      </w:pPr>
      <w:r w:rsidRPr="007B5190">
        <w:rPr>
          <w:rFonts w:ascii="Simplified Arabic" w:eastAsia="Times New Roman" w:hAnsi="Simplified Arabic" w:cs="Simplified Arabic"/>
          <w:sz w:val="28"/>
          <w:szCs w:val="28"/>
          <w:rtl/>
          <w:lang w:eastAsia="en-GB"/>
        </w:rPr>
        <w:t>المحكمة الإتحادية العليا، الأحكام المدنية والتجارية، الطعن رقم 642 لسنة 2014 ق بتاريخ 29/6/2016م.</w:t>
      </w:r>
    </w:p>
    <w:p w14:paraId="117541CE" w14:textId="77777777" w:rsidR="00C759DF" w:rsidRPr="007B5190" w:rsidRDefault="00C759DF" w:rsidP="00EA56D4">
      <w:pPr>
        <w:pStyle w:val="a4"/>
        <w:numPr>
          <w:ilvl w:val="0"/>
          <w:numId w:val="33"/>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المحكمة الاتحادية العليا، الطعن رقم 104 لسنة 23 قضائية، تاريخ الجلسة 2/2/2002م.</w:t>
      </w:r>
    </w:p>
    <w:p w14:paraId="5A6A3FDF" w14:textId="77777777" w:rsidR="00C759DF" w:rsidRPr="007B5190" w:rsidRDefault="00C759DF" w:rsidP="00EA56D4">
      <w:pPr>
        <w:pStyle w:val="a4"/>
        <w:numPr>
          <w:ilvl w:val="0"/>
          <w:numId w:val="33"/>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المحكمة الاتحادية العليا، الطعن رقم 363 لسنة 2019 مدني، الصادر بتاريخ 16/9/2019م.</w:t>
      </w:r>
    </w:p>
    <w:p w14:paraId="39212527" w14:textId="77777777" w:rsidR="00C759DF" w:rsidRPr="007B5190" w:rsidRDefault="00C759DF" w:rsidP="00EA56D4">
      <w:pPr>
        <w:pStyle w:val="a4"/>
        <w:numPr>
          <w:ilvl w:val="0"/>
          <w:numId w:val="33"/>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lastRenderedPageBreak/>
        <w:t>المحكمة الاتحادية العليا، الطعن رقم 618 لسنة 2016 مدني، الصادر بتاريخ 17/4/2017م.</w:t>
      </w:r>
    </w:p>
    <w:p w14:paraId="479B2C86" w14:textId="77777777" w:rsidR="00C759DF" w:rsidRPr="007B5190" w:rsidRDefault="00C759DF" w:rsidP="00EA56D4">
      <w:pPr>
        <w:pStyle w:val="a4"/>
        <w:numPr>
          <w:ilvl w:val="0"/>
          <w:numId w:val="33"/>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محكمة التمييز دبي، الطعن رقم 302 لسنة 1999 قضائية، تاريخ الجلسة 26/12/1999م.</w:t>
      </w:r>
    </w:p>
    <w:p w14:paraId="2707E4FA" w14:textId="77777777" w:rsidR="00C759DF" w:rsidRPr="007B5190" w:rsidRDefault="00C759DF" w:rsidP="00C759DF">
      <w:pPr>
        <w:bidi/>
        <w:spacing w:line="276" w:lineRule="auto"/>
        <w:jc w:val="both"/>
        <w:rPr>
          <w:rFonts w:ascii="Simplified Arabic" w:hAnsi="Simplified Arabic" w:cs="Simplified Arabic"/>
          <w:sz w:val="28"/>
          <w:szCs w:val="28"/>
          <w:rtl/>
        </w:rPr>
      </w:pPr>
    </w:p>
    <w:p w14:paraId="74E80B8E" w14:textId="77777777" w:rsidR="00C759DF" w:rsidRPr="007B5190" w:rsidRDefault="00C759DF" w:rsidP="00C759DF">
      <w:pPr>
        <w:bidi/>
        <w:spacing w:line="276" w:lineRule="auto"/>
        <w:jc w:val="both"/>
        <w:rPr>
          <w:rFonts w:ascii="Simplified Arabic" w:hAnsi="Simplified Arabic" w:cs="Simplified Arabic"/>
          <w:b/>
          <w:bCs/>
          <w:sz w:val="28"/>
          <w:szCs w:val="28"/>
          <w:rtl/>
          <w:lang w:bidi="ar-AE"/>
        </w:rPr>
      </w:pPr>
      <w:r w:rsidRPr="007B5190">
        <w:rPr>
          <w:rFonts w:ascii="Simplified Arabic" w:hAnsi="Simplified Arabic" w:cs="Simplified Arabic"/>
          <w:b/>
          <w:bCs/>
          <w:sz w:val="28"/>
          <w:szCs w:val="28"/>
          <w:rtl/>
          <w:lang w:bidi="ar-AE"/>
        </w:rPr>
        <w:t>خامساً: القوانين والتشريعات</w:t>
      </w:r>
    </w:p>
    <w:p w14:paraId="05104465" w14:textId="27785025" w:rsidR="00C759DF" w:rsidRPr="007B5190" w:rsidRDefault="00C759DF" w:rsidP="00EA56D4">
      <w:pPr>
        <w:pStyle w:val="a4"/>
        <w:numPr>
          <w:ilvl w:val="0"/>
          <w:numId w:val="32"/>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قانون اتحادي رقم 10 لسنة 2018 في شأن سلامة المنتجات</w:t>
      </w:r>
      <w:r w:rsidR="00004F2B">
        <w:rPr>
          <w:rFonts w:ascii="Simplified Arabic" w:hAnsi="Simplified Arabic" w:cs="Simplified Arabic" w:hint="cs"/>
          <w:sz w:val="28"/>
          <w:szCs w:val="28"/>
          <w:rtl/>
        </w:rPr>
        <w:t xml:space="preserve"> </w:t>
      </w:r>
      <w:r w:rsidR="00FA5E91">
        <w:rPr>
          <w:rFonts w:ascii="Simplified Arabic" w:hAnsi="Simplified Arabic" w:cs="Arial" w:hint="cs"/>
          <w:sz w:val="28"/>
          <w:szCs w:val="28"/>
          <w:rtl/>
        </w:rPr>
        <w:t>.</w:t>
      </w:r>
    </w:p>
    <w:p w14:paraId="5C1C8944" w14:textId="77777777" w:rsidR="00C759DF" w:rsidRPr="007B5190" w:rsidRDefault="00C759DF" w:rsidP="00EA56D4">
      <w:pPr>
        <w:pStyle w:val="a4"/>
        <w:numPr>
          <w:ilvl w:val="0"/>
          <w:numId w:val="32"/>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قانون اتحادي رقم 15 لسنة 2020 في شأن حماية المستهلك المعدل بالمرسوم بقانون اتحادي رقم 5 لسنة 2023م.</w:t>
      </w:r>
    </w:p>
    <w:p w14:paraId="4DCAE6D8" w14:textId="77777777" w:rsidR="00C759DF" w:rsidRPr="007B5190" w:rsidRDefault="00C759DF" w:rsidP="00EA56D4">
      <w:pPr>
        <w:pStyle w:val="a4"/>
        <w:numPr>
          <w:ilvl w:val="0"/>
          <w:numId w:val="32"/>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القانون الاتحادي رقم 5 لسنة 1985 بإصدار قانون المعاملات المدنية لدولة الامارات العربية المتحدة.</w:t>
      </w:r>
    </w:p>
    <w:p w14:paraId="7C06D0F2" w14:textId="77777777" w:rsidR="00C759DF" w:rsidRPr="007B5190" w:rsidRDefault="00C759DF" w:rsidP="00EA56D4">
      <w:pPr>
        <w:pStyle w:val="a4"/>
        <w:numPr>
          <w:ilvl w:val="0"/>
          <w:numId w:val="32"/>
        </w:numPr>
        <w:bidi/>
        <w:spacing w:line="276" w:lineRule="auto"/>
        <w:jc w:val="both"/>
        <w:rPr>
          <w:rFonts w:ascii="Simplified Arabic" w:hAnsi="Simplified Arabic" w:cs="Simplified Arabic"/>
          <w:sz w:val="28"/>
          <w:szCs w:val="28"/>
          <w:rtl/>
        </w:rPr>
      </w:pPr>
      <w:r w:rsidRPr="007B5190">
        <w:rPr>
          <w:rFonts w:ascii="Simplified Arabic" w:hAnsi="Simplified Arabic" w:cs="Simplified Arabic"/>
          <w:sz w:val="28"/>
          <w:szCs w:val="28"/>
          <w:rtl/>
          <w:lang w:bidi="ar-AE"/>
        </w:rPr>
        <w:t xml:space="preserve">اللائحة </w:t>
      </w:r>
      <w:r w:rsidRPr="007B5190">
        <w:rPr>
          <w:rFonts w:ascii="Simplified Arabic" w:hAnsi="Simplified Arabic" w:cs="Simplified Arabic"/>
          <w:sz w:val="28"/>
          <w:szCs w:val="28"/>
          <w:rtl/>
          <w:lang w:bidi="ar-EG"/>
        </w:rPr>
        <w:t>التنفيذية لقانون حماية المستهلك رقم 15 لسنة 2020 وذلك بموجب قراره رقم 12 لسنة 2007م.</w:t>
      </w:r>
    </w:p>
    <w:p w14:paraId="2C8AC402" w14:textId="77777777" w:rsidR="00C759DF" w:rsidRPr="007B5190" w:rsidRDefault="00C759DF" w:rsidP="00EA56D4">
      <w:pPr>
        <w:pStyle w:val="a4"/>
        <w:numPr>
          <w:ilvl w:val="0"/>
          <w:numId w:val="32"/>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مرسوم ب</w:t>
      </w:r>
      <w:r w:rsidRPr="007B5190">
        <w:rPr>
          <w:rFonts w:ascii="Simplified Arabic" w:eastAsia="Times New Roman" w:hAnsi="Simplified Arabic" w:cs="Simplified Arabic"/>
          <w:sz w:val="28"/>
          <w:szCs w:val="28"/>
          <w:rtl/>
          <w:lang w:eastAsia="en-GB"/>
        </w:rPr>
        <w:t>قانون اتحادي رقم (</w:t>
      </w:r>
      <w:r w:rsidRPr="007B5190">
        <w:rPr>
          <w:rFonts w:ascii="Simplified Arabic" w:eastAsia="Times New Roman" w:hAnsi="Simplified Arabic" w:cs="Simplified Arabic"/>
          <w:sz w:val="28"/>
          <w:szCs w:val="28"/>
          <w:lang w:eastAsia="en-GB"/>
        </w:rPr>
        <w:t>46</w:t>
      </w:r>
      <w:r w:rsidRPr="007B5190">
        <w:rPr>
          <w:rFonts w:ascii="Simplified Arabic" w:eastAsia="Times New Roman" w:hAnsi="Simplified Arabic" w:cs="Simplified Arabic"/>
          <w:sz w:val="28"/>
          <w:szCs w:val="28"/>
          <w:rtl/>
          <w:lang w:eastAsia="en-GB"/>
        </w:rPr>
        <w:t>) لسنة 2021 بشأن المعاملات الالكترونية وخدمات الثقة.</w:t>
      </w:r>
    </w:p>
    <w:p w14:paraId="628E5060" w14:textId="77777777" w:rsidR="00C759DF" w:rsidRPr="007B5190" w:rsidRDefault="00C759DF" w:rsidP="00EA56D4">
      <w:pPr>
        <w:pStyle w:val="a4"/>
        <w:numPr>
          <w:ilvl w:val="0"/>
          <w:numId w:val="32"/>
        </w:numPr>
        <w:bidi/>
        <w:spacing w:line="276" w:lineRule="auto"/>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المرسوم بقانون اتحادي رقم 35 لسنة 2022 بإصدار قانون الاثبات في المعاملات المدنية والتجارية.</w:t>
      </w:r>
    </w:p>
    <w:p w14:paraId="08AE4FF1" w14:textId="77777777" w:rsidR="00C759DF" w:rsidRPr="007B5190" w:rsidRDefault="00C759DF" w:rsidP="00C759DF">
      <w:pPr>
        <w:bidi/>
        <w:spacing w:line="276" w:lineRule="auto"/>
        <w:jc w:val="both"/>
        <w:rPr>
          <w:rFonts w:ascii="Simplified Arabic" w:hAnsi="Simplified Arabic" w:cs="Simplified Arabic"/>
          <w:sz w:val="28"/>
          <w:szCs w:val="28"/>
          <w:rtl/>
          <w:lang w:bidi="ar-AE"/>
        </w:rPr>
      </w:pPr>
    </w:p>
    <w:p w14:paraId="223D7498" w14:textId="6A5896D2" w:rsidR="00C759DF" w:rsidRPr="007B5190" w:rsidRDefault="00C759DF" w:rsidP="00C759DF">
      <w:pPr>
        <w:bidi/>
        <w:spacing w:line="276" w:lineRule="auto"/>
        <w:jc w:val="both"/>
        <w:rPr>
          <w:rFonts w:ascii="Simplified Arabic" w:hAnsi="Simplified Arabic" w:cs="Simplified Arabic"/>
          <w:b/>
          <w:bCs/>
          <w:sz w:val="28"/>
          <w:szCs w:val="28"/>
          <w:rtl/>
          <w:lang w:bidi="ar-AE"/>
        </w:rPr>
      </w:pPr>
      <w:r w:rsidRPr="007B5190">
        <w:rPr>
          <w:rFonts w:ascii="Simplified Arabic" w:hAnsi="Simplified Arabic" w:cs="Simplified Arabic"/>
          <w:b/>
          <w:bCs/>
          <w:sz w:val="28"/>
          <w:szCs w:val="28"/>
          <w:rtl/>
          <w:lang w:bidi="ar-AE"/>
        </w:rPr>
        <w:t xml:space="preserve">سادساً: </w:t>
      </w:r>
      <w:r w:rsidR="00DE77B4">
        <w:rPr>
          <w:rFonts w:ascii="Simplified Arabic" w:hAnsi="Simplified Arabic" w:cs="Simplified Arabic" w:hint="cs"/>
          <w:b/>
          <w:bCs/>
          <w:sz w:val="28"/>
          <w:szCs w:val="28"/>
          <w:rtl/>
          <w:lang w:bidi="ar-AE"/>
        </w:rPr>
        <w:t>المواقع</w:t>
      </w:r>
      <w:r w:rsidRPr="007B5190">
        <w:rPr>
          <w:rFonts w:ascii="Simplified Arabic" w:hAnsi="Simplified Arabic" w:cs="Simplified Arabic"/>
          <w:b/>
          <w:bCs/>
          <w:sz w:val="28"/>
          <w:szCs w:val="28"/>
          <w:rtl/>
          <w:lang w:bidi="ar-AE"/>
        </w:rPr>
        <w:t xml:space="preserve"> الالكترونية</w:t>
      </w:r>
      <w:r w:rsidR="00DE77B4">
        <w:rPr>
          <w:rFonts w:ascii="Simplified Arabic" w:hAnsi="Simplified Arabic" w:cs="Simplified Arabic" w:hint="cs"/>
          <w:b/>
          <w:bCs/>
          <w:sz w:val="28"/>
          <w:szCs w:val="28"/>
          <w:rtl/>
          <w:lang w:bidi="ar-AE"/>
        </w:rPr>
        <w:t>:</w:t>
      </w:r>
    </w:p>
    <w:p w14:paraId="2AAEACDC" w14:textId="77777777" w:rsidR="00C759DF" w:rsidRPr="007B5190" w:rsidRDefault="00C759DF" w:rsidP="00EA56D4">
      <w:pPr>
        <w:pStyle w:val="a3"/>
        <w:numPr>
          <w:ilvl w:val="0"/>
          <w:numId w:val="31"/>
        </w:numPr>
        <w:bidi/>
        <w:spacing w:after="0" w:line="276" w:lineRule="auto"/>
        <w:ind w:left="714" w:hanging="357"/>
        <w:jc w:val="both"/>
        <w:rPr>
          <w:rFonts w:ascii="Simplified Arabic" w:hAnsi="Simplified Arabic" w:cs="Simplified Arabic"/>
          <w:sz w:val="28"/>
          <w:szCs w:val="28"/>
          <w:lang w:bidi="ar-AE"/>
        </w:rPr>
      </w:pPr>
      <w:r w:rsidRPr="007B5190">
        <w:rPr>
          <w:rFonts w:ascii="Simplified Arabic" w:hAnsi="Simplified Arabic" w:cs="Simplified Arabic"/>
          <w:sz w:val="28"/>
          <w:szCs w:val="28"/>
        </w:rPr>
        <w:t xml:space="preserve"> </w:t>
      </w:r>
      <w:hyperlink r:id="rId16" w:history="1">
        <w:r w:rsidRPr="007B5190">
          <w:rPr>
            <w:rStyle w:val="Hyperlink"/>
            <w:rFonts w:ascii="Simplified Arabic" w:hAnsi="Simplified Arabic" w:cs="Simplified Arabic"/>
            <w:color w:val="auto"/>
            <w:sz w:val="28"/>
            <w:szCs w:val="28"/>
          </w:rPr>
          <w:t>https://news.artnet.com/art-world/getty-images-suing-stability-ai-stable-diffusion-illegally-scraped-images-copyright-infringement-2243631</w:t>
        </w:r>
      </w:hyperlink>
      <w:r w:rsidRPr="007B5190">
        <w:rPr>
          <w:rFonts w:ascii="Simplified Arabic" w:hAnsi="Simplified Arabic" w:cs="Simplified Arabic"/>
          <w:sz w:val="28"/>
          <w:szCs w:val="28"/>
        </w:rPr>
        <w:t>.</w:t>
      </w:r>
    </w:p>
    <w:p w14:paraId="0A2A2BE6" w14:textId="77777777" w:rsidR="00C759DF" w:rsidRPr="007B5190" w:rsidRDefault="00C759DF" w:rsidP="00EA56D4">
      <w:pPr>
        <w:pStyle w:val="a4"/>
        <w:numPr>
          <w:ilvl w:val="0"/>
          <w:numId w:val="31"/>
        </w:numPr>
        <w:bidi/>
        <w:spacing w:line="276" w:lineRule="auto"/>
        <w:ind w:left="714" w:hanging="357"/>
        <w:jc w:val="both"/>
        <w:rPr>
          <w:rFonts w:ascii="Simplified Arabic" w:hAnsi="Simplified Arabic" w:cs="Simplified Arabic"/>
          <w:sz w:val="28"/>
          <w:szCs w:val="28"/>
          <w:lang w:bidi="ar-AE"/>
        </w:rPr>
      </w:pPr>
      <w:r w:rsidRPr="007B5190">
        <w:rPr>
          <w:rFonts w:ascii="Simplified Arabic" w:hAnsi="Simplified Arabic" w:cs="Simplified Arabic"/>
          <w:sz w:val="28"/>
          <w:szCs w:val="28"/>
          <w:rtl/>
        </w:rPr>
        <w:t xml:space="preserve">أخلاقيات الذكاء الاصطناعي – الارشادات والمبادئ التوجيهية، مكتب وزير دولة للذكاء الاصطناعي والاقتصاد الرقمي وتطبيقات العمل عن بعد، </w:t>
      </w:r>
      <w:hyperlink r:id="rId17" w:history="1">
        <w:r w:rsidRPr="007B5190">
          <w:rPr>
            <w:rStyle w:val="Hyperlink"/>
            <w:rFonts w:ascii="Simplified Arabic" w:hAnsi="Simplified Arabic" w:cs="Simplified Arabic"/>
            <w:color w:val="auto"/>
            <w:sz w:val="28"/>
            <w:szCs w:val="28"/>
          </w:rPr>
          <w:t>https://ai.gov.ae/wp-content/uploads/2023/05/MOCAI-AI-Ethics-AR.pdf</w:t>
        </w:r>
      </w:hyperlink>
      <w:r w:rsidRPr="007B5190">
        <w:rPr>
          <w:rFonts w:ascii="Simplified Arabic" w:hAnsi="Simplified Arabic" w:cs="Simplified Arabic"/>
          <w:sz w:val="28"/>
          <w:szCs w:val="28"/>
          <w:rtl/>
        </w:rPr>
        <w:t>.</w:t>
      </w:r>
    </w:p>
    <w:p w14:paraId="0EE2BDF8" w14:textId="77777777" w:rsidR="00C759DF" w:rsidRPr="007B5190" w:rsidRDefault="00C759DF" w:rsidP="00EA56D4">
      <w:pPr>
        <w:pStyle w:val="a3"/>
        <w:numPr>
          <w:ilvl w:val="0"/>
          <w:numId w:val="31"/>
        </w:numPr>
        <w:bidi/>
        <w:spacing w:after="0" w:line="276" w:lineRule="auto"/>
        <w:ind w:left="714" w:hanging="357"/>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lastRenderedPageBreak/>
        <w:t xml:space="preserve">تطبيق واستخدام عملي للذكاء الاصطناعي، مكتب وزير دولة الذكاء الاصطناعي، دولة الامارات العربية المتحدة، </w:t>
      </w:r>
      <w:hyperlink r:id="rId18" w:history="1">
        <w:r w:rsidRPr="007B5190">
          <w:rPr>
            <w:rStyle w:val="Hyperlink"/>
            <w:rFonts w:ascii="Simplified Arabic" w:hAnsi="Simplified Arabic" w:cs="Simplified Arabic"/>
            <w:color w:val="auto"/>
            <w:sz w:val="28"/>
            <w:szCs w:val="28"/>
          </w:rPr>
          <w:t>https://ai.gov.ae/wp-content/uploads/2023/04/406.-Generative-AI-Guide_ver1-AR.pdf</w:t>
        </w:r>
      </w:hyperlink>
      <w:r w:rsidRPr="007B5190">
        <w:rPr>
          <w:rFonts w:ascii="Simplified Arabic" w:hAnsi="Simplified Arabic" w:cs="Simplified Arabic"/>
          <w:sz w:val="28"/>
          <w:szCs w:val="28"/>
          <w:rtl/>
        </w:rPr>
        <w:t>، 2023م.</w:t>
      </w:r>
    </w:p>
    <w:p w14:paraId="2B9E9B67" w14:textId="77777777" w:rsidR="00C759DF" w:rsidRPr="007B5190" w:rsidRDefault="00C759DF" w:rsidP="00EA56D4">
      <w:pPr>
        <w:pStyle w:val="a4"/>
        <w:numPr>
          <w:ilvl w:val="0"/>
          <w:numId w:val="31"/>
        </w:numPr>
        <w:bidi/>
        <w:spacing w:line="276" w:lineRule="auto"/>
        <w:ind w:left="714" w:hanging="357"/>
        <w:jc w:val="both"/>
        <w:rPr>
          <w:rFonts w:ascii="Simplified Arabic" w:hAnsi="Simplified Arabic" w:cs="Simplified Arabic"/>
          <w:sz w:val="28"/>
          <w:szCs w:val="28"/>
          <w:rtl/>
          <w:lang w:bidi="ar-AE"/>
        </w:rPr>
      </w:pPr>
      <w:r w:rsidRPr="007B5190">
        <w:rPr>
          <w:rFonts w:ascii="Simplified Arabic" w:hAnsi="Simplified Arabic" w:cs="Simplified Arabic"/>
          <w:sz w:val="28"/>
          <w:szCs w:val="28"/>
          <w:rtl/>
        </w:rPr>
        <w:t xml:space="preserve">جريدة عالم رقمي، </w:t>
      </w:r>
      <w:hyperlink r:id="rId19" w:history="1">
        <w:r w:rsidRPr="007B5190">
          <w:rPr>
            <w:rStyle w:val="Hyperlink"/>
            <w:rFonts w:ascii="Simplified Arabic" w:hAnsi="Simplified Arabic" w:cs="Simplified Arabic"/>
            <w:color w:val="auto"/>
            <w:sz w:val="28"/>
            <w:szCs w:val="28"/>
          </w:rPr>
          <w:t>https://alamrakamy.com/article/54537</w:t>
        </w:r>
      </w:hyperlink>
      <w:r w:rsidRPr="007B5190">
        <w:rPr>
          <w:rFonts w:ascii="Simplified Arabic" w:hAnsi="Simplified Arabic" w:cs="Simplified Arabic"/>
          <w:sz w:val="28"/>
          <w:szCs w:val="28"/>
          <w:rtl/>
        </w:rPr>
        <w:t>.</w:t>
      </w:r>
    </w:p>
    <w:p w14:paraId="7EBC7CC1" w14:textId="77777777" w:rsidR="00C759DF" w:rsidRPr="007B5190" w:rsidRDefault="00C759DF" w:rsidP="00D96F28">
      <w:pPr>
        <w:pStyle w:val="a4"/>
        <w:numPr>
          <w:ilvl w:val="0"/>
          <w:numId w:val="31"/>
        </w:numPr>
        <w:bidi/>
        <w:spacing w:line="276" w:lineRule="auto"/>
        <w:ind w:left="714" w:hanging="357"/>
        <w:rPr>
          <w:rFonts w:ascii="Simplified Arabic" w:hAnsi="Simplified Arabic" w:cs="Simplified Arabic"/>
          <w:sz w:val="28"/>
          <w:szCs w:val="28"/>
          <w:lang w:bidi="ar-AE"/>
        </w:rPr>
      </w:pPr>
      <w:r w:rsidRPr="007B5190">
        <w:rPr>
          <w:rFonts w:ascii="Simplified Arabic" w:hAnsi="Simplified Arabic" w:cs="Simplified Arabic"/>
          <w:sz w:val="28"/>
          <w:szCs w:val="28"/>
          <w:rtl/>
        </w:rPr>
        <w:t xml:space="preserve">شركة الامارات للتأمين، </w:t>
      </w:r>
      <w:hyperlink r:id="rId20" w:history="1">
        <w:r w:rsidRPr="007B5190">
          <w:rPr>
            <w:rStyle w:val="Hyperlink"/>
            <w:rFonts w:ascii="Simplified Arabic" w:hAnsi="Simplified Arabic" w:cs="Simplified Arabic"/>
            <w:color w:val="auto"/>
            <w:sz w:val="28"/>
            <w:szCs w:val="28"/>
          </w:rPr>
          <w:t>https://www.eminsco.com/ar/products/%d8%a7%d9%84%d8%aa%d8%a3%d9%85%d9%8a%d9%86-%d8%a7%d9%84%d9%87%d9%86%d8%af%d8%b3%d9%8a-2</w:t>
        </w:r>
        <w:r w:rsidRPr="007B5190">
          <w:rPr>
            <w:rStyle w:val="Hyperlink"/>
            <w:rFonts w:ascii="Simplified Arabic" w:hAnsi="Simplified Arabic" w:cs="Simplified Arabic"/>
            <w:color w:val="auto"/>
            <w:sz w:val="28"/>
            <w:szCs w:val="28"/>
            <w:rtl/>
          </w:rPr>
          <w:t>/</w:t>
        </w:r>
      </w:hyperlink>
      <w:r w:rsidRPr="007B5190">
        <w:rPr>
          <w:rFonts w:ascii="Simplified Arabic" w:hAnsi="Simplified Arabic" w:cs="Simplified Arabic"/>
          <w:sz w:val="28"/>
          <w:szCs w:val="28"/>
          <w:rtl/>
        </w:rPr>
        <w:t>.</w:t>
      </w:r>
    </w:p>
    <w:p w14:paraId="200AFD1D" w14:textId="77777777" w:rsidR="00C759DF" w:rsidRPr="007B5190" w:rsidRDefault="00C759DF" w:rsidP="00EA56D4">
      <w:pPr>
        <w:pStyle w:val="a3"/>
        <w:numPr>
          <w:ilvl w:val="0"/>
          <w:numId w:val="31"/>
        </w:numPr>
        <w:bidi/>
        <w:spacing w:after="0" w:line="276" w:lineRule="auto"/>
        <w:ind w:left="714" w:hanging="357"/>
        <w:jc w:val="both"/>
        <w:rPr>
          <w:rFonts w:ascii="Simplified Arabic" w:hAnsi="Simplified Arabic" w:cs="Simplified Arabic"/>
          <w:sz w:val="28"/>
          <w:szCs w:val="28"/>
          <w:rtl/>
        </w:rPr>
      </w:pPr>
      <w:r w:rsidRPr="007B5190">
        <w:rPr>
          <w:rFonts w:ascii="Simplified Arabic" w:hAnsi="Simplified Arabic" w:cs="Simplified Arabic"/>
          <w:sz w:val="28"/>
          <w:szCs w:val="28"/>
          <w:rtl/>
        </w:rPr>
        <w:t xml:space="preserve">عربية سكاي نيوز، </w:t>
      </w:r>
      <w:hyperlink r:id="rId21" w:history="1">
        <w:r w:rsidRPr="007B5190">
          <w:rPr>
            <w:rStyle w:val="Hyperlink"/>
            <w:rFonts w:ascii="Simplified Arabic" w:hAnsi="Simplified Arabic" w:cs="Simplified Arabic"/>
            <w:color w:val="auto"/>
            <w:sz w:val="28"/>
            <w:szCs w:val="28"/>
          </w:rPr>
          <w:t>https://www.skynewsarabia.com/varieties/1666497</w:t>
        </w:r>
      </w:hyperlink>
      <w:r w:rsidRPr="007B5190">
        <w:rPr>
          <w:rFonts w:ascii="Simplified Arabic" w:hAnsi="Simplified Arabic" w:cs="Simplified Arabic"/>
          <w:sz w:val="28"/>
          <w:szCs w:val="28"/>
          <w:rtl/>
        </w:rPr>
        <w:t>.</w:t>
      </w:r>
    </w:p>
    <w:p w14:paraId="609D04E5" w14:textId="77777777" w:rsidR="00C759DF" w:rsidRPr="007B5190" w:rsidRDefault="00C759DF" w:rsidP="00C759DF">
      <w:pPr>
        <w:bidi/>
        <w:spacing w:line="276" w:lineRule="auto"/>
        <w:jc w:val="both"/>
        <w:rPr>
          <w:rFonts w:ascii="Simplified Arabic" w:hAnsi="Simplified Arabic" w:cs="Simplified Arabic"/>
          <w:sz w:val="28"/>
          <w:szCs w:val="28"/>
          <w:lang w:bidi="ar-AE"/>
        </w:rPr>
      </w:pPr>
    </w:p>
    <w:p w14:paraId="02D1AA59" w14:textId="77777777" w:rsidR="00C759DF" w:rsidRPr="007B5190" w:rsidRDefault="00C759DF" w:rsidP="00C759DF">
      <w:pPr>
        <w:bidi/>
        <w:spacing w:line="276" w:lineRule="auto"/>
        <w:jc w:val="both"/>
        <w:rPr>
          <w:rFonts w:ascii="Simplified Arabic" w:hAnsi="Simplified Arabic" w:cs="Simplified Arabic"/>
          <w:b/>
          <w:bCs/>
          <w:sz w:val="28"/>
          <w:szCs w:val="28"/>
          <w:rtl/>
          <w:lang w:bidi="ar-AE"/>
        </w:rPr>
      </w:pPr>
      <w:r w:rsidRPr="007B5190">
        <w:rPr>
          <w:rFonts w:ascii="Simplified Arabic" w:hAnsi="Simplified Arabic" w:cs="Simplified Arabic"/>
          <w:b/>
          <w:bCs/>
          <w:sz w:val="28"/>
          <w:szCs w:val="28"/>
          <w:rtl/>
          <w:lang w:bidi="ar-AE"/>
        </w:rPr>
        <w:t>سابعاً: المراجع الأجنبية</w:t>
      </w:r>
    </w:p>
    <w:p w14:paraId="4080D40D" w14:textId="77777777" w:rsidR="00C759DF" w:rsidRPr="001A01DE" w:rsidRDefault="00C759DF" w:rsidP="002735CE">
      <w:pPr>
        <w:pStyle w:val="a4"/>
        <w:numPr>
          <w:ilvl w:val="0"/>
          <w:numId w:val="30"/>
        </w:numPr>
        <w:bidi/>
        <w:spacing w:line="276" w:lineRule="auto"/>
        <w:jc w:val="both"/>
        <w:rPr>
          <w:rFonts w:ascii="Simplified Arabic" w:hAnsi="Simplified Arabic" w:cs="Simplified Arabic"/>
          <w:sz w:val="28"/>
          <w:szCs w:val="28"/>
          <w:lang w:bidi="ar-AE"/>
        </w:rPr>
      </w:pPr>
      <w:r w:rsidRPr="001A01DE">
        <w:rPr>
          <w:rFonts w:ascii="Simplified Arabic" w:hAnsi="Simplified Arabic" w:cs="Simplified Arabic"/>
          <w:sz w:val="28"/>
          <w:szCs w:val="28"/>
          <w:shd w:val="clear" w:color="auto" w:fill="FFFFFF"/>
        </w:rPr>
        <w:t>Rich, E. (1985). Artificial intelligence and the humanities. Computers and the Humanities, 19 (2), 117-122.</w:t>
      </w:r>
      <w:r w:rsidRPr="001A01DE">
        <w:rPr>
          <w:rFonts w:ascii="Simplified Arabic" w:hAnsi="Simplified Arabic" w:cs="Simplified Arabic"/>
          <w:sz w:val="28"/>
          <w:szCs w:val="28"/>
          <w:shd w:val="clear" w:color="auto" w:fill="FFFFFF"/>
          <w:rtl/>
        </w:rPr>
        <w:t>‏</w:t>
      </w:r>
    </w:p>
    <w:p w14:paraId="2953C7A6" w14:textId="20543727" w:rsidR="00C759DF" w:rsidRPr="001A01DE" w:rsidRDefault="00C759DF" w:rsidP="002735CE">
      <w:pPr>
        <w:pStyle w:val="a4"/>
        <w:numPr>
          <w:ilvl w:val="0"/>
          <w:numId w:val="30"/>
        </w:numPr>
        <w:bidi/>
        <w:spacing w:line="276" w:lineRule="auto"/>
        <w:jc w:val="both"/>
        <w:rPr>
          <w:rFonts w:ascii="Simplified Arabic" w:hAnsi="Simplified Arabic" w:cs="Simplified Arabic"/>
          <w:sz w:val="28"/>
          <w:szCs w:val="28"/>
          <w:shd w:val="clear" w:color="auto" w:fill="FFFFFF"/>
          <w:rtl/>
        </w:rPr>
      </w:pPr>
      <w:proofErr w:type="spellStart"/>
      <w:r w:rsidRPr="001A01DE">
        <w:rPr>
          <w:rFonts w:ascii="Simplified Arabic" w:hAnsi="Simplified Arabic" w:cs="Simplified Arabic"/>
          <w:sz w:val="28"/>
          <w:szCs w:val="28"/>
          <w:shd w:val="clear" w:color="auto" w:fill="FFFFFF"/>
        </w:rPr>
        <w:t>Ongsulee</w:t>
      </w:r>
      <w:proofErr w:type="spellEnd"/>
      <w:r w:rsidRPr="001A01DE">
        <w:rPr>
          <w:rFonts w:ascii="Simplified Arabic" w:hAnsi="Simplified Arabic" w:cs="Simplified Arabic"/>
          <w:sz w:val="28"/>
          <w:szCs w:val="28"/>
          <w:shd w:val="clear" w:color="auto" w:fill="FFFFFF"/>
        </w:rPr>
        <w:t>, P. (2017, November). Artificial intelligence, machine learning and deep learning. In 2017 15th international conference on ICT and knowledge engineering (ICT&amp;KE) (pp. 1-6). IEEE.</w:t>
      </w:r>
      <w:r w:rsidRPr="001A01DE">
        <w:rPr>
          <w:rFonts w:ascii="Simplified Arabic" w:hAnsi="Simplified Arabic" w:cs="Simplified Arabic"/>
          <w:sz w:val="28"/>
          <w:szCs w:val="28"/>
          <w:shd w:val="clear" w:color="auto" w:fill="FFFFFF"/>
          <w:rtl/>
        </w:rPr>
        <w:t>‏</w:t>
      </w:r>
    </w:p>
    <w:p w14:paraId="0E1EFC61" w14:textId="77777777" w:rsidR="00C759DF" w:rsidRPr="007B5190" w:rsidRDefault="00C759DF" w:rsidP="00C759DF">
      <w:pPr>
        <w:pStyle w:val="a4"/>
        <w:bidi/>
        <w:spacing w:line="276" w:lineRule="auto"/>
        <w:jc w:val="both"/>
        <w:rPr>
          <w:rFonts w:ascii="Simplified Arabic" w:hAnsi="Simplified Arabic" w:cs="Simplified Arabic"/>
          <w:sz w:val="28"/>
          <w:szCs w:val="28"/>
          <w:lang w:bidi="ar-AE"/>
        </w:rPr>
      </w:pPr>
    </w:p>
    <w:p w14:paraId="0A2CE4C7" w14:textId="2F715BD4" w:rsidR="00C759DF" w:rsidRDefault="00C759DF" w:rsidP="00C759DF">
      <w:pPr>
        <w:bidi/>
        <w:spacing w:after="0" w:line="276" w:lineRule="auto"/>
        <w:jc w:val="both"/>
        <w:rPr>
          <w:rFonts w:ascii="Simplified Arabic" w:eastAsia="Times New Roman" w:hAnsi="Simplified Arabic" w:cs="Simplified Arabic"/>
          <w:sz w:val="28"/>
          <w:szCs w:val="28"/>
          <w:rtl/>
          <w:lang w:eastAsia="en-GB"/>
        </w:rPr>
      </w:pPr>
    </w:p>
    <w:p w14:paraId="47131BF8" w14:textId="77777777" w:rsidR="009438B1" w:rsidRDefault="009438B1" w:rsidP="009438B1">
      <w:pPr>
        <w:bidi/>
        <w:spacing w:after="0" w:line="276" w:lineRule="auto"/>
        <w:jc w:val="both"/>
        <w:rPr>
          <w:rFonts w:ascii="Simplified Arabic" w:eastAsia="Times New Roman" w:hAnsi="Simplified Arabic" w:cs="Simplified Arabic"/>
          <w:sz w:val="28"/>
          <w:szCs w:val="28"/>
          <w:rtl/>
          <w:lang w:eastAsia="en-GB"/>
        </w:rPr>
      </w:pPr>
    </w:p>
    <w:p w14:paraId="75753B3C" w14:textId="77777777" w:rsidR="009438B1" w:rsidRDefault="009438B1" w:rsidP="009438B1">
      <w:pPr>
        <w:bidi/>
        <w:spacing w:after="0" w:line="276" w:lineRule="auto"/>
        <w:jc w:val="both"/>
        <w:rPr>
          <w:rFonts w:ascii="Simplified Arabic" w:eastAsia="Times New Roman" w:hAnsi="Simplified Arabic" w:cs="Simplified Arabic"/>
          <w:sz w:val="28"/>
          <w:szCs w:val="28"/>
          <w:rtl/>
          <w:lang w:eastAsia="en-GB"/>
        </w:rPr>
      </w:pPr>
    </w:p>
    <w:p w14:paraId="2ADC9AC0" w14:textId="6C2988B5" w:rsidR="007B5190" w:rsidRDefault="007B5190" w:rsidP="007B5190">
      <w:pPr>
        <w:bidi/>
        <w:spacing w:after="0" w:line="276" w:lineRule="auto"/>
        <w:jc w:val="both"/>
        <w:rPr>
          <w:rFonts w:ascii="Simplified Arabic" w:eastAsia="Times New Roman" w:hAnsi="Simplified Arabic" w:cs="Simplified Arabic"/>
          <w:sz w:val="28"/>
          <w:szCs w:val="28"/>
          <w:rtl/>
          <w:lang w:eastAsia="en-GB"/>
        </w:rPr>
      </w:pPr>
    </w:p>
    <w:sdt>
      <w:sdtPr>
        <w:rPr>
          <w:rFonts w:asciiTheme="minorHAnsi" w:eastAsiaTheme="minorHAnsi" w:hAnsiTheme="minorHAnsi" w:cstheme="minorBidi"/>
          <w:b/>
          <w:bCs/>
          <w:color w:val="auto"/>
          <w:sz w:val="22"/>
          <w:szCs w:val="22"/>
          <w:rtl/>
        </w:rPr>
        <w:id w:val="1255629364"/>
        <w:docPartObj>
          <w:docPartGallery w:val="Table of Contents"/>
          <w:docPartUnique/>
        </w:docPartObj>
      </w:sdtPr>
      <w:sdtEndPr>
        <w:rPr>
          <w:rFonts w:ascii="Simplified Arabic" w:hAnsi="Simplified Arabic" w:cs="Simplified Arabic"/>
          <w:noProof/>
          <w:sz w:val="28"/>
          <w:szCs w:val="28"/>
        </w:rPr>
      </w:sdtEndPr>
      <w:sdtContent>
        <w:p w14:paraId="697038C4" w14:textId="2F3F6BC7" w:rsidR="007B5190" w:rsidRPr="007B5190" w:rsidRDefault="007B5190" w:rsidP="007B5190">
          <w:pPr>
            <w:pStyle w:val="ab"/>
            <w:bidi/>
            <w:jc w:val="center"/>
            <w:rPr>
              <w:rFonts w:ascii="Simplified Arabic" w:hAnsi="Simplified Arabic" w:cs="Simplified Arabic"/>
              <w:b/>
              <w:bCs/>
              <w:sz w:val="40"/>
              <w:szCs w:val="40"/>
              <w:rtl/>
            </w:rPr>
          </w:pPr>
          <w:r w:rsidRPr="007B5190">
            <w:rPr>
              <w:rFonts w:ascii="Simplified Arabic" w:hAnsi="Simplified Arabic" w:cs="Simplified Arabic"/>
              <w:b/>
              <w:bCs/>
              <w:sz w:val="40"/>
              <w:szCs w:val="40"/>
              <w:rtl/>
            </w:rPr>
            <w:t>جدول المحتويات</w:t>
          </w:r>
        </w:p>
        <w:p w14:paraId="2F167BA0" w14:textId="6A769236" w:rsidR="007B5190" w:rsidRPr="007B5190" w:rsidRDefault="009438B1" w:rsidP="007B5190">
          <w:pPr>
            <w:bidi/>
            <w:rPr>
              <w:rFonts w:ascii="Simplified Arabic" w:hAnsi="Simplified Arabic" w:cs="Simplified Arabic"/>
            </w:rPr>
          </w:pPr>
          <w:r w:rsidRPr="009438B1">
            <w:rPr>
              <w:rStyle w:val="Hyperlink"/>
              <w:rFonts w:hint="cs"/>
              <w:b/>
              <w:bCs/>
              <w:noProof/>
              <w:color w:val="000000" w:themeColor="text1"/>
              <w:sz w:val="28"/>
              <w:szCs w:val="28"/>
              <w:u w:val="none"/>
              <w:rtl/>
            </w:rPr>
            <w:t>ملخص الرسالة</w:t>
          </w:r>
          <w:r w:rsidRPr="009438B1">
            <w:rPr>
              <w:rFonts w:ascii="Simplified Arabic" w:hAnsi="Simplified Arabic" w:cs="Simplified Arabic" w:hint="cs"/>
              <w:rtl/>
            </w:rPr>
            <w:t>.....</w:t>
          </w:r>
          <w:r>
            <w:rPr>
              <w:rFonts w:ascii="Simplified Arabic" w:hAnsi="Simplified Arabic" w:cs="Simplified Arabic" w:hint="cs"/>
              <w:rtl/>
            </w:rPr>
            <w:t>...</w:t>
          </w:r>
          <w:r w:rsidRPr="009438B1">
            <w:rPr>
              <w:rFonts w:ascii="Simplified Arabic" w:hAnsi="Simplified Arabic" w:cs="Simplified Arabic" w:hint="cs"/>
              <w:rtl/>
            </w:rPr>
            <w:t>.........................................................................</w:t>
          </w:r>
          <w:r>
            <w:rPr>
              <w:rFonts w:ascii="Simplified Arabic" w:hAnsi="Simplified Arabic" w:cs="Simplified Arabic" w:hint="cs"/>
              <w:rtl/>
            </w:rPr>
            <w:t>.........</w:t>
          </w:r>
          <w:r w:rsidRPr="009438B1">
            <w:rPr>
              <w:rFonts w:ascii="Simplified Arabic" w:hAnsi="Simplified Arabic" w:cs="Simplified Arabic" w:hint="cs"/>
              <w:rtl/>
            </w:rPr>
            <w:t>..........</w:t>
          </w:r>
          <w:r w:rsidR="00476747">
            <w:rPr>
              <w:rFonts w:ascii="Simplified Arabic" w:hAnsi="Simplified Arabic" w:cs="Simplified Arabic" w:hint="cs"/>
              <w:noProof/>
              <w:sz w:val="28"/>
              <w:szCs w:val="28"/>
              <w:rtl/>
            </w:rPr>
            <w:t>ج</w:t>
          </w:r>
        </w:p>
        <w:p w14:paraId="6C30C37E" w14:textId="1EA65490" w:rsidR="007B5190" w:rsidRPr="007B5190" w:rsidRDefault="007B5190" w:rsidP="007B5190">
          <w:pPr>
            <w:pStyle w:val="10"/>
            <w:tabs>
              <w:tab w:val="right" w:leader="dot" w:pos="8630"/>
            </w:tabs>
            <w:bidi/>
            <w:rPr>
              <w:rFonts w:ascii="Simplified Arabic" w:hAnsi="Simplified Arabic" w:cs="Simplified Arabic"/>
              <w:noProof/>
              <w:sz w:val="28"/>
              <w:szCs w:val="28"/>
            </w:rPr>
          </w:pPr>
          <w:r w:rsidRPr="007B5190">
            <w:rPr>
              <w:rFonts w:ascii="Simplified Arabic" w:hAnsi="Simplified Arabic" w:cs="Simplified Arabic"/>
              <w:sz w:val="28"/>
              <w:szCs w:val="28"/>
            </w:rPr>
            <w:fldChar w:fldCharType="begin"/>
          </w:r>
          <w:r w:rsidRPr="007B5190">
            <w:rPr>
              <w:rFonts w:ascii="Simplified Arabic" w:hAnsi="Simplified Arabic" w:cs="Simplified Arabic"/>
              <w:sz w:val="28"/>
              <w:szCs w:val="28"/>
            </w:rPr>
            <w:instrText xml:space="preserve"> TOC \o "1-3" \h \z \u </w:instrText>
          </w:r>
          <w:r w:rsidRPr="007B5190">
            <w:rPr>
              <w:rFonts w:ascii="Simplified Arabic" w:hAnsi="Simplified Arabic" w:cs="Simplified Arabic"/>
              <w:sz w:val="28"/>
              <w:szCs w:val="28"/>
            </w:rPr>
            <w:fldChar w:fldCharType="separate"/>
          </w:r>
          <w:hyperlink w:anchor="_Toc149731616" w:history="1">
            <w:r w:rsidRPr="007B5190">
              <w:rPr>
                <w:rStyle w:val="Hyperlink"/>
                <w:rFonts w:ascii="Simplified Arabic" w:hAnsi="Simplified Arabic" w:cs="Simplified Arabic"/>
                <w:b/>
                <w:bCs/>
                <w:noProof/>
                <w:sz w:val="28"/>
                <w:szCs w:val="28"/>
                <w:rtl/>
              </w:rPr>
              <w:t>مقدمة</w:t>
            </w:r>
            <w:r w:rsidRPr="007B5190">
              <w:rPr>
                <w:rFonts w:ascii="Simplified Arabic" w:hAnsi="Simplified Arabic" w:cs="Simplified Arabic"/>
                <w:noProof/>
                <w:webHidden/>
                <w:sz w:val="28"/>
                <w:szCs w:val="28"/>
              </w:rPr>
              <w:tab/>
            </w:r>
            <w:r w:rsidRPr="007B5190">
              <w:rPr>
                <w:rFonts w:ascii="Simplified Arabic" w:hAnsi="Simplified Arabic" w:cs="Simplified Arabic"/>
                <w:noProof/>
                <w:webHidden/>
                <w:sz w:val="28"/>
                <w:szCs w:val="28"/>
              </w:rPr>
              <w:fldChar w:fldCharType="begin"/>
            </w:r>
            <w:r w:rsidRPr="007B5190">
              <w:rPr>
                <w:rFonts w:ascii="Simplified Arabic" w:hAnsi="Simplified Arabic" w:cs="Simplified Arabic"/>
                <w:noProof/>
                <w:webHidden/>
                <w:sz w:val="28"/>
                <w:szCs w:val="28"/>
              </w:rPr>
              <w:instrText xml:space="preserve"> PAGEREF _Toc149731616 \h </w:instrText>
            </w:r>
            <w:r w:rsidRPr="007B5190">
              <w:rPr>
                <w:rFonts w:ascii="Simplified Arabic" w:hAnsi="Simplified Arabic" w:cs="Simplified Arabic"/>
                <w:noProof/>
                <w:webHidden/>
                <w:sz w:val="28"/>
                <w:szCs w:val="28"/>
              </w:rPr>
            </w:r>
            <w:r w:rsidRPr="007B5190">
              <w:rPr>
                <w:rFonts w:ascii="Simplified Arabic" w:hAnsi="Simplified Arabic" w:cs="Simplified Arabic"/>
                <w:noProof/>
                <w:webHidden/>
                <w:sz w:val="28"/>
                <w:szCs w:val="28"/>
              </w:rPr>
              <w:fldChar w:fldCharType="separate"/>
            </w:r>
            <w:r w:rsidR="00824B32">
              <w:rPr>
                <w:rFonts w:ascii="Simplified Arabic" w:hAnsi="Simplified Arabic" w:cs="Simplified Arabic"/>
                <w:noProof/>
                <w:webHidden/>
                <w:sz w:val="28"/>
                <w:szCs w:val="28"/>
                <w:rtl/>
              </w:rPr>
              <w:t>1</w:t>
            </w:r>
            <w:r w:rsidRPr="007B5190">
              <w:rPr>
                <w:rFonts w:ascii="Simplified Arabic" w:hAnsi="Simplified Arabic" w:cs="Simplified Arabic"/>
                <w:noProof/>
                <w:webHidden/>
                <w:sz w:val="28"/>
                <w:szCs w:val="28"/>
              </w:rPr>
              <w:fldChar w:fldCharType="end"/>
            </w:r>
          </w:hyperlink>
        </w:p>
        <w:p w14:paraId="25C8BC0D" w14:textId="63BDCDF8"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17" w:history="1">
            <w:r w:rsidR="007B5190" w:rsidRPr="007B5190">
              <w:rPr>
                <w:rStyle w:val="Hyperlink"/>
                <w:rFonts w:ascii="Simplified Arabic" w:eastAsia="Times New Roman" w:hAnsi="Simplified Arabic" w:cs="Simplified Arabic"/>
                <w:b/>
                <w:bCs/>
                <w:noProof/>
                <w:sz w:val="28"/>
                <w:szCs w:val="28"/>
                <w:rtl/>
                <w:lang w:eastAsia="en-GB"/>
              </w:rPr>
              <w:t>أهمية الدراسة</w:t>
            </w:r>
            <w:r w:rsidR="007B5190" w:rsidRPr="007B5190">
              <w:rPr>
                <w:rFonts w:ascii="Simplified Arabic" w:hAnsi="Simplified Arabic" w:cs="Simplified Arabic"/>
                <w:noProof/>
                <w:webHidden/>
                <w:sz w:val="28"/>
                <w:szCs w:val="28"/>
              </w:rPr>
              <w:tab/>
            </w:r>
            <w:r w:rsidR="007B5190" w:rsidRPr="007B5190">
              <w:rPr>
                <w:rFonts w:ascii="Simplified Arabic" w:hAnsi="Simplified Arabic" w:cs="Simplified Arabic"/>
                <w:noProof/>
                <w:webHidden/>
                <w:sz w:val="28"/>
                <w:szCs w:val="28"/>
              </w:rPr>
              <w:fldChar w:fldCharType="begin"/>
            </w:r>
            <w:r w:rsidR="007B5190" w:rsidRPr="007B5190">
              <w:rPr>
                <w:rFonts w:ascii="Simplified Arabic" w:hAnsi="Simplified Arabic" w:cs="Simplified Arabic"/>
                <w:noProof/>
                <w:webHidden/>
                <w:sz w:val="28"/>
                <w:szCs w:val="28"/>
              </w:rPr>
              <w:instrText xml:space="preserve"> PAGEREF _Toc149731617 \h </w:instrText>
            </w:r>
            <w:r w:rsidR="007B5190" w:rsidRPr="007B5190">
              <w:rPr>
                <w:rFonts w:ascii="Simplified Arabic" w:hAnsi="Simplified Arabic" w:cs="Simplified Arabic"/>
                <w:noProof/>
                <w:webHidden/>
                <w:sz w:val="28"/>
                <w:szCs w:val="28"/>
              </w:rPr>
            </w:r>
            <w:r w:rsidR="007B5190" w:rsidRPr="007B5190">
              <w:rPr>
                <w:rFonts w:ascii="Simplified Arabic" w:hAnsi="Simplified Arabic" w:cs="Simplified Arabic"/>
                <w:noProof/>
                <w:webHidden/>
                <w:sz w:val="28"/>
                <w:szCs w:val="28"/>
              </w:rPr>
              <w:fldChar w:fldCharType="separate"/>
            </w:r>
            <w:r w:rsidR="00824B32">
              <w:rPr>
                <w:rFonts w:ascii="Simplified Arabic" w:hAnsi="Simplified Arabic" w:cs="Simplified Arabic"/>
                <w:noProof/>
                <w:webHidden/>
                <w:sz w:val="28"/>
                <w:szCs w:val="28"/>
                <w:rtl/>
              </w:rPr>
              <w:t>2</w:t>
            </w:r>
            <w:r w:rsidR="007B5190" w:rsidRPr="007B5190">
              <w:rPr>
                <w:rFonts w:ascii="Simplified Arabic" w:hAnsi="Simplified Arabic" w:cs="Simplified Arabic"/>
                <w:noProof/>
                <w:webHidden/>
                <w:sz w:val="28"/>
                <w:szCs w:val="28"/>
              </w:rPr>
              <w:fldChar w:fldCharType="end"/>
            </w:r>
          </w:hyperlink>
        </w:p>
        <w:p w14:paraId="6AEEB002" w14:textId="5CB1301F" w:rsidR="00824B32" w:rsidRPr="007B5190" w:rsidRDefault="00000000" w:rsidP="00824B32">
          <w:pPr>
            <w:pStyle w:val="20"/>
            <w:tabs>
              <w:tab w:val="right" w:leader="dot" w:pos="8630"/>
            </w:tabs>
            <w:bidi/>
            <w:rPr>
              <w:rFonts w:ascii="Simplified Arabic" w:hAnsi="Simplified Arabic" w:cs="Simplified Arabic"/>
              <w:noProof/>
              <w:sz w:val="28"/>
              <w:szCs w:val="28"/>
            </w:rPr>
          </w:pPr>
          <w:hyperlink w:anchor="_Toc149731624" w:history="1">
            <w:r w:rsidR="00824B32" w:rsidRPr="007B5190">
              <w:rPr>
                <w:rStyle w:val="Hyperlink"/>
                <w:rFonts w:ascii="Simplified Arabic" w:eastAsia="Times New Roman" w:hAnsi="Simplified Arabic" w:cs="Simplified Arabic"/>
                <w:b/>
                <w:bCs/>
                <w:noProof/>
                <w:sz w:val="28"/>
                <w:szCs w:val="28"/>
                <w:rtl/>
                <w:lang w:eastAsia="en-GB"/>
              </w:rPr>
              <w:t>الدراسات السابقة</w:t>
            </w:r>
            <w:r w:rsidR="00824B32"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3</w:t>
            </w:r>
          </w:hyperlink>
        </w:p>
        <w:p w14:paraId="20E2FB31" w14:textId="740D84FF"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18" w:history="1">
            <w:r w:rsidR="007B5190" w:rsidRPr="007B5190">
              <w:rPr>
                <w:rStyle w:val="Hyperlink"/>
                <w:rFonts w:ascii="Simplified Arabic" w:eastAsia="Times New Roman" w:hAnsi="Simplified Arabic" w:cs="Simplified Arabic"/>
                <w:b/>
                <w:bCs/>
                <w:noProof/>
                <w:sz w:val="28"/>
                <w:szCs w:val="28"/>
                <w:rtl/>
                <w:lang w:eastAsia="en-GB"/>
              </w:rPr>
              <w:t>إشكالية الدراسة</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5</w:t>
            </w:r>
          </w:hyperlink>
        </w:p>
        <w:p w14:paraId="3ECB50AE" w14:textId="2CC5214E"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19" w:history="1">
            <w:r w:rsidR="007B5190" w:rsidRPr="007B5190">
              <w:rPr>
                <w:rStyle w:val="Hyperlink"/>
                <w:rFonts w:ascii="Simplified Arabic" w:eastAsia="Times New Roman" w:hAnsi="Simplified Arabic" w:cs="Simplified Arabic"/>
                <w:b/>
                <w:bCs/>
                <w:noProof/>
                <w:sz w:val="28"/>
                <w:szCs w:val="28"/>
                <w:rtl/>
                <w:lang w:eastAsia="en-GB"/>
              </w:rPr>
              <w:t>أسئلة الدراسة</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6</w:t>
            </w:r>
          </w:hyperlink>
        </w:p>
        <w:p w14:paraId="18E300CD" w14:textId="62846A39"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20" w:history="1">
            <w:r w:rsidR="007B5190" w:rsidRPr="007B5190">
              <w:rPr>
                <w:rStyle w:val="Hyperlink"/>
                <w:rFonts w:ascii="Simplified Arabic" w:eastAsia="Times New Roman" w:hAnsi="Simplified Arabic" w:cs="Simplified Arabic"/>
                <w:b/>
                <w:bCs/>
                <w:noProof/>
                <w:sz w:val="28"/>
                <w:szCs w:val="28"/>
                <w:rtl/>
                <w:lang w:eastAsia="en-GB"/>
              </w:rPr>
              <w:t>أهداف الدراسة</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7</w:t>
            </w:r>
          </w:hyperlink>
        </w:p>
        <w:p w14:paraId="57A266ED" w14:textId="521AAD78"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21" w:history="1">
            <w:r w:rsidR="007B5190" w:rsidRPr="007B5190">
              <w:rPr>
                <w:rStyle w:val="Hyperlink"/>
                <w:rFonts w:ascii="Simplified Arabic" w:eastAsia="Times New Roman" w:hAnsi="Simplified Arabic" w:cs="Simplified Arabic"/>
                <w:b/>
                <w:bCs/>
                <w:noProof/>
                <w:sz w:val="28"/>
                <w:szCs w:val="28"/>
                <w:rtl/>
                <w:lang w:eastAsia="en-GB"/>
              </w:rPr>
              <w:t>أسباب اختيار موضوع الدراسة</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8</w:t>
            </w:r>
          </w:hyperlink>
        </w:p>
        <w:p w14:paraId="0C53839E" w14:textId="4565C0D0"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22" w:history="1">
            <w:r w:rsidR="007B5190" w:rsidRPr="007B5190">
              <w:rPr>
                <w:rStyle w:val="Hyperlink"/>
                <w:rFonts w:ascii="Simplified Arabic" w:eastAsia="Times New Roman" w:hAnsi="Simplified Arabic" w:cs="Simplified Arabic"/>
                <w:b/>
                <w:bCs/>
                <w:noProof/>
                <w:sz w:val="28"/>
                <w:szCs w:val="28"/>
                <w:rtl/>
                <w:lang w:eastAsia="en-GB"/>
              </w:rPr>
              <w:t>حدود الدراسة</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9</w:t>
            </w:r>
          </w:hyperlink>
        </w:p>
        <w:p w14:paraId="7AECFEFD" w14:textId="608F9A2A"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23" w:history="1">
            <w:r w:rsidR="007B5190" w:rsidRPr="007B5190">
              <w:rPr>
                <w:rStyle w:val="Hyperlink"/>
                <w:rFonts w:ascii="Simplified Arabic" w:eastAsia="Times New Roman" w:hAnsi="Simplified Arabic" w:cs="Simplified Arabic"/>
                <w:b/>
                <w:bCs/>
                <w:noProof/>
                <w:sz w:val="28"/>
                <w:szCs w:val="28"/>
                <w:rtl/>
                <w:lang w:eastAsia="en-GB"/>
              </w:rPr>
              <w:t>منهجية الدراسة</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9</w:t>
            </w:r>
          </w:hyperlink>
        </w:p>
        <w:p w14:paraId="0924D771" w14:textId="3E85F5F2"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25" w:history="1">
            <w:r w:rsidR="007B5190" w:rsidRPr="007B5190">
              <w:rPr>
                <w:rStyle w:val="Hyperlink"/>
                <w:rFonts w:ascii="Simplified Arabic" w:eastAsia="Times New Roman" w:hAnsi="Simplified Arabic" w:cs="Simplified Arabic"/>
                <w:b/>
                <w:bCs/>
                <w:noProof/>
                <w:sz w:val="28"/>
                <w:szCs w:val="28"/>
                <w:rtl/>
                <w:lang w:eastAsia="en-GB"/>
              </w:rPr>
              <w:t>خطة الدراسة</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10</w:t>
            </w:r>
          </w:hyperlink>
        </w:p>
        <w:p w14:paraId="6569B62E" w14:textId="4292DAA2" w:rsidR="007B5190" w:rsidRPr="007B5190" w:rsidRDefault="00000000" w:rsidP="007B5190">
          <w:pPr>
            <w:pStyle w:val="10"/>
            <w:tabs>
              <w:tab w:val="right" w:leader="dot" w:pos="8630"/>
            </w:tabs>
            <w:bidi/>
            <w:rPr>
              <w:rFonts w:ascii="Simplified Arabic" w:hAnsi="Simplified Arabic" w:cs="Simplified Arabic"/>
              <w:noProof/>
              <w:sz w:val="28"/>
              <w:szCs w:val="28"/>
            </w:rPr>
          </w:pPr>
          <w:hyperlink w:anchor="_Toc149731626" w:history="1">
            <w:r w:rsidR="007B5190" w:rsidRPr="007B5190">
              <w:rPr>
                <w:rStyle w:val="Hyperlink"/>
                <w:rFonts w:ascii="Simplified Arabic" w:hAnsi="Simplified Arabic" w:cs="Simplified Arabic"/>
                <w:b/>
                <w:bCs/>
                <w:noProof/>
                <w:sz w:val="28"/>
                <w:szCs w:val="28"/>
                <w:rtl/>
              </w:rPr>
              <w:t>المبحث التمهيدي: ماهية الذكاء الاصطناعي</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12</w:t>
            </w:r>
          </w:hyperlink>
        </w:p>
        <w:p w14:paraId="237F0264" w14:textId="686C9EBB"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27" w:history="1">
            <w:r w:rsidR="007B5190" w:rsidRPr="007B5190">
              <w:rPr>
                <w:rStyle w:val="Hyperlink"/>
                <w:rFonts w:ascii="Simplified Arabic" w:eastAsia="Times New Roman" w:hAnsi="Simplified Arabic" w:cs="Simplified Arabic"/>
                <w:b/>
                <w:bCs/>
                <w:noProof/>
                <w:sz w:val="28"/>
                <w:szCs w:val="28"/>
                <w:rtl/>
                <w:lang w:eastAsia="en-GB"/>
              </w:rPr>
              <w:t>المطلب الأول: مفهوم الذكاء الاصطناعي وخصائصه</w:t>
            </w:r>
            <w:r w:rsidR="007B5190" w:rsidRPr="007B5190">
              <w:rPr>
                <w:rFonts w:ascii="Simplified Arabic" w:hAnsi="Simplified Arabic" w:cs="Simplified Arabic"/>
                <w:noProof/>
                <w:webHidden/>
                <w:sz w:val="28"/>
                <w:szCs w:val="28"/>
              </w:rPr>
              <w:tab/>
            </w:r>
            <w:r w:rsidR="007C4E0E">
              <w:rPr>
                <w:rFonts w:ascii="Simplified Arabic" w:hAnsi="Simplified Arabic" w:cs="Simplified Arabic"/>
                <w:noProof/>
                <w:webHidden/>
                <w:sz w:val="28"/>
                <w:szCs w:val="28"/>
              </w:rPr>
              <w:t>13</w:t>
            </w:r>
          </w:hyperlink>
        </w:p>
        <w:p w14:paraId="5A8B7D95" w14:textId="2A35EBC6"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28" w:history="1">
            <w:r w:rsidR="007B5190" w:rsidRPr="007B5190">
              <w:rPr>
                <w:rStyle w:val="Hyperlink"/>
                <w:rFonts w:ascii="Simplified Arabic" w:eastAsia="Times New Roman" w:hAnsi="Simplified Arabic" w:cs="Simplified Arabic"/>
                <w:b/>
                <w:bCs/>
                <w:noProof/>
                <w:sz w:val="28"/>
                <w:szCs w:val="28"/>
                <w:rtl/>
                <w:lang w:eastAsia="en-GB"/>
              </w:rPr>
              <w:t>المطلب الثاني: تطبيقات الذكاء الاصطناعي</w:t>
            </w:r>
            <w:r w:rsidR="007B5190" w:rsidRPr="007B5190">
              <w:rPr>
                <w:rFonts w:ascii="Simplified Arabic" w:hAnsi="Simplified Arabic" w:cs="Simplified Arabic"/>
                <w:noProof/>
                <w:webHidden/>
                <w:sz w:val="28"/>
                <w:szCs w:val="28"/>
              </w:rPr>
              <w:tab/>
            </w:r>
            <w:r w:rsidR="00102032">
              <w:rPr>
                <w:rFonts w:ascii="Simplified Arabic" w:hAnsi="Simplified Arabic" w:cs="Simplified Arabic"/>
                <w:noProof/>
                <w:webHidden/>
                <w:sz w:val="28"/>
                <w:szCs w:val="28"/>
              </w:rPr>
              <w:t>21</w:t>
            </w:r>
          </w:hyperlink>
        </w:p>
        <w:p w14:paraId="345DB35E" w14:textId="3A17A00E" w:rsidR="007B5190" w:rsidRPr="007B5190" w:rsidRDefault="00000000" w:rsidP="007B5190">
          <w:pPr>
            <w:pStyle w:val="10"/>
            <w:tabs>
              <w:tab w:val="right" w:leader="dot" w:pos="8630"/>
            </w:tabs>
            <w:bidi/>
            <w:rPr>
              <w:rFonts w:ascii="Simplified Arabic" w:hAnsi="Simplified Arabic" w:cs="Simplified Arabic"/>
              <w:noProof/>
              <w:sz w:val="28"/>
              <w:szCs w:val="28"/>
            </w:rPr>
          </w:pPr>
          <w:hyperlink w:anchor="_Toc149731629" w:history="1">
            <w:r w:rsidR="007B5190" w:rsidRPr="007B5190">
              <w:rPr>
                <w:rStyle w:val="Hyperlink"/>
                <w:rFonts w:ascii="Simplified Arabic" w:hAnsi="Simplified Arabic" w:cs="Simplified Arabic"/>
                <w:b/>
                <w:bCs/>
                <w:noProof/>
                <w:sz w:val="28"/>
                <w:szCs w:val="28"/>
                <w:rtl/>
              </w:rPr>
              <w:t>الفصل الأول: الأساس القانوني لمسؤولية الذكاء الاصطناعي</w:t>
            </w:r>
            <w:r w:rsidR="007B5190" w:rsidRPr="007B5190">
              <w:rPr>
                <w:rFonts w:ascii="Simplified Arabic" w:hAnsi="Simplified Arabic" w:cs="Simplified Arabic"/>
                <w:noProof/>
                <w:webHidden/>
                <w:sz w:val="28"/>
                <w:szCs w:val="28"/>
              </w:rPr>
              <w:tab/>
            </w:r>
            <w:r w:rsidR="00102032">
              <w:rPr>
                <w:rFonts w:ascii="Simplified Arabic" w:hAnsi="Simplified Arabic" w:cs="Simplified Arabic"/>
                <w:noProof/>
                <w:webHidden/>
                <w:sz w:val="28"/>
                <w:szCs w:val="28"/>
              </w:rPr>
              <w:t>27</w:t>
            </w:r>
          </w:hyperlink>
        </w:p>
        <w:p w14:paraId="09B6E8C1" w14:textId="7796BA72"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30" w:history="1">
            <w:r w:rsidR="007B5190" w:rsidRPr="007B5190">
              <w:rPr>
                <w:rStyle w:val="Hyperlink"/>
                <w:rFonts w:ascii="Simplified Arabic" w:eastAsia="Times New Roman" w:hAnsi="Simplified Arabic" w:cs="Simplified Arabic"/>
                <w:b/>
                <w:bCs/>
                <w:noProof/>
                <w:sz w:val="28"/>
                <w:szCs w:val="28"/>
                <w:rtl/>
                <w:lang w:eastAsia="en-GB"/>
              </w:rPr>
              <w:t>المبحث الأول: مدى الاعتراف بالشخصية القانونية لأنظمة الذكاء الاصطناعي</w:t>
            </w:r>
            <w:r w:rsidR="007B5190" w:rsidRPr="007B5190">
              <w:rPr>
                <w:rFonts w:ascii="Simplified Arabic" w:hAnsi="Simplified Arabic" w:cs="Simplified Arabic"/>
                <w:noProof/>
                <w:webHidden/>
                <w:sz w:val="28"/>
                <w:szCs w:val="28"/>
              </w:rPr>
              <w:tab/>
            </w:r>
            <w:r w:rsidR="00102032">
              <w:rPr>
                <w:rFonts w:ascii="Simplified Arabic" w:hAnsi="Simplified Arabic" w:cs="Simplified Arabic"/>
                <w:noProof/>
                <w:webHidden/>
                <w:sz w:val="28"/>
                <w:szCs w:val="28"/>
              </w:rPr>
              <w:t>28</w:t>
            </w:r>
          </w:hyperlink>
        </w:p>
        <w:p w14:paraId="490BF227" w14:textId="1CB3FD93"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31" w:history="1">
            <w:r w:rsidR="007B5190" w:rsidRPr="007B5190">
              <w:rPr>
                <w:rStyle w:val="Hyperlink"/>
                <w:rFonts w:ascii="Simplified Arabic" w:eastAsia="Times New Roman" w:hAnsi="Simplified Arabic" w:cs="Simplified Arabic"/>
                <w:b/>
                <w:bCs/>
                <w:noProof/>
                <w:sz w:val="28"/>
                <w:szCs w:val="28"/>
                <w:rtl/>
                <w:lang w:eastAsia="en-GB"/>
              </w:rPr>
              <w:t>المطلب الأول: تأطير الشخصية القانونية للذكاء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29</w:t>
            </w:r>
          </w:hyperlink>
        </w:p>
        <w:p w14:paraId="6A55AB4A" w14:textId="5CAACC32"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32" w:history="1">
            <w:r w:rsidR="007B5190" w:rsidRPr="007B5190">
              <w:rPr>
                <w:rStyle w:val="Hyperlink"/>
                <w:rFonts w:ascii="Simplified Arabic" w:eastAsia="Times New Roman" w:hAnsi="Simplified Arabic" w:cs="Simplified Arabic"/>
                <w:b/>
                <w:bCs/>
                <w:noProof/>
                <w:sz w:val="28"/>
                <w:szCs w:val="28"/>
                <w:rtl/>
                <w:lang w:eastAsia="en-GB"/>
              </w:rPr>
              <w:t>المطلب الثاني: تحديات الاعتراف بالشخصية القانونية للذكاء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35</w:t>
            </w:r>
          </w:hyperlink>
        </w:p>
        <w:p w14:paraId="73993003" w14:textId="4B542694"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33" w:history="1">
            <w:r w:rsidR="007B5190" w:rsidRPr="007B5190">
              <w:rPr>
                <w:rStyle w:val="Hyperlink"/>
                <w:rFonts w:ascii="Simplified Arabic" w:eastAsia="Times New Roman" w:hAnsi="Simplified Arabic" w:cs="Simplified Arabic"/>
                <w:b/>
                <w:bCs/>
                <w:noProof/>
                <w:sz w:val="28"/>
                <w:szCs w:val="28"/>
                <w:rtl/>
                <w:lang w:eastAsia="en-GB"/>
              </w:rPr>
              <w:t>المبحث الثاني: أنواع المسؤولية المدنية عن أ</w:t>
            </w:r>
            <w:r w:rsidR="005F2AE7">
              <w:rPr>
                <w:rStyle w:val="Hyperlink"/>
                <w:rFonts w:ascii="Simplified Arabic" w:eastAsia="Times New Roman" w:hAnsi="Simplified Arabic" w:cs="Simplified Arabic" w:hint="cs"/>
                <w:b/>
                <w:bCs/>
                <w:noProof/>
                <w:sz w:val="28"/>
                <w:szCs w:val="28"/>
                <w:rtl/>
                <w:lang w:eastAsia="en-GB"/>
              </w:rPr>
              <w:t>ضرار</w:t>
            </w:r>
            <w:r w:rsidR="007B5190" w:rsidRPr="007B5190">
              <w:rPr>
                <w:rStyle w:val="Hyperlink"/>
                <w:rFonts w:ascii="Simplified Arabic" w:eastAsia="Times New Roman" w:hAnsi="Simplified Arabic" w:cs="Simplified Arabic"/>
                <w:b/>
                <w:bCs/>
                <w:noProof/>
                <w:sz w:val="28"/>
                <w:szCs w:val="28"/>
                <w:rtl/>
                <w:lang w:eastAsia="en-GB"/>
              </w:rPr>
              <w:t xml:space="preserve"> الذكاء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43</w:t>
            </w:r>
          </w:hyperlink>
        </w:p>
        <w:p w14:paraId="56D3E623" w14:textId="2129306A"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34" w:history="1">
            <w:r w:rsidR="007B5190" w:rsidRPr="007B5190">
              <w:rPr>
                <w:rStyle w:val="Hyperlink"/>
                <w:rFonts w:ascii="Simplified Arabic" w:eastAsia="Times New Roman" w:hAnsi="Simplified Arabic" w:cs="Simplified Arabic"/>
                <w:b/>
                <w:bCs/>
                <w:noProof/>
                <w:sz w:val="28"/>
                <w:szCs w:val="28"/>
                <w:rtl/>
                <w:lang w:eastAsia="en-GB"/>
              </w:rPr>
              <w:t>المطلب الأول: المسؤولية العقدية للذكاء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44</w:t>
            </w:r>
          </w:hyperlink>
        </w:p>
        <w:p w14:paraId="1A30C115" w14:textId="5586A29D"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35" w:history="1">
            <w:r w:rsidR="007B5190" w:rsidRPr="007B5190">
              <w:rPr>
                <w:rStyle w:val="Hyperlink"/>
                <w:rFonts w:ascii="Simplified Arabic" w:eastAsia="Times New Roman" w:hAnsi="Simplified Arabic" w:cs="Simplified Arabic"/>
                <w:b/>
                <w:bCs/>
                <w:noProof/>
                <w:sz w:val="28"/>
                <w:szCs w:val="28"/>
                <w:rtl/>
                <w:lang w:eastAsia="en-GB"/>
              </w:rPr>
              <w:t>المطلب الثاني: المسؤولية التقصيرية عن أ</w:t>
            </w:r>
            <w:r w:rsidR="005F2AE7">
              <w:rPr>
                <w:rStyle w:val="Hyperlink"/>
                <w:rFonts w:ascii="Simplified Arabic" w:eastAsia="Times New Roman" w:hAnsi="Simplified Arabic" w:cs="Simplified Arabic" w:hint="cs"/>
                <w:b/>
                <w:bCs/>
                <w:noProof/>
                <w:sz w:val="28"/>
                <w:szCs w:val="28"/>
                <w:rtl/>
                <w:lang w:eastAsia="en-GB"/>
              </w:rPr>
              <w:t>ضرار</w:t>
            </w:r>
            <w:r w:rsidR="007B5190" w:rsidRPr="007B5190">
              <w:rPr>
                <w:rStyle w:val="Hyperlink"/>
                <w:rFonts w:ascii="Simplified Arabic" w:eastAsia="Times New Roman" w:hAnsi="Simplified Arabic" w:cs="Simplified Arabic"/>
                <w:b/>
                <w:bCs/>
                <w:noProof/>
                <w:sz w:val="28"/>
                <w:szCs w:val="28"/>
                <w:rtl/>
                <w:lang w:eastAsia="en-GB"/>
              </w:rPr>
              <w:t xml:space="preserve"> الذكاء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52</w:t>
            </w:r>
          </w:hyperlink>
        </w:p>
        <w:p w14:paraId="5B6BF97A" w14:textId="781C586A" w:rsidR="007B5190" w:rsidRPr="007B5190" w:rsidRDefault="00000000" w:rsidP="007B5190">
          <w:pPr>
            <w:pStyle w:val="10"/>
            <w:tabs>
              <w:tab w:val="right" w:leader="dot" w:pos="8630"/>
            </w:tabs>
            <w:bidi/>
            <w:rPr>
              <w:rFonts w:ascii="Simplified Arabic" w:hAnsi="Simplified Arabic" w:cs="Simplified Arabic"/>
              <w:noProof/>
              <w:sz w:val="28"/>
              <w:szCs w:val="28"/>
            </w:rPr>
          </w:pPr>
          <w:hyperlink w:anchor="_Toc149731636" w:history="1">
            <w:r w:rsidR="007B5190" w:rsidRPr="007B5190">
              <w:rPr>
                <w:rStyle w:val="Hyperlink"/>
                <w:rFonts w:ascii="Simplified Arabic" w:hAnsi="Simplified Arabic" w:cs="Simplified Arabic"/>
                <w:b/>
                <w:bCs/>
                <w:noProof/>
                <w:sz w:val="28"/>
                <w:szCs w:val="28"/>
                <w:rtl/>
              </w:rPr>
              <w:t>الفصل الثاني: قواعد وآثار المسؤولية المدنية عن أ</w:t>
            </w:r>
            <w:r w:rsidR="005F2AE7">
              <w:rPr>
                <w:rStyle w:val="Hyperlink"/>
                <w:rFonts w:ascii="Simplified Arabic" w:hAnsi="Simplified Arabic" w:cs="Simplified Arabic" w:hint="cs"/>
                <w:b/>
                <w:bCs/>
                <w:noProof/>
                <w:sz w:val="28"/>
                <w:szCs w:val="28"/>
                <w:rtl/>
              </w:rPr>
              <w:t>ضرار</w:t>
            </w:r>
            <w:r w:rsidR="007B5190" w:rsidRPr="007B5190">
              <w:rPr>
                <w:rStyle w:val="Hyperlink"/>
                <w:rFonts w:ascii="Simplified Arabic" w:hAnsi="Simplified Arabic" w:cs="Simplified Arabic"/>
                <w:b/>
                <w:bCs/>
                <w:noProof/>
                <w:sz w:val="28"/>
                <w:szCs w:val="28"/>
                <w:rtl/>
              </w:rPr>
              <w:t xml:space="preserve"> الذكاء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60</w:t>
            </w:r>
          </w:hyperlink>
        </w:p>
        <w:p w14:paraId="584E95A9" w14:textId="2DAD22DC"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37" w:history="1">
            <w:r w:rsidR="007B5190" w:rsidRPr="007B5190">
              <w:rPr>
                <w:rStyle w:val="Hyperlink"/>
                <w:rFonts w:ascii="Simplified Arabic" w:eastAsia="Times New Roman" w:hAnsi="Simplified Arabic" w:cs="Simplified Arabic"/>
                <w:b/>
                <w:bCs/>
                <w:noProof/>
                <w:sz w:val="28"/>
                <w:szCs w:val="28"/>
                <w:rtl/>
                <w:lang w:eastAsia="en-GB"/>
              </w:rPr>
              <w:t>المبحث الأول: القواعد الخاصة للمسؤولية المدنية عن اضرار الذكاء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61</w:t>
            </w:r>
          </w:hyperlink>
        </w:p>
        <w:p w14:paraId="59D05427" w14:textId="5B8D97D3"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38" w:history="1">
            <w:r w:rsidR="007B5190" w:rsidRPr="007B5190">
              <w:rPr>
                <w:rStyle w:val="Hyperlink"/>
                <w:rFonts w:ascii="Simplified Arabic" w:eastAsia="Times New Roman" w:hAnsi="Simplified Arabic" w:cs="Simplified Arabic"/>
                <w:b/>
                <w:bCs/>
                <w:noProof/>
                <w:sz w:val="28"/>
                <w:szCs w:val="28"/>
                <w:rtl/>
                <w:lang w:eastAsia="en-GB"/>
              </w:rPr>
              <w:t>المطلب الأول: العيب الذاتي في تطبيقات الذكاء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62</w:t>
            </w:r>
          </w:hyperlink>
        </w:p>
        <w:p w14:paraId="28393B41" w14:textId="4D129AFA"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39" w:history="1">
            <w:r w:rsidR="007B5190" w:rsidRPr="007B5190">
              <w:rPr>
                <w:rStyle w:val="Hyperlink"/>
                <w:rFonts w:ascii="Simplified Arabic" w:eastAsia="Times New Roman" w:hAnsi="Simplified Arabic" w:cs="Simplified Arabic"/>
                <w:b/>
                <w:bCs/>
                <w:noProof/>
                <w:sz w:val="28"/>
                <w:szCs w:val="28"/>
                <w:rtl/>
                <w:lang w:eastAsia="en-GB"/>
              </w:rPr>
              <w:t>المطلب الثاني: المسؤولية عن أفعال المنتجات المعيبة التي تعمل بالذكاء الاصطناعي</w:t>
            </w:r>
            <w:r w:rsidR="007B5190" w:rsidRPr="007B5190">
              <w:rPr>
                <w:rFonts w:ascii="Simplified Arabic" w:hAnsi="Simplified Arabic" w:cs="Simplified Arabic"/>
                <w:noProof/>
                <w:webHidden/>
                <w:sz w:val="28"/>
                <w:szCs w:val="28"/>
              </w:rPr>
              <w:tab/>
            </w:r>
            <w:r w:rsidR="008806D0">
              <w:rPr>
                <w:rFonts w:ascii="Simplified Arabic" w:hAnsi="Simplified Arabic" w:cs="Simplified Arabic"/>
                <w:noProof/>
                <w:webHidden/>
                <w:sz w:val="28"/>
                <w:szCs w:val="28"/>
              </w:rPr>
              <w:t>67</w:t>
            </w:r>
          </w:hyperlink>
        </w:p>
        <w:p w14:paraId="36A2F359" w14:textId="09DB2D0C" w:rsidR="007B5190" w:rsidRPr="007B5190" w:rsidRDefault="00000000" w:rsidP="007B5190">
          <w:pPr>
            <w:pStyle w:val="20"/>
            <w:tabs>
              <w:tab w:val="right" w:leader="dot" w:pos="8630"/>
            </w:tabs>
            <w:bidi/>
            <w:rPr>
              <w:rFonts w:ascii="Simplified Arabic" w:hAnsi="Simplified Arabic" w:cs="Simplified Arabic"/>
              <w:noProof/>
              <w:sz w:val="28"/>
              <w:szCs w:val="28"/>
            </w:rPr>
          </w:pPr>
          <w:hyperlink w:anchor="_Toc149731640" w:history="1">
            <w:r w:rsidR="007B5190" w:rsidRPr="007B5190">
              <w:rPr>
                <w:rStyle w:val="Hyperlink"/>
                <w:rFonts w:ascii="Simplified Arabic" w:eastAsia="Times New Roman" w:hAnsi="Simplified Arabic" w:cs="Simplified Arabic"/>
                <w:b/>
                <w:bCs/>
                <w:noProof/>
                <w:sz w:val="28"/>
                <w:szCs w:val="28"/>
                <w:rtl/>
                <w:lang w:eastAsia="en-GB"/>
              </w:rPr>
              <w:t>المبحث الثاني: آثار المسؤولية المدنية و</w:t>
            </w:r>
            <w:r w:rsidR="004A7ED0">
              <w:rPr>
                <w:rStyle w:val="Hyperlink"/>
                <w:rFonts w:ascii="Simplified Arabic" w:eastAsia="Times New Roman" w:hAnsi="Simplified Arabic" w:cs="Arial" w:hint="cs"/>
                <w:b/>
                <w:bCs/>
                <w:noProof/>
                <w:sz w:val="28"/>
                <w:szCs w:val="28"/>
                <w:rtl/>
                <w:lang w:eastAsia="en-GB"/>
              </w:rPr>
              <w:t>و</w:t>
            </w:r>
            <w:r w:rsidR="007B5190" w:rsidRPr="007B5190">
              <w:rPr>
                <w:rStyle w:val="Hyperlink"/>
                <w:rFonts w:ascii="Simplified Arabic" w:eastAsia="Times New Roman" w:hAnsi="Simplified Arabic" w:cs="Simplified Arabic"/>
                <w:b/>
                <w:bCs/>
                <w:noProof/>
                <w:sz w:val="28"/>
                <w:szCs w:val="28"/>
                <w:rtl/>
                <w:lang w:eastAsia="en-GB"/>
              </w:rPr>
              <w:t>سائل دفعها</w:t>
            </w:r>
            <w:r w:rsidR="007B5190" w:rsidRPr="007B5190">
              <w:rPr>
                <w:rFonts w:ascii="Simplified Arabic" w:hAnsi="Simplified Arabic" w:cs="Simplified Arabic"/>
                <w:noProof/>
                <w:webHidden/>
                <w:sz w:val="28"/>
                <w:szCs w:val="28"/>
              </w:rPr>
              <w:tab/>
            </w:r>
            <w:r w:rsidR="00FC425C">
              <w:rPr>
                <w:rFonts w:ascii="Simplified Arabic" w:hAnsi="Simplified Arabic" w:cs="Simplified Arabic"/>
                <w:noProof/>
                <w:webHidden/>
                <w:sz w:val="28"/>
                <w:szCs w:val="28"/>
              </w:rPr>
              <w:t>73</w:t>
            </w:r>
          </w:hyperlink>
        </w:p>
        <w:p w14:paraId="245E62CB" w14:textId="1F6CADA5"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41" w:history="1">
            <w:r w:rsidR="007B5190" w:rsidRPr="007B5190">
              <w:rPr>
                <w:rStyle w:val="Hyperlink"/>
                <w:rFonts w:ascii="Simplified Arabic" w:eastAsia="Times New Roman" w:hAnsi="Simplified Arabic" w:cs="Simplified Arabic"/>
                <w:b/>
                <w:bCs/>
                <w:noProof/>
                <w:sz w:val="28"/>
                <w:szCs w:val="28"/>
                <w:rtl/>
                <w:lang w:eastAsia="en-GB"/>
              </w:rPr>
              <w:t>المطلب الأول: آثار المسؤولية المدنية عن أ</w:t>
            </w:r>
            <w:r w:rsidR="005F2AE7">
              <w:rPr>
                <w:rStyle w:val="Hyperlink"/>
                <w:rFonts w:ascii="Simplified Arabic" w:eastAsia="Times New Roman" w:hAnsi="Simplified Arabic" w:cs="Simplified Arabic" w:hint="cs"/>
                <w:b/>
                <w:bCs/>
                <w:noProof/>
                <w:sz w:val="28"/>
                <w:szCs w:val="28"/>
                <w:rtl/>
                <w:lang w:eastAsia="en-GB"/>
              </w:rPr>
              <w:t>ضرار</w:t>
            </w:r>
            <w:r w:rsidR="007B5190" w:rsidRPr="007B5190">
              <w:rPr>
                <w:rStyle w:val="Hyperlink"/>
                <w:rFonts w:ascii="Simplified Arabic" w:eastAsia="Times New Roman" w:hAnsi="Simplified Arabic" w:cs="Simplified Arabic"/>
                <w:b/>
                <w:bCs/>
                <w:noProof/>
                <w:sz w:val="28"/>
                <w:szCs w:val="28"/>
                <w:rtl/>
                <w:lang w:eastAsia="en-GB"/>
              </w:rPr>
              <w:t xml:space="preserve"> الذكاء الاصطناعي</w:t>
            </w:r>
            <w:r w:rsidR="007B5190" w:rsidRPr="007B5190">
              <w:rPr>
                <w:rFonts w:ascii="Simplified Arabic" w:hAnsi="Simplified Arabic" w:cs="Simplified Arabic"/>
                <w:noProof/>
                <w:webHidden/>
                <w:sz w:val="28"/>
                <w:szCs w:val="28"/>
              </w:rPr>
              <w:tab/>
            </w:r>
            <w:r w:rsidR="00FC425C">
              <w:rPr>
                <w:rFonts w:ascii="Simplified Arabic" w:hAnsi="Simplified Arabic" w:cs="Simplified Arabic"/>
                <w:noProof/>
                <w:webHidden/>
                <w:sz w:val="28"/>
                <w:szCs w:val="28"/>
              </w:rPr>
              <w:t>73</w:t>
            </w:r>
          </w:hyperlink>
        </w:p>
        <w:p w14:paraId="5400C7D5" w14:textId="7A27C765" w:rsidR="007B5190" w:rsidRPr="007B5190" w:rsidRDefault="00000000" w:rsidP="007B5190">
          <w:pPr>
            <w:pStyle w:val="30"/>
            <w:tabs>
              <w:tab w:val="right" w:leader="dot" w:pos="8630"/>
            </w:tabs>
            <w:bidi/>
            <w:rPr>
              <w:rFonts w:ascii="Simplified Arabic" w:hAnsi="Simplified Arabic" w:cs="Simplified Arabic"/>
              <w:noProof/>
              <w:sz w:val="28"/>
              <w:szCs w:val="28"/>
            </w:rPr>
          </w:pPr>
          <w:hyperlink w:anchor="_Toc149731642" w:history="1">
            <w:r w:rsidR="007B5190" w:rsidRPr="007B5190">
              <w:rPr>
                <w:rStyle w:val="Hyperlink"/>
                <w:rFonts w:ascii="Simplified Arabic" w:eastAsia="Times New Roman" w:hAnsi="Simplified Arabic" w:cs="Simplified Arabic"/>
                <w:b/>
                <w:bCs/>
                <w:noProof/>
                <w:sz w:val="28"/>
                <w:szCs w:val="28"/>
                <w:rtl/>
                <w:lang w:eastAsia="en-GB"/>
              </w:rPr>
              <w:t>المطلب الثاني: وسائل دفع المسؤولية المدنية عن أ</w:t>
            </w:r>
            <w:r w:rsidR="005F2AE7">
              <w:rPr>
                <w:rStyle w:val="Hyperlink"/>
                <w:rFonts w:ascii="Simplified Arabic" w:eastAsia="Times New Roman" w:hAnsi="Simplified Arabic" w:cs="Simplified Arabic" w:hint="cs"/>
                <w:b/>
                <w:bCs/>
                <w:noProof/>
                <w:sz w:val="28"/>
                <w:szCs w:val="28"/>
                <w:rtl/>
                <w:lang w:eastAsia="en-GB"/>
              </w:rPr>
              <w:t>ضرار</w:t>
            </w:r>
            <w:r w:rsidR="007B5190" w:rsidRPr="007B5190">
              <w:rPr>
                <w:rStyle w:val="Hyperlink"/>
                <w:rFonts w:ascii="Simplified Arabic" w:eastAsia="Times New Roman" w:hAnsi="Simplified Arabic" w:cs="Simplified Arabic"/>
                <w:b/>
                <w:bCs/>
                <w:noProof/>
                <w:sz w:val="28"/>
                <w:szCs w:val="28"/>
                <w:rtl/>
                <w:lang w:eastAsia="en-GB"/>
              </w:rPr>
              <w:t xml:space="preserve"> الذكاء الاصطناعي</w:t>
            </w:r>
            <w:r w:rsidR="007B5190" w:rsidRPr="007B5190">
              <w:rPr>
                <w:rFonts w:ascii="Simplified Arabic" w:hAnsi="Simplified Arabic" w:cs="Simplified Arabic"/>
                <w:noProof/>
                <w:webHidden/>
                <w:sz w:val="28"/>
                <w:szCs w:val="28"/>
              </w:rPr>
              <w:tab/>
            </w:r>
            <w:r w:rsidR="00FC425C">
              <w:rPr>
                <w:rFonts w:ascii="Simplified Arabic" w:hAnsi="Simplified Arabic" w:cs="Simplified Arabic"/>
                <w:noProof/>
                <w:webHidden/>
                <w:sz w:val="28"/>
                <w:szCs w:val="28"/>
              </w:rPr>
              <w:t>85</w:t>
            </w:r>
          </w:hyperlink>
        </w:p>
        <w:p w14:paraId="3CFF1829" w14:textId="1DF25561" w:rsidR="007B5190" w:rsidRPr="007B5190" w:rsidRDefault="00000000" w:rsidP="007B5190">
          <w:pPr>
            <w:pStyle w:val="10"/>
            <w:tabs>
              <w:tab w:val="right" w:leader="dot" w:pos="8630"/>
            </w:tabs>
            <w:bidi/>
            <w:rPr>
              <w:rFonts w:ascii="Simplified Arabic" w:hAnsi="Simplified Arabic" w:cs="Simplified Arabic"/>
              <w:noProof/>
              <w:sz w:val="28"/>
              <w:szCs w:val="28"/>
            </w:rPr>
          </w:pPr>
          <w:hyperlink w:anchor="_Toc149731643" w:history="1">
            <w:r w:rsidR="007B5190" w:rsidRPr="007B5190">
              <w:rPr>
                <w:rStyle w:val="Hyperlink"/>
                <w:rFonts w:ascii="Simplified Arabic" w:hAnsi="Simplified Arabic" w:cs="Simplified Arabic"/>
                <w:b/>
                <w:bCs/>
                <w:noProof/>
                <w:sz w:val="28"/>
                <w:szCs w:val="28"/>
                <w:rtl/>
              </w:rPr>
              <w:t>ا</w:t>
            </w:r>
            <w:r w:rsidR="007B5190" w:rsidRPr="00DC6871">
              <w:rPr>
                <w:rStyle w:val="Hyperlink"/>
                <w:rFonts w:ascii="Simplified Arabic" w:hAnsi="Simplified Arabic" w:cs="Simplified Arabic"/>
                <w:b/>
                <w:bCs/>
                <w:noProof/>
                <w:sz w:val="28"/>
                <w:szCs w:val="28"/>
                <w:rtl/>
              </w:rPr>
              <w:t>لخاتمة</w:t>
            </w:r>
            <w:r w:rsidR="007B5190" w:rsidRPr="007B5190">
              <w:rPr>
                <w:rFonts w:ascii="Simplified Arabic" w:hAnsi="Simplified Arabic" w:cs="Simplified Arabic"/>
                <w:noProof/>
                <w:webHidden/>
                <w:sz w:val="28"/>
                <w:szCs w:val="28"/>
              </w:rPr>
              <w:tab/>
            </w:r>
            <w:r w:rsidR="00FC425C">
              <w:rPr>
                <w:rFonts w:ascii="Simplified Arabic" w:hAnsi="Simplified Arabic" w:cs="Simplified Arabic"/>
                <w:noProof/>
                <w:webHidden/>
                <w:sz w:val="28"/>
                <w:szCs w:val="28"/>
              </w:rPr>
              <w:t>92</w:t>
            </w:r>
          </w:hyperlink>
        </w:p>
        <w:p w14:paraId="214EB84F" w14:textId="16A9E2F7" w:rsidR="007B5190" w:rsidRPr="00DC6871" w:rsidRDefault="00000000" w:rsidP="007B5190">
          <w:pPr>
            <w:pStyle w:val="20"/>
            <w:tabs>
              <w:tab w:val="right" w:leader="dot" w:pos="8630"/>
            </w:tabs>
            <w:bidi/>
            <w:rPr>
              <w:rFonts w:ascii="Simplified Arabic" w:hAnsi="Simplified Arabic" w:cs="Simplified Arabic"/>
              <w:noProof/>
              <w:sz w:val="28"/>
              <w:szCs w:val="28"/>
            </w:rPr>
          </w:pPr>
          <w:hyperlink w:anchor="_Toc149731644" w:history="1">
            <w:r w:rsidR="007B5190" w:rsidRPr="00DC6871">
              <w:rPr>
                <w:rStyle w:val="Hyperlink"/>
                <w:rFonts w:ascii="Simplified Arabic" w:eastAsia="Times New Roman" w:hAnsi="Simplified Arabic" w:cs="Simplified Arabic"/>
                <w:b/>
                <w:bCs/>
                <w:noProof/>
                <w:sz w:val="28"/>
                <w:szCs w:val="28"/>
                <w:u w:val="none"/>
                <w:rtl/>
                <w:lang w:eastAsia="en-GB"/>
              </w:rPr>
              <w:t>أولاً- النتائج</w:t>
            </w:r>
            <w:r w:rsidR="007B5190" w:rsidRPr="00DC6871">
              <w:rPr>
                <w:rFonts w:ascii="Simplified Arabic" w:hAnsi="Simplified Arabic" w:cs="Simplified Arabic"/>
                <w:noProof/>
                <w:webHidden/>
                <w:sz w:val="28"/>
                <w:szCs w:val="28"/>
              </w:rPr>
              <w:tab/>
            </w:r>
            <w:r w:rsidR="00FC425C" w:rsidRPr="00DC6871">
              <w:rPr>
                <w:rFonts w:ascii="Simplified Arabic" w:hAnsi="Simplified Arabic" w:cs="Simplified Arabic"/>
                <w:noProof/>
                <w:webHidden/>
                <w:sz w:val="28"/>
                <w:szCs w:val="28"/>
              </w:rPr>
              <w:t>93</w:t>
            </w:r>
          </w:hyperlink>
        </w:p>
        <w:p w14:paraId="64017940" w14:textId="34EE7491" w:rsidR="007B5190" w:rsidRPr="00DC6871" w:rsidRDefault="00000000" w:rsidP="007B5190">
          <w:pPr>
            <w:pStyle w:val="20"/>
            <w:tabs>
              <w:tab w:val="right" w:leader="dot" w:pos="8630"/>
            </w:tabs>
            <w:bidi/>
            <w:rPr>
              <w:rFonts w:ascii="Simplified Arabic" w:hAnsi="Simplified Arabic" w:cs="Simplified Arabic"/>
              <w:noProof/>
              <w:sz w:val="28"/>
              <w:szCs w:val="28"/>
            </w:rPr>
          </w:pPr>
          <w:hyperlink w:anchor="_Toc149731645" w:history="1">
            <w:r w:rsidR="007B5190" w:rsidRPr="00DC6871">
              <w:rPr>
                <w:rStyle w:val="Hyperlink"/>
                <w:rFonts w:ascii="Simplified Arabic" w:eastAsia="Times New Roman" w:hAnsi="Simplified Arabic" w:cs="Simplified Arabic"/>
                <w:b/>
                <w:bCs/>
                <w:noProof/>
                <w:sz w:val="28"/>
                <w:szCs w:val="28"/>
                <w:u w:val="none"/>
                <w:rtl/>
                <w:lang w:eastAsia="en-GB"/>
              </w:rPr>
              <w:t>ث</w:t>
            </w:r>
            <w:r w:rsidR="007B5190" w:rsidRPr="00DC6871">
              <w:rPr>
                <w:rStyle w:val="Hyperlink"/>
                <w:rFonts w:ascii="Simplified Arabic" w:eastAsia="Times New Roman" w:hAnsi="Simplified Arabic" w:cs="Simplified Arabic"/>
                <w:b/>
                <w:bCs/>
                <w:noProof/>
                <w:sz w:val="28"/>
                <w:szCs w:val="28"/>
                <w:rtl/>
                <w:lang w:eastAsia="en-GB"/>
              </w:rPr>
              <w:t>انياً- التوصيات</w:t>
            </w:r>
            <w:r w:rsidR="007B5190" w:rsidRPr="00DC6871">
              <w:rPr>
                <w:rFonts w:ascii="Simplified Arabic" w:hAnsi="Simplified Arabic" w:cs="Simplified Arabic"/>
                <w:noProof/>
                <w:webHidden/>
                <w:sz w:val="28"/>
                <w:szCs w:val="28"/>
              </w:rPr>
              <w:tab/>
            </w:r>
            <w:r w:rsidR="00345ACA" w:rsidRPr="00DC6871">
              <w:rPr>
                <w:rFonts w:ascii="Simplified Arabic" w:hAnsi="Simplified Arabic" w:cs="Simplified Arabic"/>
                <w:noProof/>
                <w:webHidden/>
                <w:sz w:val="28"/>
                <w:szCs w:val="28"/>
              </w:rPr>
              <w:t>94</w:t>
            </w:r>
          </w:hyperlink>
        </w:p>
        <w:p w14:paraId="27958230" w14:textId="4F1CF264" w:rsidR="007B5190" w:rsidRPr="00DC6871" w:rsidRDefault="00000000" w:rsidP="007B5190">
          <w:pPr>
            <w:pStyle w:val="10"/>
            <w:tabs>
              <w:tab w:val="right" w:leader="dot" w:pos="8630"/>
            </w:tabs>
            <w:bidi/>
            <w:rPr>
              <w:rFonts w:ascii="Simplified Arabic" w:hAnsi="Simplified Arabic" w:cs="Simplified Arabic"/>
              <w:noProof/>
              <w:sz w:val="28"/>
              <w:szCs w:val="28"/>
            </w:rPr>
          </w:pPr>
          <w:hyperlink w:anchor="_Toc149731646" w:history="1">
            <w:r w:rsidR="007B5190" w:rsidRPr="00DC6871">
              <w:rPr>
                <w:rStyle w:val="Hyperlink"/>
                <w:rFonts w:ascii="Simplified Arabic" w:hAnsi="Simplified Arabic" w:cs="Simplified Arabic"/>
                <w:b/>
                <w:bCs/>
                <w:noProof/>
                <w:sz w:val="28"/>
                <w:szCs w:val="28"/>
                <w:u w:val="none"/>
                <w:rtl/>
              </w:rPr>
              <w:t>قا</w:t>
            </w:r>
            <w:r w:rsidR="007B5190" w:rsidRPr="00DC6871">
              <w:rPr>
                <w:rStyle w:val="Hyperlink"/>
                <w:rFonts w:ascii="Simplified Arabic" w:hAnsi="Simplified Arabic" w:cs="Simplified Arabic"/>
                <w:b/>
                <w:bCs/>
                <w:noProof/>
                <w:sz w:val="28"/>
                <w:szCs w:val="28"/>
                <w:rtl/>
              </w:rPr>
              <w:t>ئمة المراجع</w:t>
            </w:r>
            <w:r w:rsidR="007B5190" w:rsidRPr="00DC6871">
              <w:rPr>
                <w:rFonts w:ascii="Simplified Arabic" w:hAnsi="Simplified Arabic" w:cs="Simplified Arabic"/>
                <w:noProof/>
                <w:webHidden/>
                <w:sz w:val="28"/>
                <w:szCs w:val="28"/>
              </w:rPr>
              <w:tab/>
            </w:r>
            <w:r w:rsidR="00345ACA" w:rsidRPr="00DC6871">
              <w:rPr>
                <w:rFonts w:ascii="Simplified Arabic" w:hAnsi="Simplified Arabic" w:cs="Simplified Arabic"/>
                <w:noProof/>
                <w:webHidden/>
                <w:sz w:val="28"/>
                <w:szCs w:val="28"/>
              </w:rPr>
              <w:t>96</w:t>
            </w:r>
          </w:hyperlink>
        </w:p>
        <w:p w14:paraId="113EA593" w14:textId="76E65DE0" w:rsidR="007B5190" w:rsidRPr="007B5190" w:rsidRDefault="007B5190" w:rsidP="007B5190">
          <w:pPr>
            <w:bidi/>
            <w:rPr>
              <w:rFonts w:ascii="Simplified Arabic" w:hAnsi="Simplified Arabic" w:cs="Simplified Arabic"/>
              <w:sz w:val="28"/>
              <w:szCs w:val="28"/>
            </w:rPr>
          </w:pPr>
          <w:r w:rsidRPr="007B5190">
            <w:rPr>
              <w:rFonts w:ascii="Simplified Arabic" w:hAnsi="Simplified Arabic" w:cs="Simplified Arabic"/>
              <w:b/>
              <w:bCs/>
              <w:noProof/>
              <w:sz w:val="28"/>
              <w:szCs w:val="28"/>
            </w:rPr>
            <w:fldChar w:fldCharType="end"/>
          </w:r>
        </w:p>
      </w:sdtContent>
    </w:sdt>
    <w:p w14:paraId="106E7EDB" w14:textId="77777777" w:rsidR="007B5190" w:rsidRPr="007B5190" w:rsidRDefault="007B5190" w:rsidP="007B5190">
      <w:pPr>
        <w:bidi/>
        <w:spacing w:after="0" w:line="276" w:lineRule="auto"/>
        <w:jc w:val="both"/>
        <w:rPr>
          <w:rFonts w:ascii="Simplified Arabic" w:eastAsia="Times New Roman" w:hAnsi="Simplified Arabic" w:cs="Simplified Arabic"/>
          <w:sz w:val="28"/>
          <w:szCs w:val="28"/>
          <w:lang w:eastAsia="en-GB"/>
        </w:rPr>
      </w:pPr>
    </w:p>
    <w:sectPr w:rsidR="007B5190" w:rsidRPr="007B5190" w:rsidSect="00244DDC">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1CB8F" w14:textId="77777777" w:rsidR="00244DDC" w:rsidRDefault="00244DDC" w:rsidP="002445B3">
      <w:pPr>
        <w:spacing w:after="0" w:line="240" w:lineRule="auto"/>
      </w:pPr>
      <w:r>
        <w:separator/>
      </w:r>
    </w:p>
  </w:endnote>
  <w:endnote w:type="continuationSeparator" w:id="0">
    <w:p w14:paraId="358BE5A5" w14:textId="77777777" w:rsidR="00244DDC" w:rsidRDefault="00244DDC" w:rsidP="00244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505953977"/>
      <w:docPartObj>
        <w:docPartGallery w:val="Page Numbers (Bottom of Page)"/>
        <w:docPartUnique/>
      </w:docPartObj>
    </w:sdtPr>
    <w:sdtContent>
      <w:p w14:paraId="6D6CA924" w14:textId="0EA41E81" w:rsidR="001B3D47" w:rsidRDefault="001B3D47" w:rsidP="00A307A9">
        <w:pPr>
          <w:pStyle w:val="a7"/>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1C424A">
          <w:rPr>
            <w:rStyle w:val="ac"/>
            <w:rFonts w:hint="eastAsia"/>
            <w:noProof/>
            <w:rtl/>
          </w:rPr>
          <w:t>ب‌</w:t>
        </w:r>
        <w:r>
          <w:rPr>
            <w:rStyle w:val="ac"/>
          </w:rPr>
          <w:fldChar w:fldCharType="end"/>
        </w:r>
      </w:p>
    </w:sdtContent>
  </w:sdt>
  <w:p w14:paraId="22B3F938" w14:textId="77777777" w:rsidR="001B3D47" w:rsidRDefault="001B3D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324313180"/>
      <w:docPartObj>
        <w:docPartGallery w:val="Page Numbers (Bottom of Page)"/>
        <w:docPartUnique/>
      </w:docPartObj>
    </w:sdtPr>
    <w:sdtContent>
      <w:p w14:paraId="538354AD" w14:textId="7AB7D87E" w:rsidR="001B3D47" w:rsidRDefault="001B3D47" w:rsidP="00FD12FA">
        <w:pPr>
          <w:pStyle w:val="a7"/>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52</w:t>
        </w:r>
        <w:r>
          <w:rPr>
            <w:rStyle w:val="ac"/>
          </w:rPr>
          <w:fldChar w:fldCharType="end"/>
        </w:r>
      </w:p>
    </w:sdtContent>
  </w:sdt>
  <w:p w14:paraId="2A95538A" w14:textId="7C234D1A" w:rsidR="001B3D47" w:rsidRDefault="001B3D47">
    <w:pPr>
      <w:pStyle w:val="a7"/>
      <w:jc w:val="center"/>
    </w:pPr>
  </w:p>
  <w:p w14:paraId="3DB29892" w14:textId="379FB1B9" w:rsidR="001B3D47" w:rsidRDefault="001B3D4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7088F" w14:textId="10759C4F" w:rsidR="001C424A" w:rsidRDefault="001C424A" w:rsidP="001C424A">
    <w:pPr>
      <w:pStyle w:val="a7"/>
    </w:pPr>
  </w:p>
  <w:p w14:paraId="60CAB9F5" w14:textId="77777777" w:rsidR="001C424A" w:rsidRDefault="001C42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78FAB" w14:textId="77777777" w:rsidR="00244DDC" w:rsidRDefault="00244DDC" w:rsidP="002445B3">
      <w:pPr>
        <w:spacing w:after="0" w:line="240" w:lineRule="auto"/>
      </w:pPr>
      <w:r>
        <w:separator/>
      </w:r>
    </w:p>
  </w:footnote>
  <w:footnote w:type="continuationSeparator" w:id="0">
    <w:p w14:paraId="4C623FFD" w14:textId="77777777" w:rsidR="00244DDC" w:rsidRDefault="00244DDC" w:rsidP="002445B3">
      <w:pPr>
        <w:spacing w:after="0" w:line="240" w:lineRule="auto"/>
      </w:pPr>
      <w:r>
        <w:continuationSeparator/>
      </w:r>
    </w:p>
  </w:footnote>
  <w:footnote w:id="1">
    <w:p w14:paraId="76790193" w14:textId="77777777" w:rsidR="001B3D47" w:rsidRPr="00FD6300" w:rsidRDefault="001B3D47" w:rsidP="004A7880">
      <w:pPr>
        <w:bidi/>
        <w:spacing w:after="0" w:line="240" w:lineRule="auto"/>
        <w:jc w:val="both"/>
        <w:rPr>
          <w:rFonts w:ascii="Simplified Arabic" w:eastAsia="Times New Roman" w:hAnsi="Simplified Arabic" w:cs="Simplified Arabic"/>
          <w:sz w:val="24"/>
          <w:szCs w:val="24"/>
          <w:rtl/>
          <w:lang w:eastAsia="en-GB"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eastAsia="Times New Roman" w:hAnsi="Simplified Arabic" w:cs="Simplified Arabic"/>
          <w:sz w:val="24"/>
          <w:szCs w:val="24"/>
          <w:rtl/>
          <w:lang w:eastAsia="en-GB" w:bidi="ar-AE"/>
        </w:rPr>
        <w:t>سلمى عابش سالم الخميسي، المسؤولية المدنية عن الاضرار الناشئة عن استخدام الذكاء الاصطناعي في مهنة الطبيب الآلي، رسالة ماجستير، كلية القانون، جامعة الامارات العربية المتحدة، العين – الامارات العربية المتحدة، 2022م.</w:t>
      </w:r>
    </w:p>
  </w:footnote>
  <w:footnote w:id="2">
    <w:p w14:paraId="1B3E553F" w14:textId="77777777" w:rsidR="001B3D47" w:rsidRPr="00FD6300" w:rsidRDefault="001B3D47" w:rsidP="004A7880">
      <w:pPr>
        <w:pStyle w:val="a4"/>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أحمد الشرايري، المسؤولية المدنية الذكية عن أضرار الذكاء الاصطناعي: دراسة مسحية مقارنة، مجلة كلية القانون الكويتية العالمية، السنة العاشرة، العدد 2، العدد التسلسلي 38، الكويت، مارس 2022م.</w:t>
      </w:r>
    </w:p>
  </w:footnote>
  <w:footnote w:id="3">
    <w:p w14:paraId="41591AA4" w14:textId="77777777" w:rsidR="001B3D47" w:rsidRPr="00FD6300" w:rsidRDefault="001B3D47" w:rsidP="004A7880">
      <w:pPr>
        <w:bidi/>
        <w:spacing w:after="0" w:line="240" w:lineRule="auto"/>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Fonts w:ascii="Simplified Arabic" w:hAnsi="Simplified Arabic" w:cs="Simplified Arabic"/>
          <w:sz w:val="24"/>
          <w:szCs w:val="24"/>
        </w:rPr>
        <w:footnoteRef/>
      </w:r>
      <w:r w:rsidRPr="00FD6300">
        <w:rPr>
          <w:rFonts w:ascii="Simplified Arabic" w:hAnsi="Simplified Arabic" w:cs="Simplified Arabic"/>
          <w:sz w:val="24"/>
          <w:szCs w:val="24"/>
          <w:rtl/>
        </w:rPr>
        <w:t>) عبد الله سعيد عبد الله الوالي، المسؤولية المدنية عن أضرار الذكاء الاصطناعي في القانون الاماراتي، دار النهضة العلمية، دبي – الامارات، 2021م.</w:t>
      </w:r>
    </w:p>
  </w:footnote>
  <w:footnote w:id="4">
    <w:p w14:paraId="55BAC99B" w14:textId="61D2649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محمد بن مكرم بن علي أبو الفضل جمال الدين ابن منظور، لسان العرب، دار المعارف، الكتاب الكامل، مصر، د/ت، </w:t>
      </w:r>
      <w:r w:rsidRPr="00FD6300">
        <w:rPr>
          <w:rFonts w:ascii="Simplified Arabic" w:hAnsi="Simplified Arabic" w:cs="Simplified Arabic"/>
          <w:sz w:val="24"/>
          <w:szCs w:val="24"/>
          <w:rtl/>
          <w:lang w:bidi="ar-AE"/>
        </w:rPr>
        <w:t>ص1510</w:t>
      </w:r>
    </w:p>
  </w:footnote>
  <w:footnote w:id="5">
    <w:p w14:paraId="1388827B" w14:textId="6C9CE9A1"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سهام النويهي، المنطق الغائم، المكتبة الأكاديمية، القاهرة – مصر، 2001م، ص5.</w:t>
      </w:r>
    </w:p>
  </w:footnote>
  <w:footnote w:id="6">
    <w:p w14:paraId="0A4F5484" w14:textId="78A24E4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غريد الشيخ، المعجم في اللغة والنحو والصرف والاعراب والمصطلحات، الجزء الأول والثاني، دار اليازوري العلمية للنشر والتوزيع، عمان – الأردن، 2021م، ص361.</w:t>
      </w:r>
    </w:p>
  </w:footnote>
  <w:footnote w:id="7">
    <w:p w14:paraId="5A0BFD5D" w14:textId="245BEE30"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سالم عبد الله الفاخري، سيكولوجية الذكاء، مركز الكتاب الأكاديمي، عمان – الأردن، 2018م، ص120.</w:t>
      </w:r>
    </w:p>
  </w:footnote>
  <w:footnote w:id="8">
    <w:p w14:paraId="6B20E1DB" w14:textId="44A613A1" w:rsidR="001B3D47" w:rsidRPr="00FD6300" w:rsidRDefault="001B3D47" w:rsidP="00E71AB4">
      <w:pPr>
        <w:pStyle w:val="a4"/>
        <w:bidi/>
        <w:jc w:val="both"/>
        <w:rPr>
          <w:rFonts w:ascii="Simplified Arabic" w:hAnsi="Simplified Arabic" w:cs="Simplified Arabic"/>
          <w:sz w:val="24"/>
          <w:szCs w:val="24"/>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w:t>
      </w:r>
      <w:r w:rsidRPr="00FD6300">
        <w:rPr>
          <w:rFonts w:ascii="Simplified Arabic" w:hAnsi="Simplified Arabic" w:cs="Simplified Arabic"/>
          <w:sz w:val="24"/>
          <w:szCs w:val="24"/>
        </w:rPr>
        <w:t xml:space="preserve"> </w:t>
      </w:r>
      <w:r w:rsidRPr="00FD6300">
        <w:rPr>
          <w:rFonts w:ascii="Simplified Arabic" w:hAnsi="Simplified Arabic" w:cs="Simplified Arabic"/>
          <w:sz w:val="24"/>
          <w:szCs w:val="24"/>
          <w:shd w:val="clear" w:color="auto" w:fill="FFFFFF"/>
        </w:rPr>
        <w:t>Rich, E. (1985). Artificial intelligence and the humanities. Computers and the Humanities, 19(2), 117-122.</w:t>
      </w:r>
      <w:r w:rsidRPr="00FD6300">
        <w:rPr>
          <w:rFonts w:ascii="Simplified Arabic" w:hAnsi="Simplified Arabic" w:cs="Simplified Arabic"/>
          <w:sz w:val="24"/>
          <w:szCs w:val="24"/>
          <w:shd w:val="clear" w:color="auto" w:fill="FFFFFF"/>
          <w:rtl/>
        </w:rPr>
        <w:t>‏</w:t>
      </w:r>
    </w:p>
  </w:footnote>
  <w:footnote w:id="9">
    <w:p w14:paraId="625E6941" w14:textId="1127D91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يحيى إبراهيم دهشان، المسؤولية الجنائية عن جرائم الذكاء الاصطناعي، مجلة الشريعة والقانون، العدد 82، كلية القانون، جامعة الامارات العربية المتحدة، الامارات، 2019م، ص19.</w:t>
      </w:r>
    </w:p>
  </w:footnote>
  <w:footnote w:id="10">
    <w:p w14:paraId="08A46363" w14:textId="72653AED"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مارجريت إيه بودين، الذكاء الاصطناعي: مقدمة قصيرة جداً، الناشر مؤسسة هنداوي، القاهرة – مصر، 2017م، ص12.</w:t>
      </w:r>
    </w:p>
  </w:footnote>
  <w:footnote w:id="11">
    <w:p w14:paraId="2EC304E6" w14:textId="093590C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أحمد حبيب وموسى بلال، الذكاء الاصطناعي ثورة في تقنيات العصر، المجموعة العربية للتدريب والنشر، القاهرة – مصر، 2019م، ص166.</w:t>
      </w:r>
    </w:p>
  </w:footnote>
  <w:footnote w:id="12">
    <w:p w14:paraId="42DCB338" w14:textId="47970DEB" w:rsidR="001B3D47" w:rsidRPr="00FD6300" w:rsidRDefault="001B3D47" w:rsidP="00AA7108">
      <w:pPr>
        <w:pStyle w:val="a4"/>
        <w:bidi/>
        <w:jc w:val="both"/>
        <w:rPr>
          <w:rFonts w:ascii="Simplified Arabic" w:hAnsi="Simplified Arabic" w:cs="Simplified Arabic"/>
          <w:sz w:val="24"/>
          <w:szCs w:val="24"/>
          <w:rtl/>
          <w:lang w:bidi="ar-AE"/>
        </w:rPr>
      </w:pPr>
      <w:r w:rsidRPr="00AA7108">
        <w:rPr>
          <w:rFonts w:ascii="Simplified Arabic" w:hAnsi="Simplified Arabic" w:cs="Simplified Arabic"/>
          <w:sz w:val="24"/>
          <w:szCs w:val="24"/>
          <w:rtl/>
        </w:rPr>
        <w:t>(</w:t>
      </w:r>
      <w:r w:rsidRPr="00AA7108">
        <w:rPr>
          <w:rStyle w:val="a5"/>
          <w:rFonts w:ascii="Simplified Arabic" w:hAnsi="Simplified Arabic" w:cs="Simplified Arabic"/>
          <w:sz w:val="24"/>
          <w:szCs w:val="24"/>
          <w:vertAlign w:val="baseline"/>
        </w:rPr>
        <w:footnoteRef/>
      </w:r>
      <w:r w:rsidRPr="00AA7108">
        <w:rPr>
          <w:rFonts w:ascii="Simplified Arabic" w:hAnsi="Simplified Arabic" w:cs="Simplified Arabic"/>
          <w:sz w:val="24"/>
          <w:szCs w:val="24"/>
          <w:rtl/>
        </w:rPr>
        <w:t>)</w:t>
      </w:r>
      <w:r w:rsidRPr="00AA7108">
        <w:rPr>
          <w:rFonts w:ascii="Simplified Arabic" w:hAnsi="Simplified Arabic" w:cs="Simplified Arabic"/>
          <w:sz w:val="24"/>
          <w:szCs w:val="24"/>
        </w:rPr>
        <w:t xml:space="preserve">  </w:t>
      </w:r>
      <w:r w:rsidRPr="00AA7108">
        <w:rPr>
          <w:rFonts w:ascii="Simplified Arabic" w:hAnsi="Simplified Arabic" w:cs="Simplified Arabic"/>
          <w:sz w:val="24"/>
          <w:szCs w:val="24"/>
          <w:shd w:val="clear" w:color="auto" w:fill="FFFFFF"/>
        </w:rPr>
        <w:t>Ongsulee, P. (2017, November). Artificial intelligence, machine learning and deep learning. In 2017 15th international conference on ICT and knowledge engineering (ICT&amp;KE) (pp. 1-6). IEEE.</w:t>
      </w:r>
      <w:r w:rsidRPr="00AA7108">
        <w:rPr>
          <w:rFonts w:ascii="Simplified Arabic" w:hAnsi="Simplified Arabic" w:cs="Simplified Arabic"/>
          <w:sz w:val="24"/>
          <w:szCs w:val="24"/>
          <w:shd w:val="clear" w:color="auto" w:fill="FFFFFF"/>
          <w:rtl/>
        </w:rPr>
        <w:t>‏</w:t>
      </w:r>
    </w:p>
  </w:footnote>
  <w:footnote w:id="13">
    <w:p w14:paraId="78661332" w14:textId="2822D002"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أسماء السيد محمد وكريمة محمود محمد، تطبيقات الذكاء الاصطناعي ومستقبل تكنولوجيا التعليم، المجموعة العربية للتدريب والنشر، القاهرة – مصر، 2020م، ص181.</w:t>
      </w:r>
    </w:p>
  </w:footnote>
  <w:footnote w:id="14">
    <w:p w14:paraId="053720A2" w14:textId="532162D6" w:rsidR="001B3D47" w:rsidRPr="00FD6300" w:rsidRDefault="001B3D47" w:rsidP="0010135C">
      <w:pPr>
        <w:bidi/>
        <w:spacing w:after="0"/>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كريستيان يوسف، المسؤولية المدنية عن فعل الذكاء الاصطناعي، منشورات الحلبي الحقوقية، بيروت – لبنان، 2022م، ص27.</w:t>
      </w:r>
    </w:p>
  </w:footnote>
  <w:footnote w:id="15">
    <w:p w14:paraId="01792668" w14:textId="13339D6F"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مارجريت إيه بودين، </w:t>
      </w:r>
      <w:r>
        <w:rPr>
          <w:rFonts w:ascii="Simplified Arabic" w:hAnsi="Simplified Arabic" w:cs="Simplified Arabic" w:hint="cs"/>
          <w:sz w:val="24"/>
          <w:szCs w:val="24"/>
          <w:rtl/>
        </w:rPr>
        <w:t xml:space="preserve">الذكاء الاصطناعي، </w:t>
      </w:r>
      <w:r w:rsidRPr="00FD6300">
        <w:rPr>
          <w:rFonts w:ascii="Simplified Arabic" w:hAnsi="Simplified Arabic" w:cs="Simplified Arabic"/>
          <w:sz w:val="24"/>
          <w:szCs w:val="24"/>
          <w:rtl/>
        </w:rPr>
        <w:t>مرجع سابق، ص54.</w:t>
      </w:r>
    </w:p>
  </w:footnote>
  <w:footnote w:id="16">
    <w:p w14:paraId="35B4D532" w14:textId="49BBE68A" w:rsidR="001B3D47" w:rsidRPr="00FD6300" w:rsidRDefault="001B3D47" w:rsidP="0010135C">
      <w:pPr>
        <w:pStyle w:val="a4"/>
        <w:bidi/>
        <w:jc w:val="both"/>
        <w:rPr>
          <w:rFonts w:ascii="Simplified Arabic" w:hAnsi="Simplified Arabic" w:cs="Simplified Arabic"/>
          <w:sz w:val="24"/>
          <w:szCs w:val="24"/>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جهاد عفيفي، الذكاء الاصطناعي والأنظمة الخبيرة، دار أمجد للنشر والتوزيع، عمان – الأردن، 2015م، ص209.</w:t>
      </w:r>
    </w:p>
  </w:footnote>
  <w:footnote w:id="17">
    <w:p w14:paraId="47E2B8CE" w14:textId="6ABAEAAB"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محمد الهادي، الذكاء الاصطناعي معالمه وتطبيقاته وتأثيراته التنموية المجتمعية، الدار المصرية اللبنانية، القاهرة – مصر، 2021م، ص360.</w:t>
      </w:r>
    </w:p>
  </w:footnote>
  <w:footnote w:id="18">
    <w:p w14:paraId="1274439C" w14:textId="4A77474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زين عبد الهادي، الذكاء الاصطناعي والنظم الخبيرة في المكتبات، المكتبة الأكاديمية، القاهرة – مصر، 2000م، ص30.</w:t>
      </w:r>
    </w:p>
  </w:footnote>
  <w:footnote w:id="19">
    <w:p w14:paraId="65E1EEB0" w14:textId="71D488C1"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يورن ليسيجن، رؤية خارجية: الإبحار في عالم غارق في البيانات، مدينة الشارقة للنشر، الشارقة – الامارات العربية المتحدة، 2021م، ص126.</w:t>
      </w:r>
    </w:p>
  </w:footnote>
  <w:footnote w:id="20">
    <w:p w14:paraId="44EA0344" w14:textId="21A4E87B"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ستيوارت راسل، ذكاء اصطناعي متوافق مع البشر، الناشر مؤسسة هنداوي، القاهرة – مصر، 2022م، ص59.</w:t>
      </w:r>
    </w:p>
  </w:footnote>
  <w:footnote w:id="21">
    <w:p w14:paraId="56F7DA79" w14:textId="54FFA6E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جوليان كريب، اجتياز القرن الحادي والعشرين: أخطر عشرة تحديات تواجه الشرية، الناشر مؤسسة هنداوي، القاهرة – مصر، 2021م، ص220.</w:t>
      </w:r>
    </w:p>
  </w:footnote>
  <w:footnote w:id="22">
    <w:p w14:paraId="7AC395E1" w14:textId="4297C7B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ستيوارت راسل،</w:t>
      </w:r>
      <w:r>
        <w:rPr>
          <w:rFonts w:ascii="Simplified Arabic" w:hAnsi="Simplified Arabic" w:cs="Simplified Arabic" w:hint="cs"/>
          <w:sz w:val="24"/>
          <w:szCs w:val="24"/>
          <w:rtl/>
        </w:rPr>
        <w:t xml:space="preserve"> ذكاء اصطناعي متوافق مع البشر،</w:t>
      </w:r>
      <w:r w:rsidRPr="00FD6300">
        <w:rPr>
          <w:rFonts w:ascii="Simplified Arabic" w:hAnsi="Simplified Arabic" w:cs="Simplified Arabic"/>
          <w:sz w:val="24"/>
          <w:szCs w:val="24"/>
          <w:rtl/>
        </w:rPr>
        <w:t xml:space="preserve"> مرجع سابق، ص133.</w:t>
      </w:r>
    </w:p>
  </w:footnote>
  <w:footnote w:id="23">
    <w:p w14:paraId="2B3E7F99" w14:textId="49FFB3F1"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أسماء السيد محمد وكريمة محمود محمد، تطبيقات الذكاء الاصطناعي ومستقبل تكنولوجيا التعليم ، مرجع سابق، ص26.</w:t>
      </w:r>
    </w:p>
  </w:footnote>
  <w:footnote w:id="24">
    <w:p w14:paraId="0611E177" w14:textId="303907BB"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جهاد عفيفي، الذكاء الاصطناعي والأنظمة الخبيرة</w:t>
      </w:r>
      <w:r>
        <w:rPr>
          <w:rFonts w:ascii="Simplified Arabic" w:hAnsi="Simplified Arabic" w:cs="Simplified Arabic" w:hint="cs"/>
          <w:sz w:val="24"/>
          <w:szCs w:val="24"/>
          <w:rtl/>
        </w:rPr>
        <w:t xml:space="preserve"> ، </w:t>
      </w:r>
      <w:r w:rsidRPr="00FD6300">
        <w:rPr>
          <w:rFonts w:ascii="Simplified Arabic" w:hAnsi="Simplified Arabic" w:cs="Simplified Arabic"/>
          <w:sz w:val="24"/>
          <w:szCs w:val="24"/>
          <w:rtl/>
        </w:rPr>
        <w:t>مرجع سابق، ص60.</w:t>
      </w:r>
    </w:p>
  </w:footnote>
  <w:footnote w:id="25">
    <w:p w14:paraId="63AB946F" w14:textId="628967A5"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روبرت ج. ستيرنبيرج وسكوت باري كوفمان، دليل جامعة كمبريدج للذكاء، العبيكان للنشر والتوزيع، الرياض – المملكة العربية السعودية، 2015م، ص614.</w:t>
      </w:r>
    </w:p>
  </w:footnote>
  <w:footnote w:id="26">
    <w:p w14:paraId="0137B546" w14:textId="1602AAD5"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سلمى </w:t>
      </w:r>
      <w:r>
        <w:rPr>
          <w:rFonts w:ascii="Simplified Arabic" w:hAnsi="Simplified Arabic" w:cs="Simplified Arabic" w:hint="cs"/>
          <w:sz w:val="24"/>
          <w:szCs w:val="24"/>
          <w:rtl/>
        </w:rPr>
        <w:t>عابش</w:t>
      </w:r>
      <w:r w:rsidRPr="00FD6300">
        <w:rPr>
          <w:rFonts w:ascii="Simplified Arabic" w:hAnsi="Simplified Arabic" w:cs="Simplified Arabic"/>
          <w:sz w:val="24"/>
          <w:szCs w:val="24"/>
          <w:rtl/>
        </w:rPr>
        <w:t xml:space="preserve"> سالم الخميسي، المسؤولية المدنية عن الأضرار الناشئة عن استخدام الذكاء الاصطناعي في مهنة الطبيب الالي، رسالة ماجستير، كلية القانون، جامعة الامارات العربية المتحدة، العين – الامارات، 2022م، ص19.</w:t>
      </w:r>
    </w:p>
  </w:footnote>
  <w:footnote w:id="27">
    <w:p w14:paraId="69DBC421" w14:textId="1E231907" w:rsidR="001B3D47" w:rsidRPr="00FD6300" w:rsidRDefault="001B3D47" w:rsidP="0010135C">
      <w:pPr>
        <w:pStyle w:val="a4"/>
        <w:bidi/>
        <w:jc w:val="both"/>
        <w:rPr>
          <w:rFonts w:ascii="Simplified Arabic" w:hAnsi="Simplified Arabic" w:cs="Simplified Arabic"/>
          <w:sz w:val="24"/>
          <w:szCs w:val="24"/>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حسام الدين محمود حسن، واقع الشخصية القانونية للذكاء الاصطناعي، مجلة روح القوانين، المجلد 35، العدد 102، مصر، أبريل 2023م، ص129.</w:t>
      </w:r>
    </w:p>
  </w:footnote>
  <w:footnote w:id="28">
    <w:p w14:paraId="3D5D78BB" w14:textId="68C148B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محمد محمد الهادي، الذكاء الاصطناعي معالمه وتطبيقاته وتأثيراته التنموية المجتمعية </w:t>
      </w:r>
      <w:r>
        <w:rPr>
          <w:rFonts w:ascii="Simplified Arabic" w:hAnsi="Simplified Arabic" w:cs="Simplified Arabic" w:hint="cs"/>
          <w:sz w:val="24"/>
          <w:szCs w:val="24"/>
          <w:rtl/>
        </w:rPr>
        <w:t xml:space="preserve">، </w:t>
      </w:r>
      <w:r w:rsidRPr="00FD6300">
        <w:rPr>
          <w:rFonts w:ascii="Simplified Arabic" w:hAnsi="Simplified Arabic" w:cs="Simplified Arabic"/>
          <w:sz w:val="24"/>
          <w:szCs w:val="24"/>
          <w:rtl/>
        </w:rPr>
        <w:t>مرجع سابق، ص390.</w:t>
      </w:r>
    </w:p>
  </w:footnote>
  <w:footnote w:id="29">
    <w:p w14:paraId="51C5043B" w14:textId="0E049E15"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يحيى إبراهيم دهشان، المسؤولية الجنائية عن جرائم الذكاء الاصطناعي ، مرجع سابق، ص710.</w:t>
      </w:r>
    </w:p>
  </w:footnote>
  <w:footnote w:id="30">
    <w:p w14:paraId="7A0355AE" w14:textId="2313379B"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تطبيق واستخدام عملي للذكاء الاصطناعي، مكتب وزير دولة الذكاء الاصطناعي، دولة الامارات العربية المتحدة، </w:t>
      </w:r>
      <w:hyperlink r:id="rId1" w:history="1">
        <w:r w:rsidRPr="00FD6300">
          <w:rPr>
            <w:rStyle w:val="Hyperlink"/>
            <w:rFonts w:ascii="Simplified Arabic" w:hAnsi="Simplified Arabic" w:cs="Simplified Arabic"/>
            <w:color w:val="auto"/>
            <w:sz w:val="24"/>
            <w:szCs w:val="24"/>
          </w:rPr>
          <w:t>https://ai.gov.ae/wp-content/uploads/2023/04/406.-Generative-AI-Guide_ver1-AR.pdf</w:t>
        </w:r>
      </w:hyperlink>
      <w:r w:rsidRPr="00FD6300">
        <w:rPr>
          <w:rFonts w:ascii="Simplified Arabic" w:hAnsi="Simplified Arabic" w:cs="Simplified Arabic"/>
          <w:sz w:val="24"/>
          <w:szCs w:val="24"/>
          <w:rtl/>
        </w:rPr>
        <w:t>، 2023م.</w:t>
      </w:r>
    </w:p>
  </w:footnote>
  <w:footnote w:id="31">
    <w:p w14:paraId="51F6D0FE" w14:textId="62691BB0"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تطبيق واستخدام عملي للذكاء الاصطناعي، مكتب وزير دولة الذكاء الاصطناعي، دولة الامارات العربية المتحدة، </w:t>
      </w:r>
      <w:hyperlink r:id="rId2" w:history="1">
        <w:r w:rsidRPr="00FD6300">
          <w:rPr>
            <w:rStyle w:val="Hyperlink"/>
            <w:rFonts w:ascii="Simplified Arabic" w:hAnsi="Simplified Arabic" w:cs="Simplified Arabic"/>
            <w:color w:val="auto"/>
            <w:sz w:val="24"/>
            <w:szCs w:val="24"/>
          </w:rPr>
          <w:t>https://ai.gov.ae/wp-content/uploads/2023/04/406.-Generative-AI-Guide_ver1-AR.pdf</w:t>
        </w:r>
      </w:hyperlink>
      <w:r w:rsidRPr="00FD6300">
        <w:rPr>
          <w:rFonts w:ascii="Simplified Arabic" w:hAnsi="Simplified Arabic" w:cs="Simplified Arabic"/>
          <w:sz w:val="24"/>
          <w:szCs w:val="24"/>
          <w:rtl/>
        </w:rPr>
        <w:t>، 2023م.</w:t>
      </w:r>
    </w:p>
  </w:footnote>
  <w:footnote w:id="32">
    <w:p w14:paraId="0116A91D" w14:textId="36FCFD0E"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أيمن الشريف، الذكاء الاصطناعي وإنترنت الأشياء، كتاب الكتروني، دون دار نشر، 2022م، ص31.</w:t>
      </w:r>
    </w:p>
  </w:footnote>
  <w:footnote w:id="33">
    <w:p w14:paraId="2094604C" w14:textId="6629DF2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برنارد مار ومات وارد، تطبيقات الذكاء الاصطناعي، العبيكان للنشر والتوزيع، الرياض – المملكة العربية السعودية، 2022م، ص373.</w:t>
      </w:r>
    </w:p>
  </w:footnote>
  <w:footnote w:id="34">
    <w:p w14:paraId="2BE86421" w14:textId="12259180"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مهدي حنا، الذكاء الاصطناعي والصراع الامبريالي، الآن ناشرون وموزعون، عمان – الأردن، 2020م، ص58.</w:t>
      </w:r>
    </w:p>
  </w:footnote>
  <w:footnote w:id="35">
    <w:p w14:paraId="104C0AF8" w14:textId="73AF23B2"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أنور العمروسي، الشخص الطبيعي والاعتباري في القانون المدني، دار محمود للنشر والتوزيع، القاهرة – مصر، 2014م، ص58.</w:t>
      </w:r>
    </w:p>
  </w:footnote>
  <w:footnote w:id="36">
    <w:p w14:paraId="645571F9" w14:textId="7F25AF03" w:rsidR="001B3D47" w:rsidRPr="00FD6300" w:rsidRDefault="001B3D47" w:rsidP="0010135C">
      <w:pPr>
        <w:pStyle w:val="a4"/>
        <w:bidi/>
        <w:jc w:val="both"/>
        <w:rPr>
          <w:rFonts w:ascii="Simplified Arabic" w:hAnsi="Simplified Arabic" w:cs="Simplified Arabic"/>
          <w:sz w:val="24"/>
          <w:szCs w:val="24"/>
          <w:rtl/>
        </w:rPr>
      </w:pPr>
      <w:r w:rsidRPr="009F0D55">
        <w:rPr>
          <w:rFonts w:ascii="Simplified Arabic" w:hAnsi="Simplified Arabic" w:cs="Simplified Arabic"/>
          <w:sz w:val="24"/>
          <w:szCs w:val="24"/>
          <w:rtl/>
        </w:rPr>
        <w:t>(</w:t>
      </w:r>
      <w:r w:rsidRPr="009F0D55">
        <w:rPr>
          <w:rStyle w:val="a5"/>
          <w:rFonts w:ascii="Simplified Arabic" w:hAnsi="Simplified Arabic" w:cs="Simplified Arabic"/>
          <w:sz w:val="24"/>
          <w:szCs w:val="24"/>
          <w:vertAlign w:val="baseline"/>
        </w:rPr>
        <w:footnoteRef/>
      </w:r>
      <w:r w:rsidRPr="009F0D55">
        <w:rPr>
          <w:rFonts w:ascii="Simplified Arabic" w:hAnsi="Simplified Arabic" w:cs="Simplified Arabic"/>
          <w:sz w:val="24"/>
          <w:szCs w:val="24"/>
          <w:rtl/>
        </w:rPr>
        <w:t xml:space="preserve">) </w:t>
      </w:r>
      <w:r w:rsidRPr="009F0D55">
        <w:rPr>
          <w:rFonts w:ascii="Simplified Arabic" w:hAnsi="Simplified Arabic" w:cs="Simplified Arabic" w:hint="cs"/>
          <w:sz w:val="24"/>
          <w:szCs w:val="24"/>
          <w:rtl/>
        </w:rPr>
        <w:t xml:space="preserve">المادة </w:t>
      </w:r>
      <w:r w:rsidRPr="009F0D55">
        <w:rPr>
          <w:rFonts w:ascii="Simplified Arabic" w:hAnsi="Simplified Arabic" w:cs="Simplified Arabic"/>
          <w:sz w:val="24"/>
          <w:szCs w:val="24"/>
        </w:rPr>
        <w:t>71</w:t>
      </w:r>
      <w:r w:rsidRPr="009F0D55">
        <w:rPr>
          <w:rFonts w:ascii="Simplified Arabic" w:hAnsi="Simplified Arabic" w:cs="Simplified Arabic" w:hint="cs"/>
          <w:sz w:val="24"/>
          <w:szCs w:val="24"/>
          <w:rtl/>
        </w:rPr>
        <w:t xml:space="preserve"> من </w:t>
      </w:r>
      <w:r w:rsidRPr="009F0D55">
        <w:rPr>
          <w:rFonts w:ascii="Simplified Arabic" w:hAnsi="Simplified Arabic" w:cs="Simplified Arabic"/>
          <w:sz w:val="24"/>
          <w:szCs w:val="24"/>
          <w:rtl/>
        </w:rPr>
        <w:t>القانون الاتحادي رقم 5 لسنة 1985 بإصدار قانون المعاملات المدنية لدولة الامارات العربية المتحدة.</w:t>
      </w:r>
    </w:p>
  </w:footnote>
  <w:footnote w:id="37">
    <w:p w14:paraId="629F1281" w14:textId="01B06748"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محمود ربيع خاطر، الوافي في قانون المعاملات المدنية في دولة الامارات العربية المتحدة، دار محمود للنشر والتوزيع، القاهرة – مصر، 2021م، ص65.</w:t>
      </w:r>
    </w:p>
  </w:footnote>
  <w:footnote w:id="38">
    <w:p w14:paraId="5CC3A000" w14:textId="4DFAA7C5" w:rsidR="001B3D47" w:rsidRPr="00FD6300" w:rsidRDefault="001B3D47" w:rsidP="0010135C">
      <w:pPr>
        <w:pStyle w:val="a4"/>
        <w:bidi/>
        <w:jc w:val="both"/>
        <w:rPr>
          <w:rFonts w:ascii="Simplified Arabic" w:hAnsi="Simplified Arabic" w:cs="Simplified Arabic"/>
          <w:sz w:val="24"/>
          <w:szCs w:val="24"/>
          <w:rtl/>
        </w:rPr>
      </w:pPr>
      <w:r w:rsidRPr="009F0D55">
        <w:rPr>
          <w:rFonts w:ascii="Simplified Arabic" w:hAnsi="Simplified Arabic" w:cs="Simplified Arabic"/>
          <w:sz w:val="24"/>
          <w:szCs w:val="24"/>
          <w:rtl/>
        </w:rPr>
        <w:t>(</w:t>
      </w:r>
      <w:r w:rsidRPr="009F0D55">
        <w:rPr>
          <w:rStyle w:val="a5"/>
          <w:rFonts w:ascii="Simplified Arabic" w:hAnsi="Simplified Arabic" w:cs="Simplified Arabic"/>
          <w:sz w:val="24"/>
          <w:szCs w:val="24"/>
          <w:vertAlign w:val="baseline"/>
        </w:rPr>
        <w:footnoteRef/>
      </w:r>
      <w:r w:rsidRPr="009F0D55">
        <w:rPr>
          <w:rFonts w:ascii="Simplified Arabic" w:hAnsi="Simplified Arabic" w:cs="Simplified Arabic"/>
          <w:sz w:val="24"/>
          <w:szCs w:val="24"/>
          <w:rtl/>
        </w:rPr>
        <w:t xml:space="preserve">) </w:t>
      </w:r>
      <w:r w:rsidRPr="009F0D55">
        <w:rPr>
          <w:rFonts w:ascii="Simplified Arabic" w:hAnsi="Simplified Arabic" w:cs="Simplified Arabic" w:hint="cs"/>
          <w:sz w:val="24"/>
          <w:szCs w:val="24"/>
          <w:rtl/>
        </w:rPr>
        <w:t>المادة</w:t>
      </w:r>
      <w:r w:rsidRPr="009F0D55">
        <w:rPr>
          <w:rFonts w:ascii="Simplified Arabic" w:hAnsi="Simplified Arabic" w:cs="Simplified Arabic"/>
          <w:sz w:val="24"/>
          <w:szCs w:val="24"/>
        </w:rPr>
        <w:t xml:space="preserve">91 </w:t>
      </w:r>
      <w:r w:rsidRPr="009F0D55">
        <w:rPr>
          <w:rFonts w:ascii="Simplified Arabic" w:hAnsi="Simplified Arabic" w:cs="Times New Roman" w:hint="cs"/>
          <w:sz w:val="24"/>
          <w:szCs w:val="24"/>
          <w:rtl/>
        </w:rPr>
        <w:t xml:space="preserve"> من</w:t>
      </w:r>
      <w:r w:rsidRPr="009F0D55">
        <w:rPr>
          <w:rFonts w:ascii="Simplified Arabic" w:hAnsi="Simplified Arabic" w:cs="Simplified Arabic" w:hint="cs"/>
          <w:sz w:val="24"/>
          <w:szCs w:val="24"/>
          <w:rtl/>
        </w:rPr>
        <w:t xml:space="preserve"> </w:t>
      </w:r>
      <w:r w:rsidRPr="009F0D55">
        <w:rPr>
          <w:rFonts w:ascii="Simplified Arabic" w:hAnsi="Simplified Arabic" w:cs="Simplified Arabic"/>
          <w:sz w:val="24"/>
          <w:szCs w:val="24"/>
          <w:rtl/>
        </w:rPr>
        <w:t xml:space="preserve">قانون المعاملات المدنية الاماراتي رقم </w:t>
      </w:r>
      <w:r w:rsidRPr="009F0D55">
        <w:rPr>
          <w:rFonts w:ascii="Simplified Arabic" w:hAnsi="Simplified Arabic" w:cs="Simplified Arabic" w:hint="cs"/>
          <w:sz w:val="24"/>
          <w:szCs w:val="24"/>
          <w:rtl/>
        </w:rPr>
        <w:t>5</w:t>
      </w:r>
      <w:r w:rsidRPr="009F0D55">
        <w:rPr>
          <w:rFonts w:ascii="Simplified Arabic" w:hAnsi="Simplified Arabic" w:cs="Simplified Arabic"/>
          <w:sz w:val="24"/>
          <w:szCs w:val="24"/>
          <w:rtl/>
        </w:rPr>
        <w:t xml:space="preserve"> لسنة 1985 وتعديلاته.</w:t>
      </w:r>
    </w:p>
  </w:footnote>
  <w:footnote w:id="39">
    <w:p w14:paraId="59885909" w14:textId="4F1AEAFF" w:rsidR="001B3D47" w:rsidRPr="00FD6300" w:rsidRDefault="001B3D47" w:rsidP="0010135C">
      <w:pPr>
        <w:pStyle w:val="a4"/>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Fonts w:ascii="Simplified Arabic" w:hAnsi="Simplified Arabic" w:cs="Simplified Arabic"/>
          <w:sz w:val="24"/>
          <w:szCs w:val="24"/>
        </w:rPr>
        <w:footnoteRef/>
      </w:r>
      <w:r w:rsidRPr="00FD6300">
        <w:rPr>
          <w:rFonts w:ascii="Simplified Arabic" w:hAnsi="Simplified Arabic" w:cs="Simplified Arabic"/>
          <w:sz w:val="24"/>
          <w:szCs w:val="24"/>
          <w:rtl/>
        </w:rPr>
        <w:t>) مصطفى مجدي هرجة، الأشخاص والأموال في القانون المدني، دار محمود للنشر والتوزيع، القاهرة – مصر، 2012م، ص157.</w:t>
      </w:r>
    </w:p>
  </w:footnote>
  <w:footnote w:id="40">
    <w:p w14:paraId="271FCB20" w14:textId="490398F3"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وهبة الزحيلي، العقود المسماة في قانون المعاملات المدنية الاماراتي والقانون المدني الأردني، دار الفكر، دمشق – سوريا، 2014م، ص173.</w:t>
      </w:r>
    </w:p>
  </w:footnote>
  <w:footnote w:id="41">
    <w:p w14:paraId="433D8FB3" w14:textId="01E2AF3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تهاني أحمد أبو طالب، الروبوت من منظور القانون المدني المصري: الشخصية والمسؤولية، مجلة البحوث الفقهية والقانونية، العدد 37، ابريل 2022م، ص159.</w:t>
      </w:r>
    </w:p>
  </w:footnote>
  <w:footnote w:id="42">
    <w:p w14:paraId="5F1E5D3D" w14:textId="38291723"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حمدي أحمد سعد أحمد، الطبيعة القانونية للذكاء الاصطناعي، عدد خاص بالمؤتمر العلمي الدولي الرابع، الجزء الثالث، كلية الشريعة والقانون، طنطا – مصر، 2021م، ص251.</w:t>
      </w:r>
    </w:p>
  </w:footnote>
  <w:footnote w:id="43">
    <w:p w14:paraId="52C02C12" w14:textId="18BE0238"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زينب مسعود علي، أحكام المسؤولية القانونية للروبوت الطبي، رسالة ماجستير، كلية القانون، جامعة الامارات العربية المتحدة، العين – الامارات، 2021م، ص14.</w:t>
      </w:r>
    </w:p>
  </w:footnote>
  <w:footnote w:id="44">
    <w:p w14:paraId="057BF4CB" w14:textId="437C6555"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فتحي حسين عامر، الميتافيرس ثورة الاعلام الرقمي، العربي للنشر والتوزيع، القاهرة – مصر، 2023م، ص117.</w:t>
      </w:r>
    </w:p>
  </w:footnote>
  <w:footnote w:id="45">
    <w:p w14:paraId="6CA217BB" w14:textId="395C988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سيلينا سعدون، الشخصية القانونية للذكاء الاصطناعي، رسالة ماجستير، كلية الحقوق والعلوم السياسية، جامعة مولود معمري، الجزائر، 2022م، ص20.</w:t>
      </w:r>
    </w:p>
  </w:footnote>
  <w:footnote w:id="46">
    <w:p w14:paraId="79EEB912" w14:textId="0E51965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حمدي أحمد سعد أحمد، الطبيعة القانونية للذكاء الاصطناعي ، مرجع سابق، ص248.</w:t>
      </w:r>
    </w:p>
  </w:footnote>
  <w:footnote w:id="47">
    <w:p w14:paraId="4821C0C4" w14:textId="04AB7E7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عماد عبد الرحيم الدحيات، نحو تنظيم قانوني للذكاء الاصطناعي في حياتنا: إشكالية العلاقة بين البشر والآلة، مجلة الاجتهاد للدراسات القانونية والاقتصادية، المجلد 8، العدد 5، الجزائر، السنة 2019م، ص20.</w:t>
      </w:r>
    </w:p>
  </w:footnote>
  <w:footnote w:id="48">
    <w:p w14:paraId="66798544" w14:textId="729F6058"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بدري جمال، الذكاء الاصطناعي: بحث عن مقاربة قانونية، المجلة الجزائرية للعلوم القانونية والسياسية، المجلد 59، العدد 4، الجزائر، السنة 2022م، ص181.</w:t>
      </w:r>
    </w:p>
  </w:footnote>
  <w:footnote w:id="49">
    <w:p w14:paraId="2CA682AE" w14:textId="08BBF06D"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بدري جمال، الذكاء الاصطناعي ، مرجع سابق، ص183.</w:t>
      </w:r>
    </w:p>
  </w:footnote>
  <w:footnote w:id="50">
    <w:p w14:paraId="1CBF2CF6" w14:textId="760CC16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الرزاق أحمد السنهوري، الوسيط في شرح القانون المدني: نظرية الالتزام بوجه عام، دار إحياء التراث العربي، بيروت – لبنان، 1968م، ص1086.</w:t>
      </w:r>
    </w:p>
  </w:footnote>
  <w:footnote w:id="51">
    <w:p w14:paraId="345A0B24" w14:textId="3BA408C5" w:rsidR="001B3D47" w:rsidRPr="00FD6300" w:rsidRDefault="001B3D47" w:rsidP="0010135C">
      <w:pPr>
        <w:pStyle w:val="a4"/>
        <w:bidi/>
        <w:jc w:val="both"/>
        <w:rPr>
          <w:rFonts w:ascii="Simplified Arabic" w:hAnsi="Simplified Arabic" w:cs="Simplified Arabic"/>
          <w:sz w:val="24"/>
          <w:szCs w:val="24"/>
          <w:rtl/>
          <w:lang w:bidi="ar-AE"/>
        </w:rPr>
      </w:pPr>
      <w:r w:rsidRPr="007F254C">
        <w:rPr>
          <w:rFonts w:ascii="Simplified Arabic" w:hAnsi="Simplified Arabic" w:cs="Simplified Arabic"/>
          <w:sz w:val="24"/>
          <w:szCs w:val="24"/>
          <w:rtl/>
        </w:rPr>
        <w:t>(</w:t>
      </w:r>
      <w:r w:rsidRPr="007F254C">
        <w:rPr>
          <w:rStyle w:val="a5"/>
          <w:rFonts w:ascii="Simplified Arabic" w:hAnsi="Simplified Arabic" w:cs="Simplified Arabic"/>
          <w:sz w:val="24"/>
          <w:szCs w:val="24"/>
          <w:vertAlign w:val="baseline"/>
        </w:rPr>
        <w:footnoteRef/>
      </w:r>
      <w:r w:rsidRPr="007F254C">
        <w:rPr>
          <w:rFonts w:ascii="Simplified Arabic" w:hAnsi="Simplified Arabic" w:cs="Simplified Arabic"/>
          <w:sz w:val="24"/>
          <w:szCs w:val="24"/>
          <w:rtl/>
        </w:rPr>
        <w:t xml:space="preserve">) </w:t>
      </w:r>
      <w:r w:rsidRPr="007F254C">
        <w:rPr>
          <w:rFonts w:ascii="Simplified Arabic" w:hAnsi="Simplified Arabic" w:cs="Simplified Arabic" w:hint="cs"/>
          <w:sz w:val="24"/>
          <w:szCs w:val="24"/>
          <w:rtl/>
        </w:rPr>
        <w:t xml:space="preserve">المادة </w:t>
      </w:r>
      <w:r w:rsidRPr="007F254C">
        <w:rPr>
          <w:rFonts w:ascii="Simplified Arabic" w:hAnsi="Simplified Arabic" w:cs="Simplified Arabic"/>
          <w:sz w:val="24"/>
          <w:szCs w:val="24"/>
        </w:rPr>
        <w:t>316</w:t>
      </w:r>
      <w:r w:rsidRPr="007F254C">
        <w:rPr>
          <w:rFonts w:ascii="Simplified Arabic" w:hAnsi="Simplified Arabic" w:cs="Simplified Arabic" w:hint="cs"/>
          <w:sz w:val="24"/>
          <w:szCs w:val="24"/>
          <w:rtl/>
        </w:rPr>
        <w:t xml:space="preserve"> من ال</w:t>
      </w:r>
      <w:r w:rsidRPr="007F254C">
        <w:rPr>
          <w:rFonts w:ascii="Simplified Arabic" w:hAnsi="Simplified Arabic" w:cs="Simplified Arabic"/>
          <w:sz w:val="24"/>
          <w:szCs w:val="24"/>
          <w:rtl/>
        </w:rPr>
        <w:t xml:space="preserve">قانون </w:t>
      </w:r>
      <w:r w:rsidRPr="007F254C">
        <w:rPr>
          <w:rFonts w:ascii="Simplified Arabic" w:hAnsi="Simplified Arabic" w:cs="Simplified Arabic" w:hint="cs"/>
          <w:sz w:val="24"/>
          <w:szCs w:val="24"/>
          <w:rtl/>
        </w:rPr>
        <w:t>ال</w:t>
      </w:r>
      <w:r w:rsidRPr="007F254C">
        <w:rPr>
          <w:rFonts w:ascii="Simplified Arabic" w:hAnsi="Simplified Arabic" w:cs="Simplified Arabic"/>
          <w:sz w:val="24"/>
          <w:szCs w:val="24"/>
          <w:rtl/>
        </w:rPr>
        <w:t>اتحادي رقم 5 لسنة 1985 بإصدار قانون المعاملات المدنية الاماراتي.</w:t>
      </w:r>
    </w:p>
  </w:footnote>
  <w:footnote w:id="52">
    <w:p w14:paraId="5B80980A" w14:textId="060BB76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الرزاق أحمد السنهوري، الوسيط في شرح القانون المدني ، مرجع سابق، ص1086.</w:t>
      </w:r>
    </w:p>
  </w:footnote>
  <w:footnote w:id="53">
    <w:p w14:paraId="631854AF" w14:textId="7FB5D1F1" w:rsidR="001B3D47" w:rsidRPr="00FD6300" w:rsidRDefault="001B3D47" w:rsidP="0010135C">
      <w:pPr>
        <w:bidi/>
        <w:spacing w:after="0" w:line="240" w:lineRule="auto"/>
        <w:jc w:val="both"/>
        <w:rPr>
          <w:rFonts w:ascii="Simplified Arabic" w:eastAsia="Times New Roman" w:hAnsi="Simplified Arabic" w:cs="Simplified Arabic"/>
          <w:sz w:val="24"/>
          <w:szCs w:val="24"/>
          <w:rtl/>
          <w:lang w:eastAsia="en-GB"/>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eastAsia="Times New Roman" w:hAnsi="Simplified Arabic" w:cs="Simplified Arabic"/>
          <w:sz w:val="24"/>
          <w:szCs w:val="24"/>
          <w:rtl/>
          <w:lang w:eastAsia="en-GB"/>
        </w:rPr>
        <w:t>المحكمة الإتحادية العليا، الأحكام المدنية والتجارية، الطعن رقم 642 لسنة 2014 ق بتاريخ 29/6/2016م.</w:t>
      </w:r>
    </w:p>
  </w:footnote>
  <w:footnote w:id="54">
    <w:p w14:paraId="27C120B0" w14:textId="45E09EA3" w:rsidR="001B3D47" w:rsidRPr="00FD6300" w:rsidRDefault="001B3D47" w:rsidP="0010135C">
      <w:pPr>
        <w:pStyle w:val="a4"/>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المادة (131) من القانون المدني اللبناني، "ان حارس الجوامد المنقولة وغير المنقولة يكون مسؤولا عن الاضرار التي تحدثها تلك الجوامد حتى في الوقت الذي لا تكون فيه تحت ادارته او مراقبته الفعلية كالسيارة وقت السير أو الطيارة وقت طيرانها او المصعد وقت استعماله. وتلك التبعة الوضعية لا تزول إلا إذا أقام الحارس البرهان على وجود قوة قاهرة او خطأ من المتضرر. ولا يكفي ان يثبت الحارس انه لم يرتكب خطأ وان وجود تعاقد سابق بين الحارس والمتضرر لا يحول دون اجراء حكم التبعة الناشئة عن الاشياء الا إذا كان في القانون نص على العكس".</w:t>
      </w:r>
    </w:p>
  </w:footnote>
  <w:footnote w:id="55">
    <w:p w14:paraId="4BFD9736" w14:textId="46174DD7" w:rsidR="001B3D47" w:rsidRPr="00FD6300" w:rsidRDefault="001B3D47" w:rsidP="0010135C">
      <w:pPr>
        <w:bidi/>
        <w:spacing w:after="0" w:line="240" w:lineRule="auto"/>
        <w:jc w:val="both"/>
        <w:rPr>
          <w:rFonts w:ascii="Simplified Arabic" w:hAnsi="Simplified Arabic" w:cs="Simplified Arabic"/>
          <w:sz w:val="24"/>
          <w:szCs w:val="24"/>
          <w:rtl/>
          <w:lang w:eastAsia="en-GB"/>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hAnsi="Simplified Arabic" w:cs="Simplified Arabic"/>
          <w:sz w:val="24"/>
          <w:szCs w:val="24"/>
          <w:rtl/>
          <w:lang w:eastAsia="en-GB"/>
        </w:rPr>
        <w:t>المادة 1384 من القانون المدني الفرنسي "لا يكون مسؤولاً عن الضرر الذي يحدثه الأشخاص بفعله فحسب لكن يكون مسؤولاً أيضاً عن الضرر الذي يحدثه الأشخاص الذين هم في عهدته والأشياء التي تحت حراستهم". نور يوسف حسين، ركن الخطأ في المسؤولية المدنية للطبيب، دار الفكر والقانون، المنصورة – مصر، 2014م، ص238.</w:t>
      </w:r>
    </w:p>
  </w:footnote>
  <w:footnote w:id="56">
    <w:p w14:paraId="03307DDC" w14:textId="4A7F74C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مصطفى أبو مندور موسى عيسى، مدى كفاية القواعد العامة للمسؤولية المدنية في تعويض أضرار الذكاء الاصطناعي، مجلة حقوق دمياط للدراسات القانونية والاقتصادية، المجلد 5، العدد 5، مصر، يناير 2022م، ص312.</w:t>
      </w:r>
    </w:p>
  </w:footnote>
  <w:footnote w:id="57">
    <w:p w14:paraId="1ECCE5DD" w14:textId="5B082878" w:rsidR="001B3D47" w:rsidRPr="0093767C" w:rsidRDefault="001B3D47" w:rsidP="0010135C">
      <w:pPr>
        <w:pStyle w:val="a4"/>
        <w:bidi/>
        <w:jc w:val="both"/>
        <w:rPr>
          <w:rFonts w:ascii="Simplified Arabic" w:hAnsi="Simplified Arabic" w:cs="Simplified Arabic"/>
          <w:sz w:val="24"/>
          <w:szCs w:val="24"/>
          <w:rtl/>
          <w:lang w:bidi="ar-AE"/>
        </w:rPr>
      </w:pPr>
      <w:r w:rsidRPr="0093767C">
        <w:rPr>
          <w:rFonts w:ascii="Simplified Arabic" w:hAnsi="Simplified Arabic" w:cs="Simplified Arabic"/>
          <w:sz w:val="24"/>
          <w:szCs w:val="24"/>
          <w:rtl/>
        </w:rPr>
        <w:t>(</w:t>
      </w:r>
      <w:r w:rsidRPr="0093767C">
        <w:rPr>
          <w:rStyle w:val="a5"/>
          <w:rFonts w:ascii="Simplified Arabic" w:hAnsi="Simplified Arabic" w:cs="Simplified Arabic"/>
          <w:sz w:val="24"/>
          <w:szCs w:val="24"/>
          <w:vertAlign w:val="baseline"/>
        </w:rPr>
        <w:footnoteRef/>
      </w:r>
      <w:r w:rsidRPr="0093767C">
        <w:rPr>
          <w:rFonts w:ascii="Simplified Arabic" w:hAnsi="Simplified Arabic" w:cs="Simplified Arabic"/>
          <w:sz w:val="24"/>
          <w:szCs w:val="24"/>
          <w:rtl/>
        </w:rPr>
        <w:t xml:space="preserve">) </w:t>
      </w:r>
      <w:r w:rsidRPr="0093767C">
        <w:rPr>
          <w:rFonts w:ascii="Simplified Arabic" w:hAnsi="Simplified Arabic" w:cs="Simplified Arabic" w:hint="cs"/>
          <w:sz w:val="24"/>
          <w:szCs w:val="24"/>
          <w:rtl/>
        </w:rPr>
        <w:t xml:space="preserve">المادة الأولى ، من </w:t>
      </w:r>
      <w:r w:rsidRPr="0093767C">
        <w:rPr>
          <w:rFonts w:ascii="Simplified Arabic" w:hAnsi="Simplified Arabic" w:cs="Simplified Arabic"/>
          <w:sz w:val="24"/>
          <w:szCs w:val="24"/>
          <w:rtl/>
        </w:rPr>
        <w:t>قانون اتحادي رقم 15 لسنة 2020 في شأن حماية المستهلك</w:t>
      </w:r>
      <w:r w:rsidRPr="0093767C">
        <w:rPr>
          <w:rFonts w:ascii="Simplified Arabic" w:hAnsi="Simplified Arabic" w:cs="Simplified Arabic" w:hint="cs"/>
          <w:sz w:val="24"/>
          <w:szCs w:val="24"/>
          <w:rtl/>
        </w:rPr>
        <w:t xml:space="preserve"> الاماراتي.</w:t>
      </w:r>
    </w:p>
  </w:footnote>
  <w:footnote w:id="58">
    <w:p w14:paraId="5B2DFA37" w14:textId="731514F5" w:rsidR="001B3D47" w:rsidRPr="00FD6300" w:rsidRDefault="001B3D47" w:rsidP="0010135C">
      <w:pPr>
        <w:pStyle w:val="a4"/>
        <w:bidi/>
        <w:jc w:val="both"/>
        <w:rPr>
          <w:rFonts w:ascii="Simplified Arabic" w:hAnsi="Simplified Arabic" w:cs="Simplified Arabic"/>
          <w:sz w:val="24"/>
          <w:szCs w:val="24"/>
          <w:rtl/>
        </w:rPr>
      </w:pPr>
      <w:r w:rsidRPr="0093767C">
        <w:rPr>
          <w:rFonts w:ascii="Simplified Arabic" w:hAnsi="Simplified Arabic" w:cs="Simplified Arabic"/>
          <w:sz w:val="24"/>
          <w:szCs w:val="24"/>
          <w:rtl/>
        </w:rPr>
        <w:t>(</w:t>
      </w:r>
      <w:r w:rsidRPr="0093767C">
        <w:rPr>
          <w:rStyle w:val="a5"/>
          <w:rFonts w:ascii="Simplified Arabic" w:hAnsi="Simplified Arabic" w:cs="Simplified Arabic"/>
          <w:sz w:val="24"/>
          <w:szCs w:val="24"/>
          <w:vertAlign w:val="baseline"/>
        </w:rPr>
        <w:footnoteRef/>
      </w:r>
      <w:r w:rsidRPr="0093767C">
        <w:rPr>
          <w:rFonts w:ascii="Simplified Arabic" w:hAnsi="Simplified Arabic" w:cs="Simplified Arabic"/>
          <w:sz w:val="24"/>
          <w:szCs w:val="24"/>
          <w:rtl/>
        </w:rPr>
        <w:t xml:space="preserve">) </w:t>
      </w:r>
      <w:r w:rsidRPr="0093767C">
        <w:rPr>
          <w:rFonts w:ascii="Simplified Arabic" w:hAnsi="Simplified Arabic" w:cs="Simplified Arabic" w:hint="cs"/>
          <w:sz w:val="24"/>
          <w:szCs w:val="24"/>
          <w:rtl/>
        </w:rPr>
        <w:t xml:space="preserve">المادة </w:t>
      </w:r>
      <w:r w:rsidRPr="0093767C">
        <w:rPr>
          <w:rFonts w:ascii="Simplified Arabic" w:hAnsi="Simplified Arabic" w:cs="Times New Roman" w:hint="cs"/>
          <w:sz w:val="24"/>
          <w:szCs w:val="24"/>
          <w:rtl/>
        </w:rPr>
        <w:t>الأولى</w:t>
      </w:r>
      <w:r w:rsidRPr="0093767C">
        <w:rPr>
          <w:rFonts w:ascii="Simplified Arabic" w:hAnsi="Simplified Arabic" w:cs="Simplified Arabic" w:hint="cs"/>
          <w:sz w:val="24"/>
          <w:szCs w:val="24"/>
          <w:rtl/>
        </w:rPr>
        <w:t xml:space="preserve"> ، من </w:t>
      </w:r>
      <w:r w:rsidRPr="0093767C">
        <w:rPr>
          <w:rFonts w:ascii="Simplified Arabic" w:hAnsi="Simplified Arabic" w:cs="Simplified Arabic"/>
          <w:sz w:val="24"/>
          <w:szCs w:val="24"/>
          <w:rtl/>
        </w:rPr>
        <w:t>قانون اتحادي رقم 15 لسنة 2020 في شأن حماية المستهلك</w:t>
      </w:r>
      <w:r w:rsidRPr="0093767C">
        <w:rPr>
          <w:rFonts w:ascii="Simplified Arabic" w:hAnsi="Simplified Arabic" w:cs="Simplified Arabic" w:hint="cs"/>
          <w:sz w:val="24"/>
          <w:szCs w:val="24"/>
          <w:rtl/>
        </w:rPr>
        <w:t xml:space="preserve"> الاماراتي.</w:t>
      </w:r>
    </w:p>
  </w:footnote>
  <w:footnote w:id="59">
    <w:p w14:paraId="0DE4E806" w14:textId="35F5ED95"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رفاف لخضر ومعوش فيروز، خصوصية المسؤولية المدنية عن أضرار أنظمة الذكاء الاصطناعي في القانون الجزائري، مجلة طبنة للدراسات العلمية والأكاديمية، العدد 1، المجلد 6، الجزائر، 2023م، ص589.</w:t>
      </w:r>
    </w:p>
  </w:footnote>
  <w:footnote w:id="60">
    <w:p w14:paraId="3B2A79E3" w14:textId="5CD40568" w:rsidR="001B3D47" w:rsidRPr="00FD6300" w:rsidRDefault="001B3D47" w:rsidP="0010135C">
      <w:pPr>
        <w:pStyle w:val="a4"/>
        <w:bidi/>
        <w:jc w:val="both"/>
        <w:rPr>
          <w:rFonts w:ascii="Simplified Arabic" w:hAnsi="Simplified Arabic" w:cs="Simplified Arabic"/>
          <w:sz w:val="24"/>
          <w:szCs w:val="24"/>
          <w:rtl/>
          <w:lang w:bidi="ar-AE"/>
        </w:rPr>
      </w:pPr>
      <w:r w:rsidRPr="00047C34">
        <w:rPr>
          <w:rFonts w:ascii="Simplified Arabic" w:hAnsi="Simplified Arabic" w:cs="Simplified Arabic"/>
          <w:sz w:val="24"/>
          <w:szCs w:val="24"/>
          <w:rtl/>
        </w:rPr>
        <w:t>(</w:t>
      </w:r>
      <w:r w:rsidRPr="00047C34">
        <w:rPr>
          <w:rStyle w:val="a5"/>
          <w:rFonts w:ascii="Simplified Arabic" w:hAnsi="Simplified Arabic" w:cs="Simplified Arabic"/>
          <w:sz w:val="24"/>
          <w:szCs w:val="24"/>
          <w:vertAlign w:val="baseline"/>
        </w:rPr>
        <w:footnoteRef/>
      </w:r>
      <w:r w:rsidRPr="00047C34">
        <w:rPr>
          <w:rFonts w:ascii="Simplified Arabic" w:hAnsi="Simplified Arabic" w:cs="Simplified Arabic"/>
          <w:sz w:val="24"/>
          <w:szCs w:val="24"/>
          <w:rtl/>
        </w:rPr>
        <w:t xml:space="preserve">) </w:t>
      </w:r>
      <w:r w:rsidRPr="00047C34">
        <w:rPr>
          <w:rFonts w:ascii="Simplified Arabic" w:hAnsi="Simplified Arabic" w:cs="Simplified Arabic" w:hint="cs"/>
          <w:sz w:val="24"/>
          <w:szCs w:val="24"/>
          <w:rtl/>
        </w:rPr>
        <w:t xml:space="preserve">المادة رقم </w:t>
      </w:r>
      <w:r w:rsidRPr="00047C34">
        <w:rPr>
          <w:rFonts w:ascii="Simplified Arabic" w:hAnsi="Simplified Arabic" w:cs="Simplified Arabic"/>
          <w:sz w:val="24"/>
          <w:szCs w:val="24"/>
        </w:rPr>
        <w:t>38</w:t>
      </w:r>
      <w:r w:rsidRPr="00047C34">
        <w:rPr>
          <w:rFonts w:ascii="Simplified Arabic" w:hAnsi="Simplified Arabic" w:cs="Simplified Arabic" w:hint="cs"/>
          <w:sz w:val="24"/>
          <w:szCs w:val="24"/>
          <w:rtl/>
        </w:rPr>
        <w:t xml:space="preserve"> من </w:t>
      </w:r>
      <w:r w:rsidRPr="00047C34">
        <w:rPr>
          <w:rFonts w:ascii="Simplified Arabic" w:hAnsi="Simplified Arabic" w:cs="Simplified Arabic"/>
          <w:sz w:val="24"/>
          <w:szCs w:val="24"/>
          <w:rtl/>
        </w:rPr>
        <w:t>مرسوم ب</w:t>
      </w:r>
      <w:r w:rsidRPr="00047C34">
        <w:rPr>
          <w:rFonts w:ascii="Simplified Arabic" w:eastAsia="Times New Roman" w:hAnsi="Simplified Arabic" w:cs="Simplified Arabic"/>
          <w:sz w:val="24"/>
          <w:szCs w:val="24"/>
          <w:rtl/>
          <w:lang w:eastAsia="en-GB"/>
        </w:rPr>
        <w:t>قانون اتحادي رقم (</w:t>
      </w:r>
      <w:r w:rsidRPr="00047C34">
        <w:rPr>
          <w:rFonts w:ascii="Simplified Arabic" w:eastAsia="Times New Roman" w:hAnsi="Simplified Arabic" w:cs="Simplified Arabic"/>
          <w:sz w:val="24"/>
          <w:szCs w:val="24"/>
          <w:lang w:eastAsia="en-GB"/>
        </w:rPr>
        <w:t>46</w:t>
      </w:r>
      <w:r w:rsidRPr="00047C34">
        <w:rPr>
          <w:rFonts w:ascii="Simplified Arabic" w:eastAsia="Times New Roman" w:hAnsi="Simplified Arabic" w:cs="Simplified Arabic"/>
          <w:sz w:val="24"/>
          <w:szCs w:val="24"/>
          <w:rtl/>
          <w:lang w:eastAsia="en-GB"/>
        </w:rPr>
        <w:t>) لسنة 2021 بشأن المعاملات الالكترونية وخدمات الثقة</w:t>
      </w:r>
      <w:r w:rsidRPr="00047C34">
        <w:rPr>
          <w:rFonts w:ascii="Simplified Arabic" w:eastAsia="Times New Roman" w:hAnsi="Simplified Arabic" w:cs="Simplified Arabic" w:hint="cs"/>
          <w:sz w:val="24"/>
          <w:szCs w:val="24"/>
          <w:rtl/>
          <w:lang w:eastAsia="en-GB"/>
        </w:rPr>
        <w:t xml:space="preserve"> الاماراتي.</w:t>
      </w:r>
    </w:p>
  </w:footnote>
  <w:footnote w:id="61">
    <w:p w14:paraId="1FC3FA2C" w14:textId="506606F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أخلاقيات الذكاء الاصطناعي – الارشادات والمبادئ التوجيهية، مكتب وزير دولة للذكاء الاصطناعي والاقتصاد الرقمي وتطبيقات العمل عن بعد، ديسمبر 2023م، ص11.</w:t>
      </w:r>
    </w:p>
  </w:footnote>
  <w:footnote w:id="62">
    <w:p w14:paraId="4E186369" w14:textId="25F4D00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أخلاقيات الذكاء الاصطناعي، – الارشادات والمبادئ التوجيهية، مكتب وزير دولة للذكاء الاصطناعي والاقتصاد الرقمي وتطبيقات العمل عن بعد، ديسمبر 2023م ، ص11.</w:t>
      </w:r>
    </w:p>
  </w:footnote>
  <w:footnote w:id="63">
    <w:p w14:paraId="5D506B7D" w14:textId="73B8368C"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w:t>
      </w:r>
      <w:r>
        <w:rPr>
          <w:rFonts w:ascii="Simplified Arabic" w:hAnsi="Simplified Arabic" w:cs="Simplified Arabic" w:hint="cs"/>
          <w:sz w:val="24"/>
          <w:szCs w:val="24"/>
          <w:rtl/>
        </w:rPr>
        <w:t xml:space="preserve"> المرجع السابق،</w:t>
      </w:r>
      <w:r w:rsidRPr="00FD6300">
        <w:rPr>
          <w:rFonts w:ascii="Simplified Arabic" w:hAnsi="Simplified Arabic" w:cs="Simplified Arabic"/>
          <w:sz w:val="24"/>
          <w:szCs w:val="24"/>
          <w:rtl/>
        </w:rPr>
        <w:t xml:space="preserve"> ص20.</w:t>
      </w:r>
    </w:p>
  </w:footnote>
  <w:footnote w:id="64">
    <w:p w14:paraId="7C53CF06" w14:textId="2D164B7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حسين عامر وعبد الرحيم عامر، المسؤولية المدنية التقصيرية والعقدية، دار المعارف، القاهرة – مصر، 1979م، ص11.</w:t>
      </w:r>
    </w:p>
  </w:footnote>
  <w:footnote w:id="65">
    <w:p w14:paraId="10A7AB10" w14:textId="4F2B2C7F"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علي البدوي الأزهري، النظرية العامة للالتزام: الجزء الأول، منشورات الجامعة المفتوحة، طرابلس – ليبيا، 1993م، ص222.</w:t>
      </w:r>
    </w:p>
  </w:footnote>
  <w:footnote w:id="66">
    <w:p w14:paraId="75E89CD9" w14:textId="3A08B591"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)أخلاقيات الذكاء الاصطناعي، – الارشادات والمبادئ التوجيهية، مكتب وزير دولة للذكاء الاصطناعي والاقتصاد الرقمي وتطبيقات العمل عن بعد </w:t>
      </w:r>
      <w:r>
        <w:rPr>
          <w:rFonts w:ascii="Simplified Arabic" w:hAnsi="Simplified Arabic" w:cs="Simplified Arabic" w:hint="cs"/>
          <w:sz w:val="24"/>
          <w:szCs w:val="24"/>
          <w:rtl/>
        </w:rPr>
        <w:t>،</w:t>
      </w:r>
      <w:r w:rsidRPr="00FD6300">
        <w:rPr>
          <w:rFonts w:ascii="Simplified Arabic" w:hAnsi="Simplified Arabic" w:cs="Simplified Arabic"/>
          <w:sz w:val="24"/>
          <w:szCs w:val="24"/>
          <w:rtl/>
        </w:rPr>
        <w:t>مرجع سابق، ص20.</w:t>
      </w:r>
    </w:p>
  </w:footnote>
  <w:footnote w:id="67">
    <w:p w14:paraId="2DD001DF" w14:textId="0B5529C5"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أخلاقيات الذكاء الاصطناعي، – الارشادات والمبادئ التوجيهية، مكتب وزير دولة للذكاء الاصطناعي والاقتصاد الرقمي وتطبيقات العمل عن بعد ،</w:t>
      </w:r>
      <w:r>
        <w:rPr>
          <w:rFonts w:ascii="Simplified Arabic" w:hAnsi="Simplified Arabic" w:cs="Simplified Arabic" w:hint="cs"/>
          <w:sz w:val="24"/>
          <w:szCs w:val="24"/>
          <w:rtl/>
        </w:rPr>
        <w:t xml:space="preserve"> مرجع سابق ،</w:t>
      </w:r>
      <w:r w:rsidRPr="00FD6300">
        <w:rPr>
          <w:rFonts w:ascii="Simplified Arabic" w:hAnsi="Simplified Arabic" w:cs="Simplified Arabic"/>
          <w:sz w:val="24"/>
          <w:szCs w:val="24"/>
          <w:rtl/>
        </w:rPr>
        <w:t xml:space="preserve"> ص11.</w:t>
      </w:r>
    </w:p>
  </w:footnote>
  <w:footnote w:id="68">
    <w:p w14:paraId="310096FC" w14:textId="02975FB0" w:rsidR="001B3D47" w:rsidRPr="00FD6300" w:rsidRDefault="001B3D47" w:rsidP="0010135C">
      <w:pPr>
        <w:pStyle w:val="a4"/>
        <w:bidi/>
        <w:jc w:val="both"/>
        <w:rPr>
          <w:rFonts w:ascii="Simplified Arabic" w:hAnsi="Simplified Arabic" w:cs="Simplified Arabic"/>
          <w:sz w:val="24"/>
          <w:szCs w:val="24"/>
          <w:rtl/>
          <w:lang w:bidi="ar-AE"/>
        </w:rPr>
      </w:pPr>
      <w:r w:rsidRPr="003F065F">
        <w:rPr>
          <w:rFonts w:ascii="Simplified Arabic" w:hAnsi="Simplified Arabic" w:cs="Simplified Arabic"/>
          <w:sz w:val="24"/>
          <w:szCs w:val="24"/>
          <w:rtl/>
        </w:rPr>
        <w:t>(</w:t>
      </w:r>
      <w:r w:rsidRPr="003F065F">
        <w:rPr>
          <w:rStyle w:val="a5"/>
          <w:rFonts w:ascii="Simplified Arabic" w:hAnsi="Simplified Arabic" w:cs="Simplified Arabic"/>
          <w:sz w:val="24"/>
          <w:szCs w:val="24"/>
          <w:vertAlign w:val="baseline"/>
        </w:rPr>
        <w:footnoteRef/>
      </w:r>
      <w:r w:rsidRPr="003F065F">
        <w:rPr>
          <w:rFonts w:ascii="Simplified Arabic" w:hAnsi="Simplified Arabic" w:cs="Simplified Arabic"/>
          <w:sz w:val="24"/>
          <w:szCs w:val="24"/>
          <w:rtl/>
        </w:rPr>
        <w:t xml:space="preserve">) </w:t>
      </w:r>
      <w:r w:rsidRPr="003F065F">
        <w:rPr>
          <w:rFonts w:ascii="Simplified Arabic" w:hAnsi="Simplified Arabic" w:cs="Simplified Arabic" w:hint="cs"/>
          <w:sz w:val="24"/>
          <w:szCs w:val="24"/>
          <w:rtl/>
        </w:rPr>
        <w:t xml:space="preserve">المادة رقم </w:t>
      </w:r>
      <w:r w:rsidRPr="003F065F">
        <w:rPr>
          <w:rFonts w:ascii="Simplified Arabic" w:hAnsi="Simplified Arabic" w:cs="Simplified Arabic"/>
          <w:sz w:val="24"/>
          <w:szCs w:val="24"/>
        </w:rPr>
        <w:t>544</w:t>
      </w:r>
      <w:r w:rsidRPr="003F065F">
        <w:rPr>
          <w:rFonts w:ascii="Simplified Arabic" w:hAnsi="Simplified Arabic" w:cs="Simplified Arabic" w:hint="cs"/>
          <w:sz w:val="24"/>
          <w:szCs w:val="24"/>
          <w:rtl/>
        </w:rPr>
        <w:t xml:space="preserve"> من </w:t>
      </w:r>
      <w:r w:rsidRPr="003F065F">
        <w:rPr>
          <w:rFonts w:ascii="Simplified Arabic" w:hAnsi="Simplified Arabic" w:cs="Simplified Arabic"/>
          <w:sz w:val="24"/>
          <w:szCs w:val="24"/>
          <w:rtl/>
        </w:rPr>
        <w:t>قانون اتحادي رقم 5 لسنة 1985 بإصدار قانون المعاملات المدنية الاماراتي.</w:t>
      </w:r>
    </w:p>
  </w:footnote>
  <w:footnote w:id="69">
    <w:p w14:paraId="68D188F1" w14:textId="5DB90DA4" w:rsidR="001B3D47" w:rsidRPr="00FD6300" w:rsidRDefault="001B3D47" w:rsidP="0010135C">
      <w:pPr>
        <w:pStyle w:val="a4"/>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hAnsi="Simplified Arabic" w:cs="Simplified Arabic"/>
          <w:sz w:val="24"/>
          <w:szCs w:val="24"/>
          <w:rtl/>
          <w:lang w:bidi="ar-AE"/>
        </w:rPr>
        <w:t xml:space="preserve">مادة (1) اللائحة </w:t>
      </w:r>
      <w:r w:rsidRPr="00FD6300">
        <w:rPr>
          <w:rFonts w:ascii="Simplified Arabic" w:hAnsi="Simplified Arabic" w:cs="Simplified Arabic"/>
          <w:sz w:val="24"/>
          <w:szCs w:val="24"/>
          <w:rtl/>
          <w:lang w:bidi="ar-EG"/>
        </w:rPr>
        <w:t xml:space="preserve">التنفيذية لقانون حماية المستهلك </w:t>
      </w:r>
      <w:r>
        <w:rPr>
          <w:rFonts w:ascii="Simplified Arabic" w:hAnsi="Simplified Arabic" w:cs="Simplified Arabic" w:hint="cs"/>
          <w:sz w:val="24"/>
          <w:szCs w:val="24"/>
          <w:rtl/>
          <w:lang w:bidi="ar-EG"/>
        </w:rPr>
        <w:t xml:space="preserve">الاماراتي </w:t>
      </w:r>
      <w:r w:rsidRPr="00FD6300">
        <w:rPr>
          <w:rFonts w:ascii="Simplified Arabic" w:hAnsi="Simplified Arabic" w:cs="Simplified Arabic"/>
          <w:sz w:val="24"/>
          <w:szCs w:val="24"/>
          <w:rtl/>
          <w:lang w:bidi="ar-EG"/>
        </w:rPr>
        <w:t>رقم 15 لسنة 2020 وذلك بموجب قراره رقم 12 لسنة 2007م.</w:t>
      </w:r>
    </w:p>
  </w:footnote>
  <w:footnote w:id="70">
    <w:p w14:paraId="63F76103" w14:textId="6526A332" w:rsidR="001B3D47" w:rsidRPr="00FD6300" w:rsidRDefault="001B3D47" w:rsidP="0010135C">
      <w:pPr>
        <w:pStyle w:val="a4"/>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hAnsi="Simplified Arabic" w:cs="Simplified Arabic"/>
          <w:sz w:val="24"/>
          <w:szCs w:val="24"/>
          <w:rtl/>
          <w:lang w:bidi="ar-AE"/>
        </w:rPr>
        <w:t xml:space="preserve">مادة (1) اللائحة </w:t>
      </w:r>
      <w:r w:rsidRPr="00FD6300">
        <w:rPr>
          <w:rFonts w:ascii="Simplified Arabic" w:hAnsi="Simplified Arabic" w:cs="Simplified Arabic"/>
          <w:sz w:val="24"/>
          <w:szCs w:val="24"/>
          <w:rtl/>
          <w:lang w:bidi="ar-EG"/>
        </w:rPr>
        <w:t xml:space="preserve">التنفيذية لقانون حماية المستهلك </w:t>
      </w:r>
      <w:r>
        <w:rPr>
          <w:rFonts w:ascii="Simplified Arabic" w:hAnsi="Simplified Arabic" w:cs="Simplified Arabic" w:hint="cs"/>
          <w:sz w:val="24"/>
          <w:szCs w:val="24"/>
          <w:rtl/>
          <w:lang w:bidi="ar-EG"/>
        </w:rPr>
        <w:t xml:space="preserve">الاماراتي </w:t>
      </w:r>
      <w:r w:rsidRPr="00FD6300">
        <w:rPr>
          <w:rFonts w:ascii="Simplified Arabic" w:hAnsi="Simplified Arabic" w:cs="Simplified Arabic"/>
          <w:sz w:val="24"/>
          <w:szCs w:val="24"/>
          <w:rtl/>
          <w:lang w:bidi="ar-EG"/>
        </w:rPr>
        <w:t>رقم 15 لسنة 2020 وذلك بموجب قراره رقم 12 لسنة 2007م.</w:t>
      </w:r>
    </w:p>
  </w:footnote>
  <w:footnote w:id="71">
    <w:p w14:paraId="7BD52775" w14:textId="2595DF2F"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عمر طه بدوي محمد، النظام القانوني للروبوتات الذكية، دار النهضة العلمية للنشر والتوزيع، دبي – الامارات العربية المتحدة، 2022م، ص84.</w:t>
      </w:r>
    </w:p>
  </w:footnote>
  <w:footnote w:id="72">
    <w:p w14:paraId="57A79248" w14:textId="48F318FB"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FD6300">
        <w:rPr>
          <w:rFonts w:ascii="Simplified Arabic" w:hAnsi="Simplified Arabic" w:cs="Simplified Arabic"/>
          <w:sz w:val="24"/>
          <w:szCs w:val="24"/>
          <w:rtl/>
        </w:rPr>
        <w:t>عمر طه بدوي محمد، النظام القانوني للروبوتات الذكية</w:t>
      </w:r>
      <w:r>
        <w:rPr>
          <w:rFonts w:ascii="Simplified Arabic" w:hAnsi="Simplified Arabic" w:cs="Simplified Arabic" w:hint="cs"/>
          <w:sz w:val="24"/>
          <w:szCs w:val="24"/>
          <w:rtl/>
        </w:rPr>
        <w:t xml:space="preserve"> ، </w:t>
      </w:r>
      <w:r w:rsidRPr="00FD6300">
        <w:rPr>
          <w:rFonts w:ascii="Simplified Arabic" w:hAnsi="Simplified Arabic" w:cs="Simplified Arabic"/>
          <w:sz w:val="24"/>
          <w:szCs w:val="24"/>
          <w:rtl/>
        </w:rPr>
        <w:t>مرجع سابق، ص80.</w:t>
      </w:r>
    </w:p>
  </w:footnote>
  <w:footnote w:id="73">
    <w:p w14:paraId="51483F6D" w14:textId="2BBF63A8" w:rsidR="001B3D47" w:rsidRPr="00FD6300" w:rsidRDefault="001B3D47" w:rsidP="0010135C">
      <w:pPr>
        <w:bidi/>
        <w:spacing w:after="0" w:line="240" w:lineRule="auto"/>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صدام فيصل كوكز المحمدي وسرور علي حسين الشجيري، نحو اتجاه حديث في الاعتراف بالشخصية القانونية لتطبيقات الذكاء الاصطناعي، المجلة النقدية للقانون والعلوم السياسية، المجلد 18، العدد 1، الجزائر، السنة 2023م، ص53.</w:t>
      </w:r>
    </w:p>
  </w:footnote>
  <w:footnote w:id="74">
    <w:p w14:paraId="01879A7B" w14:textId="4901643C"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الناصر توفيق العطار، مصادر الالتزام الإرادية في قانون المعاملات المدنية الاماراتي، مطبوعات جامعة الامارات العربية المتحدة، 2000م، ص245.</w:t>
      </w:r>
    </w:p>
  </w:footnote>
  <w:footnote w:id="75">
    <w:p w14:paraId="255F01DF" w14:textId="45A70202"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القادر العرعاري، مصادر الالتزامات: الكتاب الثاني المسؤولية المدنية، توزيع دار الأمان، الرباط – المغرب، 2011م، ص33.</w:t>
      </w:r>
    </w:p>
  </w:footnote>
  <w:footnote w:id="76">
    <w:p w14:paraId="48D7823B" w14:textId="60377D6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براء علي صالح محمد، المسؤولية العقدية لمزودي خدمات عبر الانترنت، رسالة ماجستير، كلية الحقوق، جامعة الشرق الأوسط، عمان – الأردن، 2020م، ص55.</w:t>
      </w:r>
    </w:p>
  </w:footnote>
  <w:footnote w:id="77">
    <w:p w14:paraId="0EABF072" w14:textId="2BB9C323"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إيلاف فاخر كاظم علي، مخاطر العمليات المصرفية الإلكترونية، المركز العربي للدراسات والبحوث العلمية، القاهرة – مصر، 2019م، ص190.</w:t>
      </w:r>
    </w:p>
  </w:footnote>
  <w:footnote w:id="78">
    <w:p w14:paraId="7534052D" w14:textId="68191AF2" w:rsidR="001B3D47" w:rsidRPr="00FD6300" w:rsidRDefault="001B3D47" w:rsidP="0010135C">
      <w:pPr>
        <w:pStyle w:val="a4"/>
        <w:bidi/>
        <w:jc w:val="both"/>
        <w:rPr>
          <w:rFonts w:ascii="Simplified Arabic" w:hAnsi="Simplified Arabic" w:cs="Simplified Arabic"/>
          <w:sz w:val="24"/>
          <w:szCs w:val="24"/>
          <w:rtl/>
          <w:lang w:bidi="ar-AE"/>
        </w:rPr>
      </w:pPr>
      <w:r w:rsidRPr="00AA2FC6">
        <w:rPr>
          <w:rFonts w:ascii="Simplified Arabic" w:hAnsi="Simplified Arabic" w:cs="Simplified Arabic"/>
          <w:sz w:val="24"/>
          <w:szCs w:val="24"/>
          <w:rtl/>
        </w:rPr>
        <w:t>(</w:t>
      </w:r>
      <w:r w:rsidRPr="00AA2FC6">
        <w:rPr>
          <w:rStyle w:val="a5"/>
          <w:rFonts w:ascii="Simplified Arabic" w:hAnsi="Simplified Arabic" w:cs="Simplified Arabic"/>
          <w:sz w:val="24"/>
          <w:szCs w:val="24"/>
          <w:vertAlign w:val="baseline"/>
        </w:rPr>
        <w:footnoteRef/>
      </w:r>
      <w:r w:rsidRPr="00AA2FC6">
        <w:rPr>
          <w:rFonts w:ascii="Simplified Arabic" w:hAnsi="Simplified Arabic" w:cs="Simplified Arabic"/>
          <w:sz w:val="24"/>
          <w:szCs w:val="24"/>
          <w:rtl/>
        </w:rPr>
        <w:t xml:space="preserve">) </w:t>
      </w:r>
      <w:r w:rsidRPr="00AA2FC6">
        <w:rPr>
          <w:rFonts w:ascii="Simplified Arabic" w:hAnsi="Simplified Arabic" w:cs="Simplified Arabic" w:hint="cs"/>
          <w:sz w:val="24"/>
          <w:szCs w:val="24"/>
          <w:rtl/>
        </w:rPr>
        <w:t xml:space="preserve">المادة </w:t>
      </w:r>
      <w:r w:rsidRPr="00AA2FC6">
        <w:rPr>
          <w:rFonts w:ascii="Simplified Arabic" w:hAnsi="Simplified Arabic" w:cs="Simplified Arabic"/>
          <w:sz w:val="24"/>
          <w:szCs w:val="24"/>
        </w:rPr>
        <w:t>246</w:t>
      </w:r>
      <w:r w:rsidRPr="00AA2FC6">
        <w:rPr>
          <w:rFonts w:ascii="Simplified Arabic" w:hAnsi="Simplified Arabic" w:cs="Simplified Arabic" w:hint="cs"/>
          <w:sz w:val="24"/>
          <w:szCs w:val="24"/>
          <w:rtl/>
        </w:rPr>
        <w:t xml:space="preserve"> من </w:t>
      </w:r>
      <w:r w:rsidRPr="00AA2FC6">
        <w:rPr>
          <w:rFonts w:ascii="Simplified Arabic" w:hAnsi="Simplified Arabic" w:cs="Simplified Arabic"/>
          <w:sz w:val="24"/>
          <w:szCs w:val="24"/>
          <w:rtl/>
        </w:rPr>
        <w:t>قانون رقم 5 لسنة 1985 بإصدار قانون المعاملات المدنية الاماراتي.</w:t>
      </w:r>
    </w:p>
  </w:footnote>
  <w:footnote w:id="79">
    <w:p w14:paraId="67B77F4A" w14:textId="163B2A62"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عصمت عبد المجيد بكر، دور التقنيات العلمية في تطور العقد، دار الكتب العلمية، بيرو ت – لبنان، 2015م، ص247.</w:t>
      </w:r>
    </w:p>
  </w:footnote>
  <w:footnote w:id="80">
    <w:p w14:paraId="059B221D" w14:textId="2728CA3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مجدولين رسمي بدر، المسؤولية المدنية الناشئة عن استخدام تقنيات الذكاء الاصطناعي في التشريع الأردني، رسالة ماجستير، كلية الحقوق، جامعة الشرق الأوسط، عمان – الأردن، 2022م، ص58.</w:t>
      </w:r>
    </w:p>
  </w:footnote>
  <w:footnote w:id="81">
    <w:p w14:paraId="2FB99556" w14:textId="6CCFA397"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الرزاق وهبه سيد أحمد محمد، المسؤولية المدنية عن أضرار الذكاء الاصطناعي، مجلة جيل الأبحاث القانونية المعمقة، العدد 43، بيروت – لبنان، أكتوبر 2020م، ص22.</w:t>
      </w:r>
    </w:p>
  </w:footnote>
  <w:footnote w:id="82">
    <w:p w14:paraId="50F958B1" w14:textId="4D0615AB" w:rsidR="001B3D47" w:rsidRPr="00FD6300" w:rsidRDefault="001B3D47" w:rsidP="0010135C">
      <w:pPr>
        <w:pStyle w:val="a4"/>
        <w:bidi/>
        <w:jc w:val="both"/>
        <w:rPr>
          <w:rFonts w:ascii="Simplified Arabic" w:hAnsi="Simplified Arabic" w:cs="Simplified Arabic"/>
          <w:sz w:val="24"/>
          <w:szCs w:val="24"/>
          <w:rtl/>
          <w:lang w:bidi="ar-AE"/>
        </w:rPr>
      </w:pPr>
      <w:r w:rsidRPr="006E4780">
        <w:rPr>
          <w:rFonts w:ascii="Simplified Arabic" w:hAnsi="Simplified Arabic" w:cs="Simplified Arabic"/>
          <w:sz w:val="24"/>
          <w:szCs w:val="24"/>
          <w:rtl/>
        </w:rPr>
        <w:t>(</w:t>
      </w:r>
      <w:r w:rsidRPr="006E4780">
        <w:rPr>
          <w:rStyle w:val="a5"/>
          <w:rFonts w:ascii="Simplified Arabic" w:hAnsi="Simplified Arabic" w:cs="Simplified Arabic"/>
          <w:sz w:val="24"/>
          <w:szCs w:val="24"/>
          <w:vertAlign w:val="baseline"/>
        </w:rPr>
        <w:footnoteRef/>
      </w:r>
      <w:r w:rsidRPr="006E4780">
        <w:rPr>
          <w:rFonts w:ascii="Simplified Arabic" w:hAnsi="Simplified Arabic" w:cs="Simplified Arabic"/>
          <w:sz w:val="24"/>
          <w:szCs w:val="24"/>
          <w:rtl/>
        </w:rPr>
        <w:t xml:space="preserve">) </w:t>
      </w:r>
      <w:r w:rsidRPr="006E4780">
        <w:rPr>
          <w:rFonts w:ascii="Simplified Arabic" w:hAnsi="Simplified Arabic" w:cs="Simplified Arabic" w:hint="cs"/>
          <w:sz w:val="24"/>
          <w:szCs w:val="24"/>
          <w:rtl/>
        </w:rPr>
        <w:t xml:space="preserve">المادة </w:t>
      </w:r>
      <w:r w:rsidRPr="006E4780">
        <w:rPr>
          <w:rFonts w:ascii="Simplified Arabic" w:hAnsi="Simplified Arabic" w:cs="Simplified Arabic"/>
          <w:sz w:val="24"/>
          <w:szCs w:val="24"/>
        </w:rPr>
        <w:t>386</w:t>
      </w:r>
      <w:r w:rsidRPr="006E4780">
        <w:rPr>
          <w:rFonts w:ascii="Simplified Arabic" w:hAnsi="Simplified Arabic" w:cs="Simplified Arabic" w:hint="cs"/>
          <w:sz w:val="24"/>
          <w:szCs w:val="24"/>
          <w:rtl/>
        </w:rPr>
        <w:t xml:space="preserve"> من </w:t>
      </w:r>
      <w:r w:rsidRPr="006E4780">
        <w:rPr>
          <w:rFonts w:ascii="Simplified Arabic" w:hAnsi="Simplified Arabic" w:cs="Simplified Arabic"/>
          <w:sz w:val="24"/>
          <w:szCs w:val="24"/>
          <w:rtl/>
          <w:lang w:bidi="ar-AE"/>
        </w:rPr>
        <w:t>قانون اتحادي رقم 5 لسنة 1985 بإصدار قانون المعاملات المدنية الاماراتي.</w:t>
      </w:r>
    </w:p>
  </w:footnote>
  <w:footnote w:id="83">
    <w:p w14:paraId="4291BE4D" w14:textId="5AD88781"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محمود ربيع خاطر، الوافي في قانون المعاملات المدنية في دولة الامارات العربية المتحدة، </w:t>
      </w:r>
      <w:r w:rsidRPr="00FD6300">
        <w:rPr>
          <w:rFonts w:ascii="Simplified Arabic" w:hAnsi="Simplified Arabic" w:cs="Simplified Arabic"/>
          <w:sz w:val="24"/>
          <w:szCs w:val="24"/>
          <w:rtl/>
          <w:lang w:bidi="ar-AE"/>
        </w:rPr>
        <w:t>مرجع سابق</w:t>
      </w:r>
      <w:r w:rsidRPr="00FD6300">
        <w:rPr>
          <w:rFonts w:ascii="Simplified Arabic" w:hAnsi="Simplified Arabic" w:cs="Simplified Arabic"/>
          <w:sz w:val="24"/>
          <w:szCs w:val="24"/>
          <w:rtl/>
        </w:rPr>
        <w:t>، ص280.</w:t>
      </w:r>
    </w:p>
  </w:footnote>
  <w:footnote w:id="84">
    <w:p w14:paraId="1EAFADC4" w14:textId="1101C5CC"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الرزاق وهبه سيد أحمد محمد، المسؤولية المدنية عن أضرار الذكاء الاصطناعي، مرجع سابق، ص23.</w:t>
      </w:r>
    </w:p>
  </w:footnote>
  <w:footnote w:id="85">
    <w:p w14:paraId="7453014A" w14:textId="48CAE076" w:rsidR="001B3D47" w:rsidRPr="00FD6300" w:rsidRDefault="001B3D47" w:rsidP="0010135C">
      <w:pPr>
        <w:pStyle w:val="a4"/>
        <w:bidi/>
        <w:jc w:val="both"/>
        <w:rPr>
          <w:rFonts w:ascii="Simplified Arabic" w:hAnsi="Simplified Arabic" w:cs="Simplified Arabic"/>
          <w:sz w:val="24"/>
          <w:szCs w:val="24"/>
          <w:rtl/>
          <w:lang w:bidi="ar-AE"/>
        </w:rPr>
      </w:pPr>
      <w:r w:rsidRPr="00FD4692">
        <w:rPr>
          <w:rFonts w:ascii="Simplified Arabic" w:hAnsi="Simplified Arabic" w:cs="Simplified Arabic"/>
          <w:sz w:val="24"/>
          <w:szCs w:val="24"/>
          <w:rtl/>
        </w:rPr>
        <w:t>(</w:t>
      </w:r>
      <w:r w:rsidRPr="00FD4692">
        <w:rPr>
          <w:rStyle w:val="a5"/>
          <w:rFonts w:ascii="Simplified Arabic" w:hAnsi="Simplified Arabic" w:cs="Simplified Arabic"/>
          <w:sz w:val="24"/>
          <w:szCs w:val="24"/>
          <w:vertAlign w:val="baseline"/>
        </w:rPr>
        <w:footnoteRef/>
      </w:r>
      <w:r w:rsidRPr="00FD4692">
        <w:rPr>
          <w:rFonts w:ascii="Simplified Arabic" w:hAnsi="Simplified Arabic" w:cs="Simplified Arabic"/>
          <w:sz w:val="24"/>
          <w:szCs w:val="24"/>
          <w:rtl/>
        </w:rPr>
        <w:t xml:space="preserve">) </w:t>
      </w:r>
      <w:r w:rsidRPr="00FD4692">
        <w:rPr>
          <w:rFonts w:ascii="Simplified Arabic" w:hAnsi="Simplified Arabic" w:cs="Simplified Arabic" w:hint="cs"/>
          <w:sz w:val="24"/>
          <w:szCs w:val="24"/>
          <w:rtl/>
        </w:rPr>
        <w:t xml:space="preserve">المادة </w:t>
      </w:r>
      <w:r w:rsidRPr="00FD4692">
        <w:rPr>
          <w:rFonts w:ascii="Simplified Arabic" w:hAnsi="Simplified Arabic" w:cs="Simplified Arabic"/>
          <w:sz w:val="24"/>
          <w:szCs w:val="24"/>
        </w:rPr>
        <w:t>282</w:t>
      </w:r>
      <w:r w:rsidRPr="00FD4692">
        <w:rPr>
          <w:rFonts w:ascii="Simplified Arabic" w:hAnsi="Simplified Arabic" w:cs="Simplified Arabic" w:hint="cs"/>
          <w:sz w:val="24"/>
          <w:szCs w:val="24"/>
          <w:rtl/>
        </w:rPr>
        <w:t xml:space="preserve"> من </w:t>
      </w:r>
      <w:r w:rsidRPr="00FD4692">
        <w:rPr>
          <w:rFonts w:ascii="Simplified Arabic" w:hAnsi="Simplified Arabic" w:cs="Simplified Arabic"/>
          <w:sz w:val="24"/>
          <w:szCs w:val="24"/>
          <w:rtl/>
        </w:rPr>
        <w:t>قانون رقم 5 لسنة 1985 بإصدار قانون المعاملات المدنية الاماراتي.</w:t>
      </w:r>
    </w:p>
  </w:footnote>
  <w:footnote w:id="86">
    <w:p w14:paraId="6CA39E49" w14:textId="39C2D88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عدنان سرحان، المصادر غير الارادية للالتزام في قانون المعاملات المدنية الاماراتي، مكتبة الفلاح، الشارقة – الامارات العربية المتحدة، 2010م، ص18.</w:t>
      </w:r>
    </w:p>
  </w:footnote>
  <w:footnote w:id="87">
    <w:p w14:paraId="6871215E" w14:textId="5EBBF255" w:rsidR="001B3D47" w:rsidRPr="00FD6300" w:rsidRDefault="001B3D47" w:rsidP="0010135C">
      <w:pPr>
        <w:pStyle w:val="a4"/>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هاشم عبد الرحمن الزرعوني، المسؤولية المدنية لمأموري الضبط القضائي، مركز بحوث شرطة الشارقة، الشارقة – الامارات العربية المتحدة، 2015م، ص85.</w:t>
      </w:r>
    </w:p>
  </w:footnote>
  <w:footnote w:id="88">
    <w:p w14:paraId="1AC4C0E5" w14:textId="11717150" w:rsidR="001B3D47" w:rsidRPr="00FD6300" w:rsidRDefault="001B3D47" w:rsidP="0010135C">
      <w:pPr>
        <w:pStyle w:val="a4"/>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Fonts w:ascii="Simplified Arabic" w:hAnsi="Simplified Arabic" w:cs="Simplified Arabic"/>
          <w:sz w:val="24"/>
          <w:szCs w:val="24"/>
        </w:rPr>
        <w:footnoteRef/>
      </w:r>
      <w:r w:rsidRPr="00FD6300">
        <w:rPr>
          <w:rFonts w:ascii="Simplified Arabic" w:hAnsi="Simplified Arabic" w:cs="Simplified Arabic"/>
          <w:sz w:val="24"/>
          <w:szCs w:val="24"/>
          <w:rtl/>
        </w:rPr>
        <w:t>) مصعب ثائر عبد الستار، المسؤولية التقصيرية المتعلقة بالذكاء الاصطناعي، مجلة العلوم القانونية والإنسانية، جامعة ديالى، المجلد 10، العدد 02، مصر، 2021م، ص397-398.</w:t>
      </w:r>
    </w:p>
  </w:footnote>
  <w:footnote w:id="89">
    <w:p w14:paraId="694B9B83" w14:textId="6F2AC792"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المرسي زهرة، المصادر غير الارادية للالتزام في قانون المعاملات المدنية لدولة الامارات العربية المتحدة، مطبوعات جامعة الامارات العربية المتحدة، العين – الامارات، 2002م، ص149 وما بعدها.</w:t>
      </w:r>
    </w:p>
  </w:footnote>
  <w:footnote w:id="90">
    <w:p w14:paraId="2122C881" w14:textId="0D26A19C"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عبد الرزاق أحمد السنهوري، الوسيط في شرح القانون المدني </w:t>
      </w:r>
      <w:r w:rsidRPr="00FD6300">
        <w:rPr>
          <w:rFonts w:ascii="Simplified Arabic" w:hAnsi="Simplified Arabic" w:cs="Simplified Arabic"/>
          <w:sz w:val="24"/>
          <w:szCs w:val="24"/>
          <w:rtl/>
          <w:lang w:bidi="ar-AE"/>
        </w:rPr>
        <w:t>، مرجع سابق، ص855.</w:t>
      </w:r>
    </w:p>
  </w:footnote>
  <w:footnote w:id="91">
    <w:p w14:paraId="5BD4BDF9" w14:textId="71EDB8AF"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المرسي زهرة، المصادر غير الارادية للالتزام في قانون المعاملات المدنية لدولة الامارات العربية المتحدة ، مرجع سابق، ص180.</w:t>
      </w:r>
    </w:p>
  </w:footnote>
  <w:footnote w:id="92">
    <w:p w14:paraId="6A02EB96" w14:textId="47D3118D"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المادة </w:t>
      </w:r>
      <w:r>
        <w:rPr>
          <w:rFonts w:ascii="Simplified Arabic" w:hAnsi="Simplified Arabic" w:cs="Simplified Arabic"/>
          <w:sz w:val="24"/>
          <w:szCs w:val="24"/>
        </w:rPr>
        <w:t>293</w:t>
      </w:r>
      <w:r>
        <w:rPr>
          <w:rFonts w:ascii="Simplified Arabic" w:hAnsi="Simplified Arabic" w:cs="Simplified Arabic" w:hint="cs"/>
          <w:sz w:val="24"/>
          <w:szCs w:val="24"/>
          <w:rtl/>
        </w:rPr>
        <w:t xml:space="preserve"> الفقرة </w:t>
      </w:r>
      <w:r>
        <w:rPr>
          <w:rFonts w:ascii="Simplified Arabic" w:hAnsi="Simplified Arabic" w:cs="Simplified Arabic"/>
          <w:sz w:val="24"/>
          <w:szCs w:val="24"/>
        </w:rPr>
        <w:t>1</w:t>
      </w:r>
      <w:r>
        <w:rPr>
          <w:rFonts w:ascii="Simplified Arabic" w:hAnsi="Simplified Arabic" w:cs="Simplified Arabic" w:hint="cs"/>
          <w:sz w:val="24"/>
          <w:szCs w:val="24"/>
          <w:rtl/>
        </w:rPr>
        <w:t xml:space="preserve"> من ال</w:t>
      </w:r>
      <w:r w:rsidRPr="00FD6300">
        <w:rPr>
          <w:rFonts w:ascii="Simplified Arabic" w:hAnsi="Simplified Arabic" w:cs="Simplified Arabic"/>
          <w:sz w:val="24"/>
          <w:szCs w:val="24"/>
          <w:rtl/>
        </w:rPr>
        <w:t>قانون اتحادي رقم 5 لسنة 1985 بإصدار قانون المعاملات المدنية الاماراتي.</w:t>
      </w:r>
    </w:p>
  </w:footnote>
  <w:footnote w:id="93">
    <w:p w14:paraId="162FED75" w14:textId="22B67B50"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عدنان سرحان، المصادر غير الارادية للالتزام في قانون المعاملات المدنية الاماراتي، مرجع سابق، ص95.</w:t>
      </w:r>
    </w:p>
  </w:footnote>
  <w:footnote w:id="94">
    <w:p w14:paraId="175AB029" w14:textId="5887F53F"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هاشم عبد الرحمن الزرعوني، المسؤولية المدنية لمأموري الضبط القضائي، مرجع سابق، ص139.</w:t>
      </w:r>
    </w:p>
  </w:footnote>
  <w:footnote w:id="95">
    <w:p w14:paraId="6272F0F3" w14:textId="716589C7" w:rsidR="001B3D47" w:rsidRPr="00FD6300" w:rsidRDefault="001B3D47" w:rsidP="0010135C">
      <w:pPr>
        <w:pStyle w:val="a4"/>
        <w:bidi/>
        <w:jc w:val="both"/>
        <w:rPr>
          <w:rFonts w:ascii="Simplified Arabic" w:hAnsi="Simplified Arabic" w:cs="Simplified Arabic"/>
          <w:sz w:val="24"/>
          <w:szCs w:val="24"/>
          <w:rtl/>
          <w:lang w:bidi="ar-AE"/>
        </w:rPr>
      </w:pPr>
      <w:bookmarkStart w:id="25" w:name="_Hlk149723765"/>
      <w:r w:rsidRPr="00B45D92">
        <w:rPr>
          <w:rFonts w:ascii="Simplified Arabic" w:hAnsi="Simplified Arabic" w:cs="Simplified Arabic"/>
          <w:sz w:val="24"/>
          <w:szCs w:val="24"/>
          <w:rtl/>
        </w:rPr>
        <w:t>(</w:t>
      </w:r>
      <w:r w:rsidRPr="00B45D92">
        <w:rPr>
          <w:rStyle w:val="a5"/>
          <w:rFonts w:ascii="Simplified Arabic" w:hAnsi="Simplified Arabic" w:cs="Simplified Arabic"/>
          <w:sz w:val="24"/>
          <w:szCs w:val="24"/>
          <w:vertAlign w:val="baseline"/>
        </w:rPr>
        <w:footnoteRef/>
      </w:r>
      <w:r w:rsidRPr="00B45D92">
        <w:rPr>
          <w:rFonts w:ascii="Simplified Arabic" w:hAnsi="Simplified Arabic" w:cs="Simplified Arabic"/>
          <w:sz w:val="24"/>
          <w:szCs w:val="24"/>
          <w:rtl/>
        </w:rPr>
        <w:t xml:space="preserve">) </w:t>
      </w:r>
      <w:r w:rsidRPr="00B45D92">
        <w:rPr>
          <w:rFonts w:ascii="Simplified Arabic" w:hAnsi="Simplified Arabic" w:cs="Simplified Arabic" w:hint="cs"/>
          <w:sz w:val="24"/>
          <w:szCs w:val="24"/>
          <w:rtl/>
        </w:rPr>
        <w:t xml:space="preserve">عصمت عبد المجيد بكر، نظرية العقد في القوانين المدنية العربية، دار الكتب العلمية، بيروت </w:t>
      </w:r>
      <w:r w:rsidRPr="00B45D92">
        <w:rPr>
          <w:rFonts w:ascii="Simplified Arabic" w:hAnsi="Simplified Arabic" w:cs="Simplified Arabic"/>
          <w:sz w:val="24"/>
          <w:szCs w:val="24"/>
          <w:rtl/>
        </w:rPr>
        <w:t>–</w:t>
      </w:r>
      <w:r w:rsidRPr="00B45D92">
        <w:rPr>
          <w:rFonts w:ascii="Simplified Arabic" w:hAnsi="Simplified Arabic" w:cs="Simplified Arabic" w:hint="cs"/>
          <w:sz w:val="24"/>
          <w:szCs w:val="24"/>
          <w:rtl/>
        </w:rPr>
        <w:t xml:space="preserve"> لبنان، 2015م، ص488.</w:t>
      </w:r>
    </w:p>
    <w:bookmarkEnd w:id="25"/>
  </w:footnote>
  <w:footnote w:id="96">
    <w:p w14:paraId="3490C0C4" w14:textId="50CEF06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رفاف لخضر ومعوش فيروز، خصوصية المسؤولية المدنية عن أضرار أنظمة الذكاء الاصطناعي في القانون الجزائري ، مرجع سابق، ص588.</w:t>
      </w:r>
    </w:p>
  </w:footnote>
  <w:footnote w:id="97">
    <w:p w14:paraId="0D95F7DE" w14:textId="578515F6" w:rsidR="001B3D47" w:rsidRPr="00FD6300" w:rsidRDefault="001B3D47" w:rsidP="0010135C">
      <w:pPr>
        <w:pStyle w:val="a4"/>
        <w:bidi/>
        <w:jc w:val="both"/>
        <w:rPr>
          <w:rFonts w:ascii="Simplified Arabic" w:hAnsi="Simplified Arabic" w:cs="Simplified Arabic"/>
          <w:sz w:val="24"/>
          <w:szCs w:val="24"/>
          <w:rtl/>
          <w:lang w:bidi="ar-AE"/>
        </w:rPr>
      </w:pPr>
      <w:r w:rsidRPr="00802236">
        <w:rPr>
          <w:rFonts w:ascii="Simplified Arabic" w:hAnsi="Simplified Arabic" w:cs="Simplified Arabic"/>
          <w:sz w:val="24"/>
          <w:szCs w:val="24"/>
          <w:rtl/>
        </w:rPr>
        <w:t>(</w:t>
      </w:r>
      <w:r w:rsidRPr="00802236">
        <w:rPr>
          <w:rStyle w:val="a5"/>
          <w:rFonts w:ascii="Simplified Arabic" w:hAnsi="Simplified Arabic" w:cs="Simplified Arabic"/>
          <w:sz w:val="24"/>
          <w:szCs w:val="24"/>
          <w:vertAlign w:val="baseline"/>
        </w:rPr>
        <w:footnoteRef/>
      </w:r>
      <w:r w:rsidRPr="00802236">
        <w:rPr>
          <w:rFonts w:ascii="Simplified Arabic" w:hAnsi="Simplified Arabic" w:cs="Simplified Arabic"/>
          <w:sz w:val="24"/>
          <w:szCs w:val="24"/>
          <w:rtl/>
        </w:rPr>
        <w:t xml:space="preserve">) </w:t>
      </w:r>
      <w:r w:rsidRPr="00802236">
        <w:rPr>
          <w:rFonts w:ascii="Simplified Arabic" w:hAnsi="Simplified Arabic" w:cs="Simplified Arabic" w:hint="cs"/>
          <w:sz w:val="24"/>
          <w:szCs w:val="24"/>
          <w:rtl/>
        </w:rPr>
        <w:t xml:space="preserve">المادة </w:t>
      </w:r>
      <w:r w:rsidRPr="00802236">
        <w:rPr>
          <w:rFonts w:ascii="Simplified Arabic" w:hAnsi="Simplified Arabic" w:cs="Simplified Arabic"/>
          <w:sz w:val="24"/>
          <w:szCs w:val="24"/>
        </w:rPr>
        <w:t>543</w:t>
      </w:r>
      <w:r w:rsidRPr="00802236">
        <w:rPr>
          <w:rFonts w:ascii="Simplified Arabic" w:hAnsi="Simplified Arabic" w:cs="Simplified Arabic" w:hint="cs"/>
          <w:sz w:val="24"/>
          <w:szCs w:val="24"/>
          <w:rtl/>
        </w:rPr>
        <w:t xml:space="preserve"> من </w:t>
      </w:r>
      <w:r w:rsidRPr="00802236">
        <w:rPr>
          <w:rFonts w:ascii="Simplified Arabic" w:hAnsi="Simplified Arabic" w:cs="Simplified Arabic"/>
          <w:sz w:val="24"/>
          <w:szCs w:val="24"/>
          <w:rtl/>
        </w:rPr>
        <w:t>قانون اتحادي رقم 5 لسنة 1985 بإصدار قانون المعاملات المدنية</w:t>
      </w:r>
      <w:r w:rsidRPr="00802236">
        <w:rPr>
          <w:rFonts w:ascii="Simplified Arabic" w:hAnsi="Simplified Arabic" w:cs="Simplified Arabic" w:hint="cs"/>
          <w:sz w:val="24"/>
          <w:szCs w:val="24"/>
          <w:rtl/>
        </w:rPr>
        <w:t xml:space="preserve"> الاماراتي .</w:t>
      </w:r>
    </w:p>
  </w:footnote>
  <w:footnote w:id="98">
    <w:p w14:paraId="6F607A05" w14:textId="57D09128"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قانون اتحادي رقم 15 لسنة 2020 في شأن حماية المستهلك </w:t>
      </w:r>
      <w:r>
        <w:rPr>
          <w:rFonts w:ascii="Simplified Arabic" w:hAnsi="Simplified Arabic" w:cs="Simplified Arabic" w:hint="cs"/>
          <w:sz w:val="24"/>
          <w:szCs w:val="24"/>
          <w:rtl/>
        </w:rPr>
        <w:t xml:space="preserve">الاماراتي </w:t>
      </w:r>
      <w:r w:rsidRPr="00FD6300">
        <w:rPr>
          <w:rFonts w:ascii="Simplified Arabic" w:hAnsi="Simplified Arabic" w:cs="Simplified Arabic"/>
          <w:sz w:val="24"/>
          <w:szCs w:val="24"/>
          <w:rtl/>
        </w:rPr>
        <w:t>المعدل بالمرسوم بقانون اتحادي رقم 5 لسنة 2023م.</w:t>
      </w:r>
    </w:p>
  </w:footnote>
  <w:footnote w:id="99">
    <w:p w14:paraId="7956C436" w14:textId="63A3A790" w:rsidR="001B3D47" w:rsidRPr="00FD6300" w:rsidRDefault="001B3D47" w:rsidP="00B45D92">
      <w:pPr>
        <w:pStyle w:val="a4"/>
        <w:bidi/>
        <w:jc w:val="both"/>
        <w:rPr>
          <w:rFonts w:ascii="Simplified Arabic" w:hAnsi="Simplified Arabic" w:cs="Simplified Arabic"/>
          <w:sz w:val="24"/>
          <w:szCs w:val="24"/>
          <w:rtl/>
          <w:lang w:bidi="ar-AE"/>
        </w:rPr>
      </w:pPr>
      <w:bookmarkStart w:id="28" w:name="_Hlk149723777"/>
      <w:r w:rsidRPr="00B45D92">
        <w:rPr>
          <w:rFonts w:ascii="Simplified Arabic" w:hAnsi="Simplified Arabic" w:cs="Simplified Arabic"/>
          <w:sz w:val="24"/>
          <w:szCs w:val="24"/>
          <w:rtl/>
        </w:rPr>
        <w:t>(</w:t>
      </w:r>
      <w:r w:rsidRPr="00B45D92">
        <w:rPr>
          <w:rStyle w:val="a5"/>
          <w:rFonts w:ascii="Simplified Arabic" w:hAnsi="Simplified Arabic" w:cs="Simplified Arabic"/>
          <w:sz w:val="24"/>
          <w:szCs w:val="24"/>
          <w:vertAlign w:val="baseline"/>
        </w:rPr>
        <w:footnoteRef/>
      </w:r>
      <w:r w:rsidRPr="00B45D92">
        <w:rPr>
          <w:rFonts w:ascii="Simplified Arabic" w:hAnsi="Simplified Arabic" w:cs="Simplified Arabic"/>
          <w:sz w:val="24"/>
          <w:szCs w:val="24"/>
          <w:rtl/>
        </w:rPr>
        <w:t xml:space="preserve">) </w:t>
      </w:r>
      <w:r w:rsidRPr="00B45D92">
        <w:rPr>
          <w:rFonts w:ascii="Simplified Arabic" w:hAnsi="Simplified Arabic" w:cs="Simplified Arabic" w:hint="cs"/>
          <w:sz w:val="24"/>
          <w:szCs w:val="24"/>
          <w:rtl/>
        </w:rPr>
        <w:t xml:space="preserve">وهبة الزحيلي، العقود المسماة في قانون المعاملات المدنية الاماراتي والأردني، دار الفكر، دمشق </w:t>
      </w:r>
      <w:r w:rsidRPr="00B45D92">
        <w:rPr>
          <w:rFonts w:ascii="Simplified Arabic" w:hAnsi="Simplified Arabic" w:cs="Simplified Arabic"/>
          <w:sz w:val="24"/>
          <w:szCs w:val="24"/>
          <w:rtl/>
        </w:rPr>
        <w:t>–</w:t>
      </w:r>
      <w:r w:rsidRPr="00B45D92">
        <w:rPr>
          <w:rFonts w:ascii="Simplified Arabic" w:hAnsi="Simplified Arabic" w:cs="Simplified Arabic" w:hint="cs"/>
          <w:sz w:val="24"/>
          <w:szCs w:val="24"/>
          <w:rtl/>
        </w:rPr>
        <w:t xml:space="preserve"> سوريا، 2014م، ص86.</w:t>
      </w:r>
      <w:r w:rsidRPr="00FD6300">
        <w:rPr>
          <w:rFonts w:ascii="Simplified Arabic" w:hAnsi="Simplified Arabic" w:cs="Simplified Arabic"/>
          <w:sz w:val="24"/>
          <w:szCs w:val="24"/>
          <w:rtl/>
        </w:rPr>
        <w:t xml:space="preserve"> </w:t>
      </w:r>
    </w:p>
    <w:bookmarkEnd w:id="28"/>
  </w:footnote>
  <w:footnote w:id="100">
    <w:p w14:paraId="6E94FD30" w14:textId="7FE53766" w:rsidR="001B3D47" w:rsidRPr="00FD6300" w:rsidRDefault="001B3D47" w:rsidP="000D2BED">
      <w:pPr>
        <w:pStyle w:val="a4"/>
        <w:bidi/>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الصغير محمد مهدي، قانون حماية المستهلك: دراسة تحليلية مقارنة، دار الجامعة الجديدة، الإسكندرية – مصر، 2015م، ص200-201.</w:t>
      </w:r>
    </w:p>
  </w:footnote>
  <w:footnote w:id="101">
    <w:p w14:paraId="73F5D158" w14:textId="12DA3480" w:rsidR="001B3D47" w:rsidRPr="0040046A" w:rsidRDefault="001B3D47" w:rsidP="0010135C">
      <w:pPr>
        <w:pStyle w:val="a4"/>
        <w:bidi/>
        <w:jc w:val="both"/>
        <w:rPr>
          <w:rFonts w:ascii="Simplified Arabic" w:hAnsi="Simplified Arabic" w:cs="Simplified Arabic"/>
          <w:sz w:val="24"/>
          <w:szCs w:val="24"/>
          <w:rtl/>
          <w:lang w:bidi="ar-AE"/>
        </w:rPr>
      </w:pPr>
      <w:r w:rsidRPr="0040046A">
        <w:rPr>
          <w:rFonts w:ascii="Simplified Arabic" w:hAnsi="Simplified Arabic" w:cs="Simplified Arabic"/>
          <w:sz w:val="24"/>
          <w:szCs w:val="24"/>
          <w:rtl/>
        </w:rPr>
        <w:t>(</w:t>
      </w:r>
      <w:r w:rsidRPr="0040046A">
        <w:rPr>
          <w:rStyle w:val="a5"/>
          <w:rFonts w:ascii="Simplified Arabic" w:hAnsi="Simplified Arabic" w:cs="Simplified Arabic"/>
          <w:sz w:val="24"/>
          <w:szCs w:val="24"/>
          <w:vertAlign w:val="baseline"/>
        </w:rPr>
        <w:footnoteRef/>
      </w:r>
      <w:r w:rsidRPr="0040046A">
        <w:rPr>
          <w:rFonts w:ascii="Simplified Arabic" w:hAnsi="Simplified Arabic" w:cs="Simplified Arabic"/>
          <w:sz w:val="24"/>
          <w:szCs w:val="24"/>
          <w:rtl/>
        </w:rPr>
        <w:t>)</w:t>
      </w:r>
      <w:r w:rsidRPr="0040046A">
        <w:rPr>
          <w:rFonts w:ascii="Simplified Arabic" w:hAnsi="Simplified Arabic" w:cs="Simplified Arabic" w:hint="cs"/>
          <w:sz w:val="24"/>
          <w:szCs w:val="24"/>
          <w:rtl/>
        </w:rPr>
        <w:t xml:space="preserve"> المادة الأولى من</w:t>
      </w:r>
      <w:r w:rsidRPr="0040046A">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Pr="0040046A">
        <w:rPr>
          <w:rFonts w:ascii="Simplified Arabic" w:hAnsi="Simplified Arabic" w:cs="Simplified Arabic"/>
          <w:sz w:val="24"/>
          <w:szCs w:val="24"/>
          <w:rtl/>
        </w:rPr>
        <w:t xml:space="preserve">قانون </w:t>
      </w:r>
      <w:r>
        <w:rPr>
          <w:rFonts w:ascii="Simplified Arabic" w:hAnsi="Simplified Arabic" w:cs="Simplified Arabic" w:hint="cs"/>
          <w:sz w:val="24"/>
          <w:szCs w:val="24"/>
          <w:rtl/>
        </w:rPr>
        <w:t>الاماراتي</w:t>
      </w:r>
      <w:r w:rsidRPr="0040046A">
        <w:rPr>
          <w:rFonts w:ascii="Simplified Arabic" w:hAnsi="Simplified Arabic" w:cs="Simplified Arabic"/>
          <w:sz w:val="24"/>
          <w:szCs w:val="24"/>
          <w:rtl/>
        </w:rPr>
        <w:t xml:space="preserve"> رقم 10 لسنة 2018 في شأن سلامة المنتجات</w:t>
      </w:r>
      <w:r w:rsidRPr="0040046A">
        <w:rPr>
          <w:rFonts w:ascii="Simplified Arabic" w:hAnsi="Simplified Arabic" w:cs="Simplified Arabic" w:hint="cs"/>
          <w:sz w:val="24"/>
          <w:szCs w:val="24"/>
          <w:rtl/>
        </w:rPr>
        <w:t>.</w:t>
      </w:r>
    </w:p>
  </w:footnote>
  <w:footnote w:id="102">
    <w:p w14:paraId="7D165050" w14:textId="3B51497E" w:rsidR="001B3D47" w:rsidRPr="00FD6300" w:rsidRDefault="001B3D47" w:rsidP="0010135C">
      <w:pPr>
        <w:pStyle w:val="a4"/>
        <w:bidi/>
        <w:jc w:val="both"/>
        <w:rPr>
          <w:rFonts w:ascii="Simplified Arabic" w:hAnsi="Simplified Arabic" w:cs="Simplified Arabic"/>
          <w:sz w:val="24"/>
          <w:szCs w:val="24"/>
          <w:rtl/>
          <w:lang w:bidi="ar-AE"/>
        </w:rPr>
      </w:pPr>
      <w:r w:rsidRPr="0040046A">
        <w:rPr>
          <w:rFonts w:ascii="Simplified Arabic" w:hAnsi="Simplified Arabic" w:cs="Simplified Arabic"/>
          <w:sz w:val="24"/>
          <w:szCs w:val="24"/>
          <w:rtl/>
        </w:rPr>
        <w:t>(</w:t>
      </w:r>
      <w:r w:rsidRPr="0040046A">
        <w:rPr>
          <w:rStyle w:val="a5"/>
          <w:rFonts w:ascii="Simplified Arabic" w:hAnsi="Simplified Arabic" w:cs="Simplified Arabic"/>
          <w:sz w:val="24"/>
          <w:szCs w:val="24"/>
          <w:vertAlign w:val="baseline"/>
        </w:rPr>
        <w:footnoteRef/>
      </w:r>
      <w:r w:rsidRPr="0040046A">
        <w:rPr>
          <w:rFonts w:ascii="Simplified Arabic" w:hAnsi="Simplified Arabic" w:cs="Simplified Arabic"/>
          <w:sz w:val="24"/>
          <w:szCs w:val="24"/>
          <w:rtl/>
        </w:rPr>
        <w:t>)</w:t>
      </w:r>
      <w:r w:rsidRPr="0040046A">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الرابعة</w:t>
      </w:r>
      <w:r w:rsidRPr="0040046A">
        <w:rPr>
          <w:rFonts w:ascii="Simplified Arabic" w:hAnsi="Simplified Arabic" w:cs="Simplified Arabic" w:hint="cs"/>
          <w:sz w:val="24"/>
          <w:szCs w:val="24"/>
          <w:rtl/>
        </w:rPr>
        <w:t xml:space="preserve"> من</w:t>
      </w:r>
      <w:r w:rsidRPr="0040046A">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Pr="0040046A">
        <w:rPr>
          <w:rFonts w:ascii="Simplified Arabic" w:hAnsi="Simplified Arabic" w:cs="Simplified Arabic"/>
          <w:sz w:val="24"/>
          <w:szCs w:val="24"/>
          <w:rtl/>
        </w:rPr>
        <w:t xml:space="preserve">قانون </w:t>
      </w:r>
      <w:r>
        <w:rPr>
          <w:rFonts w:ascii="Simplified Arabic" w:hAnsi="Simplified Arabic" w:cs="Simplified Arabic" w:hint="cs"/>
          <w:sz w:val="24"/>
          <w:szCs w:val="24"/>
          <w:rtl/>
        </w:rPr>
        <w:t>الاماراتي</w:t>
      </w:r>
      <w:r w:rsidRPr="0040046A">
        <w:rPr>
          <w:rFonts w:ascii="Simplified Arabic" w:hAnsi="Simplified Arabic" w:cs="Simplified Arabic"/>
          <w:sz w:val="24"/>
          <w:szCs w:val="24"/>
          <w:rtl/>
        </w:rPr>
        <w:t xml:space="preserve"> رقم 10 لسنة 2018 في شأن سلامة المنتجات</w:t>
      </w:r>
      <w:r w:rsidRPr="0040046A">
        <w:rPr>
          <w:rFonts w:ascii="Simplified Arabic" w:hAnsi="Simplified Arabic" w:cs="Simplified Arabic" w:hint="cs"/>
          <w:sz w:val="24"/>
          <w:szCs w:val="24"/>
          <w:rtl/>
        </w:rPr>
        <w:t>.</w:t>
      </w:r>
    </w:p>
  </w:footnote>
  <w:footnote w:id="103">
    <w:p w14:paraId="270AB003" w14:textId="6BDD5115"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عصمت عبد المجيد بكر،</w:t>
      </w:r>
      <w:r>
        <w:rPr>
          <w:rFonts w:ascii="Simplified Arabic" w:hAnsi="Simplified Arabic" w:cs="Simplified Arabic" w:hint="cs"/>
          <w:sz w:val="24"/>
          <w:szCs w:val="24"/>
          <w:rtl/>
        </w:rPr>
        <w:t xml:space="preserve"> </w:t>
      </w:r>
      <w:r w:rsidRPr="00FD6300">
        <w:rPr>
          <w:rFonts w:ascii="Simplified Arabic" w:hAnsi="Simplified Arabic" w:cs="Simplified Arabic"/>
          <w:sz w:val="24"/>
          <w:szCs w:val="24"/>
          <w:rtl/>
        </w:rPr>
        <w:t>دور التقنيات العلمية في تطور العقد</w:t>
      </w:r>
      <w:r>
        <w:rPr>
          <w:rFonts w:ascii="Simplified Arabic" w:hAnsi="Simplified Arabic" w:cs="Simplified Arabic" w:hint="cs"/>
          <w:sz w:val="24"/>
          <w:szCs w:val="24"/>
          <w:rtl/>
        </w:rPr>
        <w:t>،</w:t>
      </w:r>
      <w:r w:rsidRPr="00FD6300">
        <w:rPr>
          <w:rFonts w:ascii="Simplified Arabic" w:hAnsi="Simplified Arabic" w:cs="Simplified Arabic"/>
          <w:sz w:val="24"/>
          <w:szCs w:val="24"/>
          <w:rtl/>
        </w:rPr>
        <w:t xml:space="preserve"> مرجع سابق، 231.</w:t>
      </w:r>
    </w:p>
  </w:footnote>
  <w:footnote w:id="104">
    <w:p w14:paraId="5C2B2442" w14:textId="0C0F92D8"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عصمت عبد المجيد بكر، دور التقنيات العلمية في تطور العقد</w:t>
      </w:r>
      <w:r>
        <w:rPr>
          <w:rFonts w:ascii="Simplified Arabic" w:hAnsi="Simplified Arabic" w:cs="Simplified Arabic" w:hint="cs"/>
          <w:sz w:val="24"/>
          <w:szCs w:val="24"/>
          <w:rtl/>
        </w:rPr>
        <w:t xml:space="preserve">، </w:t>
      </w:r>
      <w:r w:rsidRPr="00FD6300">
        <w:rPr>
          <w:rFonts w:ascii="Simplified Arabic" w:hAnsi="Simplified Arabic" w:cs="Simplified Arabic"/>
          <w:sz w:val="24"/>
          <w:szCs w:val="24"/>
          <w:rtl/>
        </w:rPr>
        <w:t>مرجع سابق، 231.</w:t>
      </w:r>
    </w:p>
  </w:footnote>
  <w:footnote w:id="105">
    <w:p w14:paraId="2527473B" w14:textId="49B3765E"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أشرف أحمد عبد الوهاب وإبراهيم سيد أحمد، دعوى التعويض في ضوء آراء الفقهاء والتشريع وأحكام القضاء، دار العدالة للنشر والتوزيع، القاهرة – مصر، 2018م، ص14.</w:t>
      </w:r>
    </w:p>
  </w:footnote>
  <w:footnote w:id="106">
    <w:p w14:paraId="1702C2BC" w14:textId="4F22B2E1"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محكمة التمييز دبي، الطعن رقم 302 لسنة 1999 قضائية، تاريخ الجلسة 26/12/1999م.</w:t>
      </w:r>
    </w:p>
  </w:footnote>
  <w:footnote w:id="107">
    <w:p w14:paraId="2B814085" w14:textId="12215438" w:rsidR="001B3D47" w:rsidRPr="00FD6300" w:rsidRDefault="001B3D47" w:rsidP="0010135C">
      <w:pPr>
        <w:pStyle w:val="a4"/>
        <w:bidi/>
        <w:jc w:val="both"/>
        <w:rPr>
          <w:rFonts w:ascii="Simplified Arabic" w:hAnsi="Simplified Arabic" w:cs="Simplified Arabic"/>
          <w:sz w:val="24"/>
          <w:szCs w:val="24"/>
          <w:rtl/>
          <w:lang w:bidi="ar-AE"/>
        </w:rPr>
      </w:pPr>
      <w:r w:rsidRPr="004C5B79">
        <w:rPr>
          <w:rFonts w:ascii="Simplified Arabic" w:hAnsi="Simplified Arabic" w:cs="Simplified Arabic"/>
          <w:sz w:val="24"/>
          <w:szCs w:val="24"/>
          <w:rtl/>
        </w:rPr>
        <w:t>(</w:t>
      </w:r>
      <w:r w:rsidRPr="004C5B79">
        <w:rPr>
          <w:rStyle w:val="a5"/>
          <w:rFonts w:ascii="Simplified Arabic" w:hAnsi="Simplified Arabic" w:cs="Simplified Arabic"/>
          <w:sz w:val="24"/>
          <w:szCs w:val="24"/>
          <w:vertAlign w:val="baseline"/>
        </w:rPr>
        <w:footnoteRef/>
      </w:r>
      <w:r w:rsidRPr="004C5B79">
        <w:rPr>
          <w:rFonts w:ascii="Simplified Arabic" w:hAnsi="Simplified Arabic" w:cs="Simplified Arabic"/>
          <w:sz w:val="24"/>
          <w:szCs w:val="24"/>
          <w:rtl/>
        </w:rPr>
        <w:t xml:space="preserve">) </w:t>
      </w:r>
      <w:r w:rsidRPr="004C5B79">
        <w:rPr>
          <w:rFonts w:ascii="Simplified Arabic" w:hAnsi="Simplified Arabic" w:cs="Simplified Arabic" w:hint="cs"/>
          <w:sz w:val="24"/>
          <w:szCs w:val="24"/>
          <w:rtl/>
        </w:rPr>
        <w:t xml:space="preserve">المادة </w:t>
      </w:r>
      <w:r w:rsidRPr="004C5B79">
        <w:rPr>
          <w:rFonts w:ascii="Simplified Arabic" w:hAnsi="Simplified Arabic" w:cs="Simplified Arabic"/>
          <w:sz w:val="24"/>
          <w:szCs w:val="24"/>
        </w:rPr>
        <w:t>86</w:t>
      </w:r>
      <w:r w:rsidRPr="004C5B79">
        <w:rPr>
          <w:rFonts w:ascii="Simplified Arabic" w:hAnsi="Simplified Arabic" w:cs="Simplified Arabic" w:hint="cs"/>
          <w:sz w:val="24"/>
          <w:szCs w:val="24"/>
          <w:rtl/>
        </w:rPr>
        <w:t xml:space="preserve"> من </w:t>
      </w:r>
      <w:r w:rsidRPr="004C5B79">
        <w:rPr>
          <w:rFonts w:ascii="Simplified Arabic" w:hAnsi="Simplified Arabic" w:cs="Simplified Arabic"/>
          <w:sz w:val="24"/>
          <w:szCs w:val="24"/>
          <w:rtl/>
        </w:rPr>
        <w:t>المرسوم بقانون اتحادي رقم 35 لسنة 2022 بإصدار قانون الاثبات في المعاملات المدنية والتجارية</w:t>
      </w:r>
      <w:r w:rsidRPr="004C5B79">
        <w:rPr>
          <w:rFonts w:ascii="Simplified Arabic" w:hAnsi="Simplified Arabic" w:cs="Simplified Arabic" w:hint="cs"/>
          <w:sz w:val="24"/>
          <w:szCs w:val="24"/>
          <w:rtl/>
        </w:rPr>
        <w:t xml:space="preserve"> الاماراتي.</w:t>
      </w:r>
    </w:p>
  </w:footnote>
  <w:footnote w:id="108">
    <w:p w14:paraId="6C1B5C9E" w14:textId="4A1AA9D4"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المحكمة الاتحادية العليا، الطعن رقم 104 لسنة 23 قضائية، تاريخ الجلسة 2/2/2002م.</w:t>
      </w:r>
    </w:p>
  </w:footnote>
  <w:footnote w:id="109">
    <w:p w14:paraId="0F7A04D3" w14:textId="397EC1E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رغيد عبد الحميد فتال وأحمد سليمان، المسؤولية المدنية عن أضرار المنتجات الطبية المعيبة: دراسة مقارنة بين القانون الاماراتي والقانون الفرنسي، مجلة معهد دبي القضائي، المجلد 3، العدد 6، 2015م، ص41.</w:t>
      </w:r>
    </w:p>
  </w:footnote>
  <w:footnote w:id="110">
    <w:p w14:paraId="13328B37" w14:textId="2D3FA1C0" w:rsidR="001B3D47" w:rsidRPr="009C540A" w:rsidRDefault="001B3D47" w:rsidP="0010135C">
      <w:pPr>
        <w:pStyle w:val="a4"/>
        <w:bidi/>
        <w:jc w:val="both"/>
        <w:rPr>
          <w:rFonts w:ascii="Simplified Arabic" w:hAnsi="Simplified Arabic" w:cs="Simplified Arabic"/>
          <w:sz w:val="24"/>
          <w:szCs w:val="24"/>
          <w:rtl/>
          <w:lang w:bidi="ar-AE"/>
        </w:rPr>
      </w:pPr>
      <w:r w:rsidRPr="009C540A">
        <w:rPr>
          <w:rFonts w:ascii="Simplified Arabic" w:hAnsi="Simplified Arabic" w:cs="Simplified Arabic"/>
          <w:sz w:val="24"/>
          <w:szCs w:val="24"/>
          <w:rtl/>
        </w:rPr>
        <w:t>(</w:t>
      </w:r>
      <w:r w:rsidRPr="009C540A">
        <w:rPr>
          <w:rStyle w:val="a5"/>
          <w:rFonts w:ascii="Simplified Arabic" w:hAnsi="Simplified Arabic" w:cs="Simplified Arabic"/>
          <w:sz w:val="24"/>
          <w:szCs w:val="24"/>
          <w:vertAlign w:val="baseline"/>
        </w:rPr>
        <w:footnoteRef/>
      </w:r>
      <w:r w:rsidRPr="009C540A">
        <w:rPr>
          <w:rFonts w:ascii="Simplified Arabic" w:hAnsi="Simplified Arabic" w:cs="Simplified Arabic"/>
          <w:sz w:val="24"/>
          <w:szCs w:val="24"/>
          <w:rtl/>
        </w:rPr>
        <w:t xml:space="preserve">) </w:t>
      </w:r>
      <w:r w:rsidRPr="009C540A">
        <w:rPr>
          <w:rFonts w:ascii="Simplified Arabic" w:hAnsi="Simplified Arabic" w:cs="Simplified Arabic" w:hint="cs"/>
          <w:sz w:val="24"/>
          <w:szCs w:val="24"/>
          <w:rtl/>
        </w:rPr>
        <w:t xml:space="preserve">المادة </w:t>
      </w:r>
      <w:r w:rsidRPr="009C540A">
        <w:rPr>
          <w:rFonts w:ascii="Simplified Arabic" w:hAnsi="Simplified Arabic" w:cs="Simplified Arabic"/>
          <w:sz w:val="24"/>
          <w:szCs w:val="24"/>
        </w:rPr>
        <w:t>282</w:t>
      </w:r>
      <w:r w:rsidRPr="009C540A">
        <w:rPr>
          <w:rFonts w:ascii="Simplified Arabic" w:hAnsi="Simplified Arabic" w:cs="Simplified Arabic" w:hint="cs"/>
          <w:sz w:val="24"/>
          <w:szCs w:val="24"/>
          <w:rtl/>
        </w:rPr>
        <w:t xml:space="preserve"> من </w:t>
      </w:r>
      <w:r w:rsidRPr="009C540A">
        <w:rPr>
          <w:rFonts w:ascii="Simplified Arabic" w:hAnsi="Simplified Arabic" w:cs="Simplified Arabic"/>
          <w:sz w:val="24"/>
          <w:szCs w:val="24"/>
          <w:rtl/>
        </w:rPr>
        <w:t>قانون اتحادي رقم 5 لسنة 1985 بإصدار قانون المعاملات المدنية</w:t>
      </w:r>
      <w:r w:rsidRPr="009C540A">
        <w:rPr>
          <w:rFonts w:ascii="Simplified Arabic" w:hAnsi="Simplified Arabic" w:cs="Simplified Arabic" w:hint="cs"/>
          <w:sz w:val="24"/>
          <w:szCs w:val="24"/>
          <w:rtl/>
        </w:rPr>
        <w:t xml:space="preserve"> الاماراتي.</w:t>
      </w:r>
    </w:p>
  </w:footnote>
  <w:footnote w:id="111">
    <w:p w14:paraId="5DAC8D59" w14:textId="57753A40" w:rsidR="001B3D47" w:rsidRPr="009C540A" w:rsidRDefault="001B3D47" w:rsidP="0010135C">
      <w:pPr>
        <w:pStyle w:val="a4"/>
        <w:bidi/>
        <w:jc w:val="both"/>
        <w:rPr>
          <w:rFonts w:ascii="Simplified Arabic" w:hAnsi="Simplified Arabic" w:cs="Simplified Arabic"/>
          <w:sz w:val="24"/>
          <w:szCs w:val="24"/>
          <w:rtl/>
          <w:lang w:bidi="ar-AE"/>
        </w:rPr>
      </w:pPr>
      <w:r w:rsidRPr="009C540A">
        <w:rPr>
          <w:rFonts w:ascii="Simplified Arabic" w:hAnsi="Simplified Arabic" w:cs="Simplified Arabic"/>
          <w:sz w:val="24"/>
          <w:szCs w:val="24"/>
          <w:rtl/>
        </w:rPr>
        <w:t>(</w:t>
      </w:r>
      <w:r w:rsidRPr="009C540A">
        <w:rPr>
          <w:rStyle w:val="a5"/>
          <w:rFonts w:ascii="Simplified Arabic" w:hAnsi="Simplified Arabic" w:cs="Simplified Arabic"/>
          <w:sz w:val="24"/>
          <w:szCs w:val="24"/>
          <w:vertAlign w:val="baseline"/>
        </w:rPr>
        <w:footnoteRef/>
      </w:r>
      <w:r w:rsidRPr="009C540A">
        <w:rPr>
          <w:rFonts w:ascii="Simplified Arabic" w:hAnsi="Simplified Arabic" w:cs="Simplified Arabic"/>
          <w:sz w:val="24"/>
          <w:szCs w:val="24"/>
          <w:rtl/>
        </w:rPr>
        <w:t xml:space="preserve">) </w:t>
      </w:r>
      <w:r w:rsidRPr="009C540A">
        <w:rPr>
          <w:rFonts w:ascii="Simplified Arabic" w:hAnsi="Simplified Arabic" w:cs="Simplified Arabic" w:hint="cs"/>
          <w:sz w:val="24"/>
          <w:szCs w:val="24"/>
          <w:rtl/>
        </w:rPr>
        <w:t xml:space="preserve">المادة </w:t>
      </w:r>
      <w:r w:rsidRPr="009C540A">
        <w:rPr>
          <w:rFonts w:ascii="Simplified Arabic" w:hAnsi="Simplified Arabic" w:cs="Simplified Arabic"/>
          <w:sz w:val="24"/>
          <w:szCs w:val="24"/>
        </w:rPr>
        <w:t>291</w:t>
      </w:r>
      <w:r w:rsidRPr="009C540A">
        <w:rPr>
          <w:rFonts w:ascii="Simplified Arabic" w:hAnsi="Simplified Arabic" w:cs="Simplified Arabic" w:hint="cs"/>
          <w:sz w:val="24"/>
          <w:szCs w:val="24"/>
          <w:rtl/>
        </w:rPr>
        <w:t xml:space="preserve"> من </w:t>
      </w:r>
      <w:r w:rsidRPr="009C540A">
        <w:rPr>
          <w:rFonts w:ascii="Simplified Arabic" w:hAnsi="Simplified Arabic" w:cs="Simplified Arabic"/>
          <w:sz w:val="24"/>
          <w:szCs w:val="24"/>
          <w:rtl/>
        </w:rPr>
        <w:t>قانون اتحادي رقم 5 لسنة 1985 بإصدار قانون المعاملات المدنية</w:t>
      </w:r>
      <w:r w:rsidRPr="009C540A">
        <w:rPr>
          <w:rFonts w:ascii="Simplified Arabic" w:hAnsi="Simplified Arabic" w:cs="Simplified Arabic" w:hint="cs"/>
          <w:sz w:val="24"/>
          <w:szCs w:val="24"/>
          <w:rtl/>
        </w:rPr>
        <w:t xml:space="preserve"> الاماراتي.</w:t>
      </w:r>
    </w:p>
  </w:footnote>
  <w:footnote w:id="112">
    <w:p w14:paraId="7F8B2E79" w14:textId="7D2D0FD9" w:rsidR="001B3D47" w:rsidRPr="00FD6300" w:rsidRDefault="001B3D47" w:rsidP="0010135C">
      <w:pPr>
        <w:pStyle w:val="a4"/>
        <w:bidi/>
        <w:jc w:val="both"/>
        <w:rPr>
          <w:rFonts w:ascii="Simplified Arabic" w:hAnsi="Simplified Arabic" w:cs="Simplified Arabic"/>
          <w:sz w:val="24"/>
          <w:szCs w:val="24"/>
          <w:rtl/>
          <w:lang w:bidi="ar-AE"/>
        </w:rPr>
      </w:pPr>
      <w:r w:rsidRPr="009C540A">
        <w:rPr>
          <w:rFonts w:ascii="Simplified Arabic" w:hAnsi="Simplified Arabic" w:cs="Simplified Arabic"/>
          <w:sz w:val="24"/>
          <w:szCs w:val="24"/>
          <w:rtl/>
        </w:rPr>
        <w:t>(</w:t>
      </w:r>
      <w:r w:rsidRPr="009C540A">
        <w:rPr>
          <w:rStyle w:val="a5"/>
          <w:rFonts w:ascii="Simplified Arabic" w:hAnsi="Simplified Arabic" w:cs="Simplified Arabic"/>
          <w:sz w:val="24"/>
          <w:szCs w:val="24"/>
          <w:vertAlign w:val="baseline"/>
        </w:rPr>
        <w:footnoteRef/>
      </w:r>
      <w:r w:rsidRPr="009C540A">
        <w:rPr>
          <w:rFonts w:ascii="Simplified Arabic" w:hAnsi="Simplified Arabic" w:cs="Simplified Arabic"/>
          <w:sz w:val="24"/>
          <w:szCs w:val="24"/>
          <w:rtl/>
        </w:rPr>
        <w:t xml:space="preserve">) </w:t>
      </w:r>
      <w:r w:rsidRPr="009C540A">
        <w:rPr>
          <w:rFonts w:ascii="Simplified Arabic" w:hAnsi="Simplified Arabic" w:cs="Simplified Arabic" w:hint="cs"/>
          <w:sz w:val="24"/>
          <w:szCs w:val="24"/>
          <w:rtl/>
        </w:rPr>
        <w:t xml:space="preserve">المادة </w:t>
      </w:r>
      <w:r w:rsidRPr="009C540A">
        <w:rPr>
          <w:rFonts w:ascii="Simplified Arabic" w:hAnsi="Simplified Arabic" w:cs="Simplified Arabic"/>
          <w:sz w:val="24"/>
          <w:szCs w:val="24"/>
        </w:rPr>
        <w:t>292</w:t>
      </w:r>
      <w:r w:rsidRPr="009C540A">
        <w:rPr>
          <w:rFonts w:ascii="Simplified Arabic" w:hAnsi="Simplified Arabic" w:cs="Simplified Arabic" w:hint="cs"/>
          <w:sz w:val="24"/>
          <w:szCs w:val="24"/>
          <w:rtl/>
        </w:rPr>
        <w:t xml:space="preserve"> من </w:t>
      </w:r>
      <w:r w:rsidRPr="009C540A">
        <w:rPr>
          <w:rFonts w:ascii="Simplified Arabic" w:hAnsi="Simplified Arabic" w:cs="Simplified Arabic"/>
          <w:sz w:val="24"/>
          <w:szCs w:val="24"/>
          <w:rtl/>
        </w:rPr>
        <w:t>قانون اتحادي رقم 5 لسنة 1985 بإصدار قانون المعاملات المدنية</w:t>
      </w:r>
      <w:r w:rsidRPr="009C540A">
        <w:rPr>
          <w:rFonts w:ascii="Simplified Arabic" w:hAnsi="Simplified Arabic" w:cs="Simplified Arabic" w:hint="cs"/>
          <w:sz w:val="24"/>
          <w:szCs w:val="24"/>
          <w:rtl/>
        </w:rPr>
        <w:t xml:space="preserve"> الاماراتي.</w:t>
      </w:r>
    </w:p>
  </w:footnote>
  <w:footnote w:id="113">
    <w:p w14:paraId="0531F3C1" w14:textId="3068B45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فتحي محمد إبراهيم، الإطار القانوني للمسؤولية عن استخدام التكنولوجيا الحديثة في المجال الطبي، مجلة الدراسات القانونية والاقتصادية، جامعة مدينة السادات، المجلد 8، عدد حاص، مصر، 2022م، ص15.</w:t>
      </w:r>
    </w:p>
  </w:footnote>
  <w:footnote w:id="114">
    <w:p w14:paraId="3DE0D735" w14:textId="0A05B1D0"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المرسي زهرة، المصادر غير الارادية للالتزام في قانون المعاملات المدنية لدولة الامارات العربية المتحدة، مطبوعات جامعة الامارات العربية المتحدة، العين – الامارات، 2022م، ص452.</w:t>
      </w:r>
    </w:p>
  </w:footnote>
  <w:footnote w:id="115">
    <w:p w14:paraId="2A8FFE73" w14:textId="2165107C"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المحكمة الاتحادية العليا، الطعن رقم 363 لسنة 2019 مدني، الصادر بتاريخ 16/9/2019م.</w:t>
      </w:r>
    </w:p>
  </w:footnote>
  <w:footnote w:id="116">
    <w:p w14:paraId="79CA4947" w14:textId="166782C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عزمي البكري، دعوى التعويض، دار محمود للنشر والتوزيع، القاهرة – مصر، 2017م، ص182.</w:t>
      </w:r>
    </w:p>
  </w:footnote>
  <w:footnote w:id="117">
    <w:p w14:paraId="6C823737" w14:textId="3ED651A7"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محمود ربيع خاطر، الوافي في قانون المعاملات المدنية في دولة الامارات العربية المتحدة، مرجع سابق، ص367.</w:t>
      </w:r>
    </w:p>
  </w:footnote>
  <w:footnote w:id="118">
    <w:p w14:paraId="2F42176D" w14:textId="722A4320"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عزمي البكري، موسوعة الفقه والقضاء في القانون المدني الجديد: الجزء الثالث، دار محمود للنشر والتوزيع، القاهرة – مصر، 2018م، ص477.</w:t>
      </w:r>
    </w:p>
  </w:footnote>
  <w:footnote w:id="119">
    <w:p w14:paraId="5BA0C2A5" w14:textId="7BEFFEE8"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صدقي محمد عيسى، التعويض عن الضرر ومدى انتقاله للورثة: دراسة مقارنة، المركز القومي للإصدارات القانونية، القاهرة – مصر، 2014م، ص317.</w:t>
      </w:r>
    </w:p>
  </w:footnote>
  <w:footnote w:id="120">
    <w:p w14:paraId="4BCB6F91" w14:textId="2F20BDEF"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المحكمة الاتحادية العليا، الطعن رقم 618 لسنة 2016 مدني، الصادر بتاريخ 17/4/2017م.</w:t>
      </w:r>
    </w:p>
  </w:footnote>
  <w:footnote w:id="121">
    <w:p w14:paraId="0501816A" w14:textId="7B0946EC" w:rsidR="001B3D47" w:rsidRPr="00FD6300" w:rsidRDefault="001B3D47" w:rsidP="0010135C">
      <w:pPr>
        <w:pStyle w:val="a4"/>
        <w:bidi/>
        <w:jc w:val="both"/>
        <w:rPr>
          <w:rFonts w:ascii="Simplified Arabic" w:hAnsi="Simplified Arabic" w:cs="Simplified Arabic"/>
          <w:sz w:val="24"/>
          <w:szCs w:val="24"/>
          <w:rtl/>
          <w:lang w:bidi="ar-AE"/>
        </w:rPr>
      </w:pPr>
      <w:r w:rsidRPr="003D3952">
        <w:rPr>
          <w:rFonts w:ascii="Simplified Arabic" w:hAnsi="Simplified Arabic" w:cs="Simplified Arabic"/>
          <w:sz w:val="24"/>
          <w:szCs w:val="24"/>
          <w:rtl/>
        </w:rPr>
        <w:t>(</w:t>
      </w:r>
      <w:r w:rsidRPr="003D3952">
        <w:rPr>
          <w:rStyle w:val="a5"/>
          <w:rFonts w:ascii="Simplified Arabic" w:hAnsi="Simplified Arabic" w:cs="Simplified Arabic"/>
          <w:sz w:val="24"/>
          <w:szCs w:val="24"/>
          <w:vertAlign w:val="baseline"/>
        </w:rPr>
        <w:footnoteRef/>
      </w:r>
      <w:r w:rsidRPr="003D3952">
        <w:rPr>
          <w:rFonts w:ascii="Simplified Arabic" w:hAnsi="Simplified Arabic" w:cs="Simplified Arabic"/>
          <w:sz w:val="24"/>
          <w:szCs w:val="24"/>
          <w:rtl/>
        </w:rPr>
        <w:t>) المادة 292 من قانون إتحادي رقم 5 لسنة 1985 بإصدار قانون المعاملات المدنية</w:t>
      </w:r>
      <w:r w:rsidRPr="003D3952">
        <w:rPr>
          <w:rFonts w:ascii="Simplified Arabic" w:hAnsi="Simplified Arabic" w:cs="Simplified Arabic" w:hint="cs"/>
          <w:sz w:val="24"/>
          <w:szCs w:val="24"/>
          <w:rtl/>
        </w:rPr>
        <w:t xml:space="preserve"> الاماراتي.</w:t>
      </w:r>
    </w:p>
  </w:footnote>
  <w:footnote w:id="122">
    <w:p w14:paraId="55204105" w14:textId="0486642A"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الرزاق أحمد السنهوري، الوسيط في شرح القانون المدني، مرجع سابق، ص975.</w:t>
      </w:r>
    </w:p>
  </w:footnote>
  <w:footnote w:id="123">
    <w:p w14:paraId="0D8EA3BD" w14:textId="2894FFF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محمود سمير العواودة، المسؤولية المدنية عن خطأ الطبيب في مجال نقل الأعضاء البشرية، دار الكتاب الثقافي، عمان – الأردن، 2018م، ص129.</w:t>
      </w:r>
    </w:p>
  </w:footnote>
  <w:footnote w:id="124">
    <w:p w14:paraId="0538ECEB" w14:textId="042FFB2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المرسي زهرة، المصادر غير الارادية للالتزام في قانون المعاملات المدنية لدولة الامارات العربية المتحدة ، مرجع سابق، ص548.</w:t>
      </w:r>
    </w:p>
  </w:footnote>
  <w:footnote w:id="125">
    <w:p w14:paraId="4D762C53" w14:textId="0E5DBF24" w:rsidR="001B3D47" w:rsidRPr="00FD6300" w:rsidRDefault="001B3D47" w:rsidP="009268A1">
      <w:pPr>
        <w:pStyle w:val="a4"/>
        <w:bidi/>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جريدة عالم رقمي، </w:t>
      </w:r>
      <w:hyperlink r:id="rId3" w:history="1">
        <w:r w:rsidRPr="00FD6300">
          <w:rPr>
            <w:rStyle w:val="Hyperlink"/>
            <w:rFonts w:ascii="Simplified Arabic" w:hAnsi="Simplified Arabic" w:cs="Simplified Arabic"/>
            <w:sz w:val="24"/>
            <w:szCs w:val="24"/>
          </w:rPr>
          <w:t>https://alamrakamy.com/article/54537</w:t>
        </w:r>
      </w:hyperlink>
      <w:r w:rsidRPr="00FD6300">
        <w:rPr>
          <w:rFonts w:ascii="Simplified Arabic" w:hAnsi="Simplified Arabic" w:cs="Simplified Arabic"/>
          <w:sz w:val="24"/>
          <w:szCs w:val="24"/>
          <w:rtl/>
        </w:rPr>
        <w:t>، تاريخ الزيارة: 19/10/2023م.</w:t>
      </w:r>
    </w:p>
  </w:footnote>
  <w:footnote w:id="126">
    <w:p w14:paraId="308858F6" w14:textId="577CD1AB" w:rsidR="001B3D47" w:rsidRPr="00FD6300" w:rsidRDefault="001B3D47" w:rsidP="00110A46">
      <w:pPr>
        <w:pStyle w:val="a4"/>
        <w:rPr>
          <w:rFonts w:ascii="Simplified Arabic" w:hAnsi="Simplified Arabic" w:cs="Simplified Arabic"/>
          <w:sz w:val="24"/>
          <w:szCs w:val="24"/>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w:t>
      </w:r>
      <w:r w:rsidRPr="00FD6300">
        <w:rPr>
          <w:rFonts w:ascii="Simplified Arabic" w:hAnsi="Simplified Arabic" w:cs="Simplified Arabic"/>
          <w:sz w:val="24"/>
          <w:szCs w:val="24"/>
        </w:rPr>
        <w:t xml:space="preserve"> </w:t>
      </w:r>
      <w:hyperlink r:id="rId4" w:history="1">
        <w:r w:rsidRPr="00FD6300">
          <w:rPr>
            <w:rStyle w:val="Hyperlink"/>
            <w:rFonts w:ascii="Simplified Arabic" w:hAnsi="Simplified Arabic" w:cs="Simplified Arabic"/>
            <w:sz w:val="24"/>
            <w:szCs w:val="24"/>
          </w:rPr>
          <w:t>https://news.artnet.com/art-world/getty-images-suing-stability-ai-stable-diffusion-illegally-scraped-images-copyright-infringement-2243631</w:t>
        </w:r>
      </w:hyperlink>
      <w:r w:rsidRPr="00FD6300">
        <w:rPr>
          <w:rFonts w:ascii="Simplified Arabic" w:hAnsi="Simplified Arabic" w:cs="Simplified Arabic"/>
          <w:sz w:val="24"/>
          <w:szCs w:val="24"/>
        </w:rPr>
        <w:t xml:space="preserve">. </w:t>
      </w:r>
    </w:p>
  </w:footnote>
  <w:footnote w:id="127">
    <w:p w14:paraId="1E6A2514" w14:textId="390608F6" w:rsidR="001B3D47" w:rsidRPr="00D448FA" w:rsidRDefault="001B3D47" w:rsidP="00D448FA">
      <w:pPr>
        <w:bidi/>
        <w:spacing w:after="0" w:line="240" w:lineRule="auto"/>
        <w:jc w:val="both"/>
        <w:rPr>
          <w:rFonts w:ascii="Simplified Arabic" w:hAnsi="Simplified Arabic" w:cs="Simplified Arabic"/>
          <w:sz w:val="24"/>
          <w:szCs w:val="24"/>
          <w:rtl/>
        </w:rPr>
      </w:pPr>
      <w:r w:rsidRPr="00D448FA">
        <w:rPr>
          <w:rFonts w:ascii="Simplified Arabic" w:hAnsi="Simplified Arabic" w:cs="Simplified Arabic"/>
          <w:sz w:val="24"/>
          <w:szCs w:val="24"/>
          <w:rtl/>
        </w:rPr>
        <w:t>(</w:t>
      </w:r>
      <w:r w:rsidRPr="00D448FA">
        <w:rPr>
          <w:rStyle w:val="a5"/>
          <w:rFonts w:ascii="Simplified Arabic" w:hAnsi="Simplified Arabic" w:cs="Simplified Arabic"/>
          <w:sz w:val="24"/>
          <w:szCs w:val="24"/>
          <w:vertAlign w:val="baseline"/>
        </w:rPr>
        <w:footnoteRef/>
      </w:r>
      <w:r w:rsidRPr="00D448FA">
        <w:rPr>
          <w:rFonts w:ascii="Simplified Arabic" w:hAnsi="Simplified Arabic" w:cs="Simplified Arabic"/>
          <w:sz w:val="24"/>
          <w:szCs w:val="24"/>
          <w:rtl/>
        </w:rPr>
        <w:t>) سعد السعيد المصري، المسؤولية المدنية الناشئة عن البرامج المعلوماتية كإحدى تطبيقات الملكية الفكرية، دراسة مقارنة سالة دكتوراه جامعة القاهرة، كلية الحقوق 2011م، ص452.</w:t>
      </w:r>
    </w:p>
  </w:footnote>
  <w:footnote w:id="128">
    <w:p w14:paraId="2B4D2B80" w14:textId="3F507040" w:rsidR="001B3D47" w:rsidRPr="00D448FA" w:rsidRDefault="001B3D47" w:rsidP="00D448FA">
      <w:pPr>
        <w:pStyle w:val="a4"/>
        <w:bidi/>
        <w:jc w:val="both"/>
        <w:rPr>
          <w:rFonts w:ascii="Simplified Arabic" w:hAnsi="Simplified Arabic" w:cs="Simplified Arabic"/>
          <w:sz w:val="24"/>
          <w:szCs w:val="24"/>
          <w:rtl/>
          <w:lang w:bidi="ar-AE"/>
        </w:rPr>
      </w:pPr>
      <w:r w:rsidRPr="00D448FA">
        <w:rPr>
          <w:rFonts w:ascii="Simplified Arabic" w:hAnsi="Simplified Arabic" w:cs="Simplified Arabic"/>
          <w:sz w:val="24"/>
          <w:szCs w:val="24"/>
          <w:rtl/>
        </w:rPr>
        <w:t>(</w:t>
      </w:r>
      <w:r w:rsidRPr="00D448FA">
        <w:rPr>
          <w:rStyle w:val="a5"/>
          <w:rFonts w:ascii="Simplified Arabic" w:hAnsi="Simplified Arabic" w:cs="Simplified Arabic"/>
          <w:sz w:val="24"/>
          <w:szCs w:val="24"/>
          <w:vertAlign w:val="baseline"/>
        </w:rPr>
        <w:footnoteRef/>
      </w:r>
      <w:r w:rsidRPr="00D448FA">
        <w:rPr>
          <w:rFonts w:ascii="Simplified Arabic" w:hAnsi="Simplified Arabic" w:cs="Simplified Arabic"/>
          <w:sz w:val="24"/>
          <w:szCs w:val="24"/>
          <w:rtl/>
        </w:rPr>
        <w:t xml:space="preserve">) </w:t>
      </w:r>
      <w:r w:rsidRPr="00D448FA">
        <w:rPr>
          <w:rFonts w:ascii="Simplified Arabic" w:hAnsi="Simplified Arabic" w:cs="Simplified Arabic" w:hint="cs"/>
          <w:sz w:val="24"/>
          <w:szCs w:val="24"/>
          <w:rtl/>
        </w:rPr>
        <w:t xml:space="preserve">نادية ياس البياتي، التأمين الالزامي من المسؤولية الناشئة عن حوادث السيارات، المركز القومي للإصدارات القانونية، القاهرة </w:t>
      </w:r>
      <w:r w:rsidRPr="00D448FA">
        <w:rPr>
          <w:rFonts w:ascii="Simplified Arabic" w:hAnsi="Simplified Arabic" w:cs="Simplified Arabic"/>
          <w:sz w:val="24"/>
          <w:szCs w:val="24"/>
          <w:rtl/>
        </w:rPr>
        <w:t>–</w:t>
      </w:r>
      <w:r w:rsidRPr="00D448FA">
        <w:rPr>
          <w:rFonts w:ascii="Simplified Arabic" w:hAnsi="Simplified Arabic" w:cs="Simplified Arabic" w:hint="cs"/>
          <w:sz w:val="24"/>
          <w:szCs w:val="24"/>
          <w:rtl/>
        </w:rPr>
        <w:t xml:space="preserve"> مصر، 2010م، ص13.</w:t>
      </w:r>
    </w:p>
  </w:footnote>
  <w:footnote w:id="129">
    <w:p w14:paraId="179A383A" w14:textId="3E2C54C3" w:rsidR="001B3D47" w:rsidRPr="00FD6300" w:rsidRDefault="001B3D47" w:rsidP="00D448FA">
      <w:pPr>
        <w:pStyle w:val="a4"/>
        <w:bidi/>
        <w:jc w:val="both"/>
        <w:rPr>
          <w:rFonts w:ascii="Simplified Arabic" w:hAnsi="Simplified Arabic" w:cs="Simplified Arabic"/>
          <w:sz w:val="24"/>
          <w:szCs w:val="24"/>
          <w:rtl/>
          <w:lang w:bidi="ar-AE"/>
        </w:rPr>
      </w:pPr>
      <w:r w:rsidRPr="00D448FA">
        <w:rPr>
          <w:rFonts w:ascii="Simplified Arabic" w:hAnsi="Simplified Arabic" w:cs="Simplified Arabic"/>
          <w:sz w:val="24"/>
          <w:szCs w:val="24"/>
          <w:rtl/>
        </w:rPr>
        <w:t>(</w:t>
      </w:r>
      <w:r w:rsidRPr="00D448FA">
        <w:rPr>
          <w:rStyle w:val="a5"/>
          <w:rFonts w:ascii="Simplified Arabic" w:hAnsi="Simplified Arabic" w:cs="Simplified Arabic"/>
          <w:sz w:val="24"/>
          <w:szCs w:val="24"/>
          <w:vertAlign w:val="baseline"/>
        </w:rPr>
        <w:footnoteRef/>
      </w:r>
      <w:r w:rsidRPr="00D448FA">
        <w:rPr>
          <w:rFonts w:ascii="Simplified Arabic" w:hAnsi="Simplified Arabic" w:cs="Simplified Arabic"/>
          <w:sz w:val="24"/>
          <w:szCs w:val="24"/>
          <w:rtl/>
        </w:rPr>
        <w:t xml:space="preserve">) </w:t>
      </w:r>
      <w:r w:rsidRPr="00D448FA">
        <w:rPr>
          <w:rFonts w:ascii="Simplified Arabic" w:hAnsi="Simplified Arabic" w:cs="Simplified Arabic" w:hint="cs"/>
          <w:sz w:val="24"/>
          <w:szCs w:val="24"/>
          <w:rtl/>
        </w:rPr>
        <w:t xml:space="preserve">أشرف أحمد عبد الوهاب وإبراهيم سيد أحمد، عقد التأمين في ضوء آراء الفقهاء والتشريع وأحكام القضاء، دار العدالة للنشر والتوزيع، القاهرة </w:t>
      </w:r>
      <w:r w:rsidRPr="00D448FA">
        <w:rPr>
          <w:rFonts w:ascii="Simplified Arabic" w:hAnsi="Simplified Arabic" w:cs="Simplified Arabic"/>
          <w:sz w:val="24"/>
          <w:szCs w:val="24"/>
          <w:rtl/>
        </w:rPr>
        <w:t>–</w:t>
      </w:r>
      <w:r w:rsidRPr="00D448FA">
        <w:rPr>
          <w:rFonts w:ascii="Simplified Arabic" w:hAnsi="Simplified Arabic" w:cs="Simplified Arabic" w:hint="cs"/>
          <w:sz w:val="24"/>
          <w:szCs w:val="24"/>
          <w:rtl/>
        </w:rPr>
        <w:t xml:space="preserve"> مصر، 2018م، ص36.</w:t>
      </w:r>
    </w:p>
  </w:footnote>
  <w:footnote w:id="130">
    <w:p w14:paraId="0AB0DEB9" w14:textId="07D3207D"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سعد أحمد محمد، دور التأمين في مواجهة المخاطر الناشئة عن الذكاء الاصطناعي وتكنولوجيا المعلومات، رسالة دكتوران، كلية الحقوق، جامعة بني سويف، مصر، 2021م، ص480.</w:t>
      </w:r>
    </w:p>
  </w:footnote>
  <w:footnote w:id="131">
    <w:p w14:paraId="07783DC9" w14:textId="1C18D096"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شريف عبد الرحمن، عقد التأمين، دار النهضة العربية، القاهرة – مصر، 2012م، ص10.</w:t>
      </w:r>
    </w:p>
  </w:footnote>
  <w:footnote w:id="132">
    <w:p w14:paraId="31738B72" w14:textId="5567C962" w:rsidR="001B3D47" w:rsidRPr="00FD6300" w:rsidRDefault="001B3D47" w:rsidP="008E70E3">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عادل عبد الصادق، الاقتصاد الرقمي وتحديات السيادة السيبرانية، المركز العربي لأبحاث الفضاء الالكتروني، القاهرة – مصر، 2020م، ص31.</w:t>
      </w:r>
    </w:p>
  </w:footnote>
  <w:footnote w:id="133">
    <w:p w14:paraId="519C7B70" w14:textId="20A5C3EF" w:rsidR="001B3D47" w:rsidRPr="00FD6300" w:rsidRDefault="001B3D47" w:rsidP="008E70E3">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عماد الحسبان وياسر الخزاعلة، إدارة الشرطة الحديثة وتكنولوجيا الذكاء الاصطناعي، دار الخليج للنشر والتوزيع، 2021م، ص287.</w:t>
      </w:r>
    </w:p>
  </w:footnote>
  <w:footnote w:id="134">
    <w:p w14:paraId="39DAF6E9" w14:textId="6FE8B277" w:rsidR="001B3D47" w:rsidRPr="00FD6300" w:rsidRDefault="001B3D47" w:rsidP="0010135C">
      <w:pPr>
        <w:pStyle w:val="a4"/>
        <w:bidi/>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سلمان زيدان، إدارة الخطر والتأمين، دار المناهج للنشر والتوزيع، عمان – الأردن، 2013م، ص32.</w:t>
      </w:r>
    </w:p>
  </w:footnote>
  <w:footnote w:id="135">
    <w:p w14:paraId="4BDED8AA" w14:textId="157C14AB" w:rsidR="001B3D47" w:rsidRPr="00FD6300" w:rsidRDefault="001B3D47" w:rsidP="0010135C">
      <w:pPr>
        <w:pStyle w:val="a4"/>
        <w:bidi/>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شركة الامارات للتأمين، </w:t>
      </w:r>
      <w:hyperlink r:id="rId5" w:history="1">
        <w:r w:rsidRPr="00FD6300">
          <w:rPr>
            <w:rStyle w:val="Hyperlink"/>
            <w:rFonts w:ascii="Simplified Arabic" w:hAnsi="Simplified Arabic" w:cs="Simplified Arabic"/>
            <w:sz w:val="24"/>
            <w:szCs w:val="24"/>
          </w:rPr>
          <w:t>https://www.eminsco.com/ar/products/%d8%a7%d9%84%d8%aa%d8%a3%d9%85%d9%8a%d9%86-%d8%a7%d9%84%d9%87%d9%86%d8%af%d8%b3%d9%8a-2</w:t>
        </w:r>
        <w:r w:rsidRPr="00FD6300">
          <w:rPr>
            <w:rStyle w:val="Hyperlink"/>
            <w:rFonts w:ascii="Simplified Arabic" w:hAnsi="Simplified Arabic" w:cs="Simplified Arabic"/>
            <w:sz w:val="24"/>
            <w:szCs w:val="24"/>
            <w:rtl/>
          </w:rPr>
          <w:t>/</w:t>
        </w:r>
      </w:hyperlink>
      <w:r w:rsidRPr="00FD6300">
        <w:rPr>
          <w:rFonts w:ascii="Simplified Arabic" w:hAnsi="Simplified Arabic" w:cs="Simplified Arabic"/>
          <w:sz w:val="24"/>
          <w:szCs w:val="24"/>
          <w:rtl/>
        </w:rPr>
        <w:t>، تاريخ زيارة الموقع: 21/10/2023.</w:t>
      </w:r>
    </w:p>
  </w:footnote>
  <w:footnote w:id="136">
    <w:p w14:paraId="5E4C38A1" w14:textId="43E4A329" w:rsidR="001B3D47" w:rsidRPr="00FD6300" w:rsidRDefault="001B3D47" w:rsidP="0010135C">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عبد الرزاق وهبة سيد، المسؤولية المدنية عن أضرار الذكاء الاصطناعي، مجلة جيل الأبحاث القانونية المعمقة، العدد 43، لبنان، 2020م، ص36.</w:t>
      </w:r>
    </w:p>
  </w:footnote>
  <w:footnote w:id="137">
    <w:p w14:paraId="26DD810B" w14:textId="7B17BA5E" w:rsidR="001B3D47" w:rsidRPr="00FD6300" w:rsidRDefault="001B3D47" w:rsidP="00CD7B8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سلمان عبد الله القرشي، المسؤولية المدنية للطبيب في القانون الأردني، دار الكتاب الثقافي، إربد – الأردن، </w:t>
      </w:r>
      <w:r w:rsidRPr="00FD6300">
        <w:rPr>
          <w:rFonts w:ascii="Simplified Arabic" w:hAnsi="Simplified Arabic" w:cs="Simplified Arabic"/>
          <w:sz w:val="24"/>
          <w:szCs w:val="24"/>
          <w:rtl/>
          <w:lang w:bidi="ar-AE"/>
        </w:rPr>
        <w:t xml:space="preserve">2008م، </w:t>
      </w:r>
      <w:r w:rsidRPr="00FD6300">
        <w:rPr>
          <w:rFonts w:ascii="Simplified Arabic" w:hAnsi="Simplified Arabic" w:cs="Simplified Arabic"/>
          <w:sz w:val="24"/>
          <w:szCs w:val="24"/>
          <w:rtl/>
        </w:rPr>
        <w:t>ص18.</w:t>
      </w:r>
    </w:p>
  </w:footnote>
  <w:footnote w:id="138">
    <w:p w14:paraId="1FC0017E" w14:textId="0884B980" w:rsidR="001B3D47" w:rsidRPr="00FD6300" w:rsidRDefault="001B3D47" w:rsidP="00CD7B8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غسق خليل إبراهيم، المسؤولية الناشئة عن الاخلال بعقد المعلوماتية، المركز العربي للبحوث العلمية والدراسات، القاهرة – مصر، 2019م، ص179.</w:t>
      </w:r>
    </w:p>
  </w:footnote>
  <w:footnote w:id="139">
    <w:p w14:paraId="2319B450" w14:textId="405FA2A3" w:rsidR="001B3D47" w:rsidRPr="00FD6300" w:rsidRDefault="001B3D47" w:rsidP="00CD7B8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محمد علي البدوي الازهري، النظرية العامة للالتزام، منشورات الجامعة المفتوحة، ليبيا، 1993م، ص309.</w:t>
      </w:r>
    </w:p>
  </w:footnote>
  <w:footnote w:id="140">
    <w:p w14:paraId="4BE44B96" w14:textId="2FB45AAE" w:rsidR="001B3D47" w:rsidRPr="00FD6300" w:rsidRDefault="001B3D47" w:rsidP="00CD7B8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جابر محجوب علي وآخرون، النظرية العامة للالتزام: مصادر الالتزام في القانون المصري، دار لمار للنشر والتوزيع، القاهرة – مصر، 2022م، ص432.</w:t>
      </w:r>
    </w:p>
  </w:footnote>
  <w:footnote w:id="141">
    <w:p w14:paraId="4113CCC9" w14:textId="3D60E65A" w:rsidR="001B3D47" w:rsidRPr="00FD6300" w:rsidRDefault="001B3D47" w:rsidP="00CD7B8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علي كحلون، النظرية العامة للالتزامات، مجمع الأطرش للكتاب المختص، تونس، 2015م، ص433.</w:t>
      </w:r>
    </w:p>
  </w:footnote>
  <w:footnote w:id="142">
    <w:p w14:paraId="004DB500" w14:textId="5339361B" w:rsidR="001B3D47" w:rsidRPr="00FD6300" w:rsidRDefault="001B3D47" w:rsidP="00FD630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فؤاد قاسم الشعيبي، جائحة كورونا كحدث استثنائي أو قوة قاهرة وفقاً للتطبيقات القضائية الإماراتية الحديثة، منشورات إدارة البحوث والدراسات، وزارة العدل، أبو ظبي – الامارات العربية المتحدة، 2020م، ص7-8.</w:t>
      </w:r>
    </w:p>
  </w:footnote>
  <w:footnote w:id="143">
    <w:p w14:paraId="5E28AA43" w14:textId="7197C63B" w:rsidR="001B3D47" w:rsidRPr="00FD6300" w:rsidRDefault="001B3D47" w:rsidP="00FD6300">
      <w:pPr>
        <w:pStyle w:val="a4"/>
        <w:bidi/>
        <w:jc w:val="both"/>
        <w:rPr>
          <w:rFonts w:ascii="Simplified Arabic" w:hAnsi="Simplified Arabic" w:cs="Simplified Arabic"/>
          <w:sz w:val="24"/>
          <w:szCs w:val="24"/>
          <w:rtl/>
          <w:lang w:bidi="ar-AE"/>
        </w:rPr>
      </w:pPr>
      <w:r w:rsidRPr="00DA3FA7">
        <w:rPr>
          <w:rFonts w:ascii="Simplified Arabic" w:hAnsi="Simplified Arabic" w:cs="Simplified Arabic"/>
          <w:sz w:val="24"/>
          <w:szCs w:val="24"/>
          <w:rtl/>
        </w:rPr>
        <w:t>(</w:t>
      </w:r>
      <w:r w:rsidRPr="00DA3FA7">
        <w:rPr>
          <w:rStyle w:val="a5"/>
          <w:rFonts w:ascii="Simplified Arabic" w:hAnsi="Simplified Arabic" w:cs="Simplified Arabic"/>
          <w:sz w:val="24"/>
          <w:szCs w:val="24"/>
          <w:vertAlign w:val="baseline"/>
        </w:rPr>
        <w:footnoteRef/>
      </w:r>
      <w:r w:rsidRPr="00DA3FA7">
        <w:rPr>
          <w:rFonts w:ascii="Simplified Arabic" w:hAnsi="Simplified Arabic" w:cs="Simplified Arabic"/>
          <w:sz w:val="24"/>
          <w:szCs w:val="24"/>
          <w:rtl/>
        </w:rPr>
        <w:t xml:space="preserve">) </w:t>
      </w:r>
      <w:r w:rsidRPr="00DA3FA7">
        <w:rPr>
          <w:rFonts w:ascii="Simplified Arabic" w:hAnsi="Simplified Arabic" w:cs="Simplified Arabic" w:hint="cs"/>
          <w:sz w:val="24"/>
          <w:szCs w:val="24"/>
          <w:rtl/>
        </w:rPr>
        <w:t xml:space="preserve">المادة </w:t>
      </w:r>
      <w:r w:rsidRPr="00DA3FA7">
        <w:rPr>
          <w:rFonts w:ascii="Simplified Arabic" w:hAnsi="Simplified Arabic" w:cs="Simplified Arabic"/>
          <w:sz w:val="24"/>
          <w:szCs w:val="24"/>
        </w:rPr>
        <w:t>290</w:t>
      </w:r>
      <w:r w:rsidRPr="00DA3FA7">
        <w:rPr>
          <w:rFonts w:ascii="Simplified Arabic" w:hAnsi="Simplified Arabic" w:cs="Simplified Arabic" w:hint="cs"/>
          <w:sz w:val="24"/>
          <w:szCs w:val="24"/>
          <w:rtl/>
        </w:rPr>
        <w:t xml:space="preserve"> من </w:t>
      </w:r>
      <w:r w:rsidRPr="00DA3FA7">
        <w:rPr>
          <w:rFonts w:ascii="Simplified Arabic" w:hAnsi="Simplified Arabic" w:cs="Simplified Arabic"/>
          <w:sz w:val="24"/>
          <w:szCs w:val="24"/>
          <w:rtl/>
        </w:rPr>
        <w:t>القانون الاتحادي رقم 5 لسنة 1985 بإصدار قانون المعاملات المدنية</w:t>
      </w:r>
      <w:r w:rsidRPr="00DA3FA7">
        <w:rPr>
          <w:rFonts w:ascii="Simplified Arabic" w:hAnsi="Simplified Arabic" w:cs="Simplified Arabic" w:hint="cs"/>
          <w:sz w:val="24"/>
          <w:szCs w:val="24"/>
          <w:rtl/>
        </w:rPr>
        <w:t xml:space="preserve"> الاماراتي.</w:t>
      </w:r>
    </w:p>
  </w:footnote>
  <w:footnote w:id="144">
    <w:p w14:paraId="7E9826DD" w14:textId="16294EA9" w:rsidR="001B3D47" w:rsidRPr="00FD6300" w:rsidRDefault="001B3D47" w:rsidP="00FD630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hAnsi="Simplified Arabic" w:cs="Simplified Arabic" w:hint="cs"/>
          <w:sz w:val="24"/>
          <w:szCs w:val="24"/>
          <w:rtl/>
        </w:rPr>
        <w:t>محمد عبد الغفور العماوي، مدى مساهمة المضرور في إحداث الضرر وأثره على تقدير التعويض، مجلة دراسات علوم الشريعة والقانون، المجلد 40، العدد 2، الأردن، 2013م، ص549.</w:t>
      </w:r>
    </w:p>
  </w:footnote>
  <w:footnote w:id="145">
    <w:p w14:paraId="6ADA3859" w14:textId="7BB09B23" w:rsidR="001B3D47" w:rsidRPr="00FD6300" w:rsidRDefault="001B3D47" w:rsidP="00FD630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hAnsi="Simplified Arabic" w:cs="Simplified Arabic" w:hint="cs"/>
          <w:sz w:val="24"/>
          <w:szCs w:val="24"/>
          <w:rtl/>
        </w:rPr>
        <w:t xml:space="preserve">لينا خميس قريني، الخطأ المشترك والآثار القانونية المترتبة عليه: دراسة مقارنة، رسالة ماجستير، كلية الدراسات العليا، جامعة النجاح الوطنية، نابلس </w:t>
      </w:r>
      <w:r w:rsidRPr="00FD6300">
        <w:rPr>
          <w:rFonts w:ascii="Simplified Arabic" w:hAnsi="Simplified Arabic" w:cs="Simplified Arabic"/>
          <w:sz w:val="24"/>
          <w:szCs w:val="24"/>
          <w:rtl/>
        </w:rPr>
        <w:t>–</w:t>
      </w:r>
      <w:r w:rsidRPr="00FD6300">
        <w:rPr>
          <w:rFonts w:ascii="Simplified Arabic" w:hAnsi="Simplified Arabic" w:cs="Simplified Arabic" w:hint="cs"/>
          <w:sz w:val="24"/>
          <w:szCs w:val="24"/>
          <w:rtl/>
        </w:rPr>
        <w:t xml:space="preserve"> فلسطين، 2017م، ص</w:t>
      </w:r>
      <w:r>
        <w:rPr>
          <w:rFonts w:ascii="Simplified Arabic" w:hAnsi="Simplified Arabic" w:cs="Simplified Arabic" w:hint="cs"/>
          <w:sz w:val="24"/>
          <w:szCs w:val="24"/>
          <w:rtl/>
        </w:rPr>
        <w:t>16.</w:t>
      </w:r>
    </w:p>
  </w:footnote>
  <w:footnote w:id="146">
    <w:p w14:paraId="67C674B2" w14:textId="77777777" w:rsidR="001B3D47" w:rsidRPr="00FD6300" w:rsidRDefault="001B3D47" w:rsidP="006A44B0">
      <w:pPr>
        <w:bidi/>
        <w:jc w:val="both"/>
        <w:rPr>
          <w:rFonts w:ascii="Simplified Arabic" w:hAnsi="Simplified Arabic" w:cs="Simplified Arabic"/>
          <w:sz w:val="24"/>
          <w:szCs w:val="24"/>
          <w:rtl/>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عربية سكاي نيوز، </w:t>
      </w:r>
      <w:hyperlink r:id="rId6" w:history="1">
        <w:r w:rsidRPr="00FD6300">
          <w:rPr>
            <w:rStyle w:val="Hyperlink"/>
            <w:rFonts w:ascii="Simplified Arabic" w:hAnsi="Simplified Arabic" w:cs="Simplified Arabic"/>
            <w:sz w:val="24"/>
            <w:szCs w:val="24"/>
          </w:rPr>
          <w:t>https://www.skynewsarabia.com/varieties/1666497</w:t>
        </w:r>
      </w:hyperlink>
      <w:r w:rsidRPr="00FD6300">
        <w:rPr>
          <w:rFonts w:ascii="Simplified Arabic" w:hAnsi="Simplified Arabic" w:cs="Simplified Arabic"/>
          <w:sz w:val="24"/>
          <w:szCs w:val="24"/>
          <w:rtl/>
        </w:rPr>
        <w:t>، تاريخ الزيارة: 1/11/2023م.</w:t>
      </w:r>
    </w:p>
  </w:footnote>
  <w:footnote w:id="147">
    <w:p w14:paraId="6F153BE7" w14:textId="0B7FFFC7" w:rsidR="001B3D47" w:rsidRPr="00FD6300" w:rsidRDefault="001B3D47" w:rsidP="00FD630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hAnsi="Simplified Arabic" w:cs="Simplified Arabic" w:hint="cs"/>
          <w:sz w:val="24"/>
          <w:szCs w:val="24"/>
          <w:rtl/>
        </w:rPr>
        <w:t xml:space="preserve">ياسمينة بشار، مسؤولية الناقل الجوي للركاب، دار الكتب العلمية، بيروت </w:t>
      </w:r>
      <w:r w:rsidRPr="00FD6300">
        <w:rPr>
          <w:rFonts w:ascii="Simplified Arabic" w:hAnsi="Simplified Arabic" w:cs="Simplified Arabic"/>
          <w:sz w:val="24"/>
          <w:szCs w:val="24"/>
          <w:rtl/>
        </w:rPr>
        <w:t>–</w:t>
      </w:r>
      <w:r w:rsidRPr="00FD6300">
        <w:rPr>
          <w:rFonts w:ascii="Simplified Arabic" w:hAnsi="Simplified Arabic" w:cs="Simplified Arabic" w:hint="cs"/>
          <w:sz w:val="24"/>
          <w:szCs w:val="24"/>
          <w:rtl/>
        </w:rPr>
        <w:t xml:space="preserve"> لبنان، 2012م، ص101.</w:t>
      </w:r>
    </w:p>
  </w:footnote>
  <w:footnote w:id="148">
    <w:p w14:paraId="79558A15" w14:textId="76D60B6A" w:rsidR="001B3D47" w:rsidRPr="00FD6300" w:rsidRDefault="001B3D47" w:rsidP="00FD6300">
      <w:pPr>
        <w:pStyle w:val="a4"/>
        <w:bidi/>
        <w:jc w:val="both"/>
        <w:rPr>
          <w:rFonts w:ascii="Simplified Arabic" w:hAnsi="Simplified Arabic" w:cs="Simplified Arabic"/>
          <w:sz w:val="24"/>
          <w:szCs w:val="24"/>
          <w:rtl/>
          <w:lang w:bidi="ar-AE"/>
        </w:rPr>
      </w:pPr>
      <w:r w:rsidRPr="00FD6300">
        <w:rPr>
          <w:rFonts w:ascii="Simplified Arabic" w:hAnsi="Simplified Arabic" w:cs="Simplified Arabic"/>
          <w:sz w:val="24"/>
          <w:szCs w:val="24"/>
          <w:rtl/>
        </w:rPr>
        <w:t>(</w:t>
      </w:r>
      <w:r w:rsidRPr="00FD6300">
        <w:rPr>
          <w:rStyle w:val="a5"/>
          <w:rFonts w:ascii="Simplified Arabic" w:hAnsi="Simplified Arabic" w:cs="Simplified Arabic"/>
          <w:sz w:val="24"/>
          <w:szCs w:val="24"/>
          <w:vertAlign w:val="baseline"/>
        </w:rPr>
        <w:footnoteRef/>
      </w:r>
      <w:r w:rsidRPr="00FD6300">
        <w:rPr>
          <w:rFonts w:ascii="Simplified Arabic" w:hAnsi="Simplified Arabic" w:cs="Simplified Arabic"/>
          <w:sz w:val="24"/>
          <w:szCs w:val="24"/>
          <w:rtl/>
        </w:rPr>
        <w:t xml:space="preserve">) </w:t>
      </w:r>
      <w:r w:rsidRPr="00FD6300">
        <w:rPr>
          <w:rFonts w:ascii="Simplified Arabic" w:hAnsi="Simplified Arabic" w:cs="Simplified Arabic" w:hint="cs"/>
          <w:sz w:val="24"/>
          <w:szCs w:val="24"/>
          <w:rtl/>
        </w:rPr>
        <w:t xml:space="preserve">إبراهيم أحمد المسلماني، المسؤولية المدنية للخبير، دار الفكر الجامعي، الإسكندرية </w:t>
      </w:r>
      <w:r w:rsidRPr="00FD6300">
        <w:rPr>
          <w:rFonts w:ascii="Simplified Arabic" w:hAnsi="Simplified Arabic" w:cs="Simplified Arabic"/>
          <w:sz w:val="24"/>
          <w:szCs w:val="24"/>
          <w:rtl/>
        </w:rPr>
        <w:t>–</w:t>
      </w:r>
      <w:r w:rsidRPr="00FD6300">
        <w:rPr>
          <w:rFonts w:ascii="Simplified Arabic" w:hAnsi="Simplified Arabic" w:cs="Simplified Arabic" w:hint="cs"/>
          <w:sz w:val="24"/>
          <w:szCs w:val="24"/>
          <w:rtl/>
        </w:rPr>
        <w:t xml:space="preserve"> مصر، 2020م، ص234.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B37"/>
    <w:multiLevelType w:val="hybridMultilevel"/>
    <w:tmpl w:val="0DFCC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122BD"/>
    <w:multiLevelType w:val="hybridMultilevel"/>
    <w:tmpl w:val="D4F4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E699F"/>
    <w:multiLevelType w:val="hybridMultilevel"/>
    <w:tmpl w:val="A40E3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05042"/>
    <w:multiLevelType w:val="hybridMultilevel"/>
    <w:tmpl w:val="8C14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9466E"/>
    <w:multiLevelType w:val="hybridMultilevel"/>
    <w:tmpl w:val="5F3E5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26A55"/>
    <w:multiLevelType w:val="hybridMultilevel"/>
    <w:tmpl w:val="1CF4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664CF"/>
    <w:multiLevelType w:val="hybridMultilevel"/>
    <w:tmpl w:val="42669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B36FB"/>
    <w:multiLevelType w:val="hybridMultilevel"/>
    <w:tmpl w:val="0ECA9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2D04EC"/>
    <w:multiLevelType w:val="hybridMultilevel"/>
    <w:tmpl w:val="E806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F2193"/>
    <w:multiLevelType w:val="hybridMultilevel"/>
    <w:tmpl w:val="582C1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BC6CBA"/>
    <w:multiLevelType w:val="hybridMultilevel"/>
    <w:tmpl w:val="BB589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F35E3"/>
    <w:multiLevelType w:val="hybridMultilevel"/>
    <w:tmpl w:val="F86C0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2629E"/>
    <w:multiLevelType w:val="hybridMultilevel"/>
    <w:tmpl w:val="3E247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C3C23"/>
    <w:multiLevelType w:val="hybridMultilevel"/>
    <w:tmpl w:val="B5D09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481510"/>
    <w:multiLevelType w:val="hybridMultilevel"/>
    <w:tmpl w:val="8232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93346"/>
    <w:multiLevelType w:val="hybridMultilevel"/>
    <w:tmpl w:val="74EAB44E"/>
    <w:lvl w:ilvl="0" w:tplc="9CF01EDC">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C8547C"/>
    <w:multiLevelType w:val="hybridMultilevel"/>
    <w:tmpl w:val="E3DC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215BB"/>
    <w:multiLevelType w:val="hybridMultilevel"/>
    <w:tmpl w:val="9CCE0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7F4C07"/>
    <w:multiLevelType w:val="hybridMultilevel"/>
    <w:tmpl w:val="EBCC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64D48"/>
    <w:multiLevelType w:val="hybridMultilevel"/>
    <w:tmpl w:val="0F6E3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EC3675"/>
    <w:multiLevelType w:val="hybridMultilevel"/>
    <w:tmpl w:val="D7AEF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C2CFD"/>
    <w:multiLevelType w:val="hybridMultilevel"/>
    <w:tmpl w:val="22C8D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344B3"/>
    <w:multiLevelType w:val="hybridMultilevel"/>
    <w:tmpl w:val="6E1C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334D14"/>
    <w:multiLevelType w:val="hybridMultilevel"/>
    <w:tmpl w:val="98E4E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779F3"/>
    <w:multiLevelType w:val="hybridMultilevel"/>
    <w:tmpl w:val="40382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A104C3"/>
    <w:multiLevelType w:val="hybridMultilevel"/>
    <w:tmpl w:val="D5E43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56DD9"/>
    <w:multiLevelType w:val="hybridMultilevel"/>
    <w:tmpl w:val="BB10D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B4AE3"/>
    <w:multiLevelType w:val="hybridMultilevel"/>
    <w:tmpl w:val="5826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EF7295"/>
    <w:multiLevelType w:val="hybridMultilevel"/>
    <w:tmpl w:val="3EE0732C"/>
    <w:lvl w:ilvl="0" w:tplc="EC9220C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4E1C1A"/>
    <w:multiLevelType w:val="hybridMultilevel"/>
    <w:tmpl w:val="29FC130C"/>
    <w:lvl w:ilvl="0" w:tplc="2F08A5FC">
      <w:start w:val="1"/>
      <w:numFmt w:val="bullet"/>
      <w:lvlText w:val=""/>
      <w:lvlJc w:val="left"/>
      <w:pPr>
        <w:ind w:left="720" w:hanging="360"/>
      </w:pPr>
      <w:rPr>
        <w:rFonts w:ascii="Symbol" w:hAnsi="Symbol" w:hint="default"/>
        <w:lang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E6D58"/>
    <w:multiLevelType w:val="hybridMultilevel"/>
    <w:tmpl w:val="448E6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43B86"/>
    <w:multiLevelType w:val="hybridMultilevel"/>
    <w:tmpl w:val="7E1A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218B6"/>
    <w:multiLevelType w:val="hybridMultilevel"/>
    <w:tmpl w:val="6AD28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BD6795"/>
    <w:multiLevelType w:val="hybridMultilevel"/>
    <w:tmpl w:val="25F8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063F23"/>
    <w:multiLevelType w:val="hybridMultilevel"/>
    <w:tmpl w:val="C3F2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0B7508"/>
    <w:multiLevelType w:val="hybridMultilevel"/>
    <w:tmpl w:val="0B8A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9282B"/>
    <w:multiLevelType w:val="hybridMultilevel"/>
    <w:tmpl w:val="7480C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D03A1F"/>
    <w:multiLevelType w:val="hybridMultilevel"/>
    <w:tmpl w:val="DA92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7D5D40"/>
    <w:multiLevelType w:val="hybridMultilevel"/>
    <w:tmpl w:val="30E04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5142C6"/>
    <w:multiLevelType w:val="hybridMultilevel"/>
    <w:tmpl w:val="F160B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AC03C2"/>
    <w:multiLevelType w:val="hybridMultilevel"/>
    <w:tmpl w:val="C6DC8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919264">
    <w:abstractNumId w:val="33"/>
  </w:num>
  <w:num w:numId="2" w16cid:durableId="181674648">
    <w:abstractNumId w:val="10"/>
  </w:num>
  <w:num w:numId="3" w16cid:durableId="1744333446">
    <w:abstractNumId w:val="6"/>
  </w:num>
  <w:num w:numId="4" w16cid:durableId="1111902971">
    <w:abstractNumId w:val="14"/>
  </w:num>
  <w:num w:numId="5" w16cid:durableId="1461848232">
    <w:abstractNumId w:val="28"/>
  </w:num>
  <w:num w:numId="6" w16cid:durableId="1926768016">
    <w:abstractNumId w:val="22"/>
  </w:num>
  <w:num w:numId="7" w16cid:durableId="1167287001">
    <w:abstractNumId w:val="11"/>
  </w:num>
  <w:num w:numId="8" w16cid:durableId="365644463">
    <w:abstractNumId w:val="5"/>
  </w:num>
  <w:num w:numId="9" w16cid:durableId="1630474571">
    <w:abstractNumId w:val="29"/>
  </w:num>
  <w:num w:numId="10" w16cid:durableId="506947149">
    <w:abstractNumId w:val="15"/>
  </w:num>
  <w:num w:numId="11" w16cid:durableId="897012663">
    <w:abstractNumId w:val="38"/>
  </w:num>
  <w:num w:numId="12" w16cid:durableId="1482502395">
    <w:abstractNumId w:val="1"/>
  </w:num>
  <w:num w:numId="13" w16cid:durableId="1523281239">
    <w:abstractNumId w:val="12"/>
  </w:num>
  <w:num w:numId="14" w16cid:durableId="12152180">
    <w:abstractNumId w:val="34"/>
  </w:num>
  <w:num w:numId="15" w16cid:durableId="1058361646">
    <w:abstractNumId w:val="7"/>
  </w:num>
  <w:num w:numId="16" w16cid:durableId="1304502094">
    <w:abstractNumId w:val="19"/>
  </w:num>
  <w:num w:numId="17" w16cid:durableId="1633904108">
    <w:abstractNumId w:val="25"/>
  </w:num>
  <w:num w:numId="18" w16cid:durableId="1948386389">
    <w:abstractNumId w:val="3"/>
  </w:num>
  <w:num w:numId="19" w16cid:durableId="29234133">
    <w:abstractNumId w:val="35"/>
  </w:num>
  <w:num w:numId="20" w16cid:durableId="2109496111">
    <w:abstractNumId w:val="26"/>
  </w:num>
  <w:num w:numId="21" w16cid:durableId="917207599">
    <w:abstractNumId w:val="32"/>
  </w:num>
  <w:num w:numId="22" w16cid:durableId="1855339634">
    <w:abstractNumId w:val="23"/>
  </w:num>
  <w:num w:numId="23" w16cid:durableId="1827551432">
    <w:abstractNumId w:val="31"/>
  </w:num>
  <w:num w:numId="24" w16cid:durableId="325517373">
    <w:abstractNumId w:val="2"/>
  </w:num>
  <w:num w:numId="25" w16cid:durableId="1757094519">
    <w:abstractNumId w:val="36"/>
  </w:num>
  <w:num w:numId="26" w16cid:durableId="1710688814">
    <w:abstractNumId w:val="18"/>
  </w:num>
  <w:num w:numId="27" w16cid:durableId="906458552">
    <w:abstractNumId w:val="39"/>
  </w:num>
  <w:num w:numId="28" w16cid:durableId="4139075">
    <w:abstractNumId w:val="20"/>
  </w:num>
  <w:num w:numId="29" w16cid:durableId="274946919">
    <w:abstractNumId w:val="13"/>
  </w:num>
  <w:num w:numId="30" w16cid:durableId="420570936">
    <w:abstractNumId w:val="8"/>
  </w:num>
  <w:num w:numId="31" w16cid:durableId="1780680780">
    <w:abstractNumId w:val="40"/>
  </w:num>
  <w:num w:numId="32" w16cid:durableId="1175876762">
    <w:abstractNumId w:val="9"/>
  </w:num>
  <w:num w:numId="33" w16cid:durableId="1252199574">
    <w:abstractNumId w:val="24"/>
  </w:num>
  <w:num w:numId="34" w16cid:durableId="1722820906">
    <w:abstractNumId w:val="21"/>
  </w:num>
  <w:num w:numId="35" w16cid:durableId="194779239">
    <w:abstractNumId w:val="17"/>
  </w:num>
  <w:num w:numId="36" w16cid:durableId="142357066">
    <w:abstractNumId w:val="30"/>
  </w:num>
  <w:num w:numId="37" w16cid:durableId="283463212">
    <w:abstractNumId w:val="4"/>
  </w:num>
  <w:num w:numId="38" w16cid:durableId="270093739">
    <w:abstractNumId w:val="0"/>
  </w:num>
  <w:num w:numId="39" w16cid:durableId="1606427982">
    <w:abstractNumId w:val="37"/>
  </w:num>
  <w:num w:numId="40" w16cid:durableId="319969639">
    <w:abstractNumId w:val="27"/>
  </w:num>
  <w:num w:numId="41" w16cid:durableId="1713536354">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B3"/>
    <w:rsid w:val="0000389D"/>
    <w:rsid w:val="00004F2B"/>
    <w:rsid w:val="00005B9D"/>
    <w:rsid w:val="00006408"/>
    <w:rsid w:val="00006653"/>
    <w:rsid w:val="00011F5F"/>
    <w:rsid w:val="00013505"/>
    <w:rsid w:val="00013A73"/>
    <w:rsid w:val="00013D80"/>
    <w:rsid w:val="000146C2"/>
    <w:rsid w:val="00016612"/>
    <w:rsid w:val="00017998"/>
    <w:rsid w:val="00022530"/>
    <w:rsid w:val="00025D85"/>
    <w:rsid w:val="00026A6B"/>
    <w:rsid w:val="00036051"/>
    <w:rsid w:val="00037173"/>
    <w:rsid w:val="000400D0"/>
    <w:rsid w:val="00040D00"/>
    <w:rsid w:val="00043F7E"/>
    <w:rsid w:val="00047C34"/>
    <w:rsid w:val="0005136D"/>
    <w:rsid w:val="00051967"/>
    <w:rsid w:val="00053309"/>
    <w:rsid w:val="00053E04"/>
    <w:rsid w:val="000544E1"/>
    <w:rsid w:val="000558A1"/>
    <w:rsid w:val="000566D7"/>
    <w:rsid w:val="000574B4"/>
    <w:rsid w:val="0007193C"/>
    <w:rsid w:val="000723DC"/>
    <w:rsid w:val="000765D0"/>
    <w:rsid w:val="00077D60"/>
    <w:rsid w:val="0008304A"/>
    <w:rsid w:val="000830BD"/>
    <w:rsid w:val="000834F9"/>
    <w:rsid w:val="000852A3"/>
    <w:rsid w:val="000864EA"/>
    <w:rsid w:val="000911BD"/>
    <w:rsid w:val="00096986"/>
    <w:rsid w:val="00096A04"/>
    <w:rsid w:val="0009720E"/>
    <w:rsid w:val="000A0A83"/>
    <w:rsid w:val="000A1750"/>
    <w:rsid w:val="000A2AF9"/>
    <w:rsid w:val="000A2BB3"/>
    <w:rsid w:val="000A6910"/>
    <w:rsid w:val="000B0960"/>
    <w:rsid w:val="000B0D30"/>
    <w:rsid w:val="000B1A66"/>
    <w:rsid w:val="000B24C6"/>
    <w:rsid w:val="000B5D21"/>
    <w:rsid w:val="000B69DE"/>
    <w:rsid w:val="000C14C7"/>
    <w:rsid w:val="000C2706"/>
    <w:rsid w:val="000C4C7E"/>
    <w:rsid w:val="000C5EAC"/>
    <w:rsid w:val="000D2932"/>
    <w:rsid w:val="000D2BED"/>
    <w:rsid w:val="000D6EB2"/>
    <w:rsid w:val="000E1271"/>
    <w:rsid w:val="000E1501"/>
    <w:rsid w:val="000E42AA"/>
    <w:rsid w:val="000E5AE9"/>
    <w:rsid w:val="000E66A8"/>
    <w:rsid w:val="000E7B3F"/>
    <w:rsid w:val="000F0C98"/>
    <w:rsid w:val="000F0CB1"/>
    <w:rsid w:val="000F1215"/>
    <w:rsid w:val="001008ED"/>
    <w:rsid w:val="0010135C"/>
    <w:rsid w:val="00102032"/>
    <w:rsid w:val="00103A02"/>
    <w:rsid w:val="00103D0D"/>
    <w:rsid w:val="00107C68"/>
    <w:rsid w:val="00110A46"/>
    <w:rsid w:val="00110BBD"/>
    <w:rsid w:val="001113FE"/>
    <w:rsid w:val="00111622"/>
    <w:rsid w:val="00111E1B"/>
    <w:rsid w:val="0011499B"/>
    <w:rsid w:val="00114C96"/>
    <w:rsid w:val="001168D8"/>
    <w:rsid w:val="00117239"/>
    <w:rsid w:val="001263A9"/>
    <w:rsid w:val="00130330"/>
    <w:rsid w:val="00130BD7"/>
    <w:rsid w:val="00132994"/>
    <w:rsid w:val="0013370D"/>
    <w:rsid w:val="00133BD9"/>
    <w:rsid w:val="00134C04"/>
    <w:rsid w:val="00136E52"/>
    <w:rsid w:val="0014011B"/>
    <w:rsid w:val="001406F6"/>
    <w:rsid w:val="00140D33"/>
    <w:rsid w:val="0014283F"/>
    <w:rsid w:val="00143EB8"/>
    <w:rsid w:val="00145484"/>
    <w:rsid w:val="001472FF"/>
    <w:rsid w:val="00150DB0"/>
    <w:rsid w:val="00151894"/>
    <w:rsid w:val="00152349"/>
    <w:rsid w:val="00152C7F"/>
    <w:rsid w:val="0015353E"/>
    <w:rsid w:val="00154A27"/>
    <w:rsid w:val="001608EC"/>
    <w:rsid w:val="00164A54"/>
    <w:rsid w:val="0016554E"/>
    <w:rsid w:val="00174D44"/>
    <w:rsid w:val="001776B6"/>
    <w:rsid w:val="001777D4"/>
    <w:rsid w:val="001778D1"/>
    <w:rsid w:val="00180DFC"/>
    <w:rsid w:val="001810C6"/>
    <w:rsid w:val="001824B0"/>
    <w:rsid w:val="001840CF"/>
    <w:rsid w:val="0018561F"/>
    <w:rsid w:val="00185EBF"/>
    <w:rsid w:val="001879E1"/>
    <w:rsid w:val="00193AD2"/>
    <w:rsid w:val="00194BA5"/>
    <w:rsid w:val="001952C6"/>
    <w:rsid w:val="001975EB"/>
    <w:rsid w:val="001A01DE"/>
    <w:rsid w:val="001A163B"/>
    <w:rsid w:val="001A1640"/>
    <w:rsid w:val="001A375D"/>
    <w:rsid w:val="001A4779"/>
    <w:rsid w:val="001A77F5"/>
    <w:rsid w:val="001B1AC4"/>
    <w:rsid w:val="001B1C0F"/>
    <w:rsid w:val="001B32CC"/>
    <w:rsid w:val="001B3D47"/>
    <w:rsid w:val="001B3E72"/>
    <w:rsid w:val="001B5D18"/>
    <w:rsid w:val="001B739E"/>
    <w:rsid w:val="001C04E1"/>
    <w:rsid w:val="001C0E36"/>
    <w:rsid w:val="001C2264"/>
    <w:rsid w:val="001C424A"/>
    <w:rsid w:val="001C5075"/>
    <w:rsid w:val="001D30F9"/>
    <w:rsid w:val="001D55F5"/>
    <w:rsid w:val="001D5D22"/>
    <w:rsid w:val="001D5F64"/>
    <w:rsid w:val="001D61B3"/>
    <w:rsid w:val="001E00AD"/>
    <w:rsid w:val="001E5CB5"/>
    <w:rsid w:val="001F05EF"/>
    <w:rsid w:val="001F2041"/>
    <w:rsid w:val="001F5CC5"/>
    <w:rsid w:val="001F62F7"/>
    <w:rsid w:val="001F7BD1"/>
    <w:rsid w:val="002028D8"/>
    <w:rsid w:val="00204B5A"/>
    <w:rsid w:val="0020531C"/>
    <w:rsid w:val="0020547E"/>
    <w:rsid w:val="00206245"/>
    <w:rsid w:val="00207E9D"/>
    <w:rsid w:val="00210299"/>
    <w:rsid w:val="00216187"/>
    <w:rsid w:val="00221AD2"/>
    <w:rsid w:val="002245A8"/>
    <w:rsid w:val="0022556D"/>
    <w:rsid w:val="002265CD"/>
    <w:rsid w:val="002316C0"/>
    <w:rsid w:val="00232973"/>
    <w:rsid w:val="00232D5D"/>
    <w:rsid w:val="00233D43"/>
    <w:rsid w:val="00233EB3"/>
    <w:rsid w:val="002366BC"/>
    <w:rsid w:val="002369CA"/>
    <w:rsid w:val="0023762A"/>
    <w:rsid w:val="0023769A"/>
    <w:rsid w:val="00240410"/>
    <w:rsid w:val="00240669"/>
    <w:rsid w:val="00242EDA"/>
    <w:rsid w:val="00243341"/>
    <w:rsid w:val="002445B3"/>
    <w:rsid w:val="00244DDC"/>
    <w:rsid w:val="002455E2"/>
    <w:rsid w:val="0024585E"/>
    <w:rsid w:val="00247D8D"/>
    <w:rsid w:val="002508FE"/>
    <w:rsid w:val="0025357E"/>
    <w:rsid w:val="002540A0"/>
    <w:rsid w:val="00261887"/>
    <w:rsid w:val="002622BD"/>
    <w:rsid w:val="00262C22"/>
    <w:rsid w:val="00263782"/>
    <w:rsid w:val="00271350"/>
    <w:rsid w:val="00272389"/>
    <w:rsid w:val="002735CE"/>
    <w:rsid w:val="00274F81"/>
    <w:rsid w:val="0027612F"/>
    <w:rsid w:val="00276A21"/>
    <w:rsid w:val="00276D73"/>
    <w:rsid w:val="002774C3"/>
    <w:rsid w:val="00280F8B"/>
    <w:rsid w:val="00283778"/>
    <w:rsid w:val="0028378D"/>
    <w:rsid w:val="00286106"/>
    <w:rsid w:val="00286452"/>
    <w:rsid w:val="002864A2"/>
    <w:rsid w:val="00292ACC"/>
    <w:rsid w:val="002936BA"/>
    <w:rsid w:val="00294807"/>
    <w:rsid w:val="00294E8D"/>
    <w:rsid w:val="002A1C39"/>
    <w:rsid w:val="002A6751"/>
    <w:rsid w:val="002B2539"/>
    <w:rsid w:val="002B2C24"/>
    <w:rsid w:val="002B4831"/>
    <w:rsid w:val="002C101C"/>
    <w:rsid w:val="002C3AA5"/>
    <w:rsid w:val="002C4F0D"/>
    <w:rsid w:val="002C7C1F"/>
    <w:rsid w:val="002D018E"/>
    <w:rsid w:val="002D1272"/>
    <w:rsid w:val="002D3B46"/>
    <w:rsid w:val="002D4CD6"/>
    <w:rsid w:val="002E11CB"/>
    <w:rsid w:val="002E153C"/>
    <w:rsid w:val="002E19B3"/>
    <w:rsid w:val="002E1D7F"/>
    <w:rsid w:val="002E2DC9"/>
    <w:rsid w:val="002E2E62"/>
    <w:rsid w:val="002E5EB1"/>
    <w:rsid w:val="002E75DD"/>
    <w:rsid w:val="002F69FD"/>
    <w:rsid w:val="002F6A83"/>
    <w:rsid w:val="002F7344"/>
    <w:rsid w:val="003069C1"/>
    <w:rsid w:val="00306B65"/>
    <w:rsid w:val="0031076A"/>
    <w:rsid w:val="00311CB2"/>
    <w:rsid w:val="003166A7"/>
    <w:rsid w:val="0032022D"/>
    <w:rsid w:val="00321E60"/>
    <w:rsid w:val="00322558"/>
    <w:rsid w:val="0032629A"/>
    <w:rsid w:val="003278DD"/>
    <w:rsid w:val="00330700"/>
    <w:rsid w:val="003319AD"/>
    <w:rsid w:val="00333736"/>
    <w:rsid w:val="00335645"/>
    <w:rsid w:val="00335687"/>
    <w:rsid w:val="003403AA"/>
    <w:rsid w:val="00340660"/>
    <w:rsid w:val="00340A38"/>
    <w:rsid w:val="00341563"/>
    <w:rsid w:val="003421E6"/>
    <w:rsid w:val="00343B26"/>
    <w:rsid w:val="003443E4"/>
    <w:rsid w:val="00344A8F"/>
    <w:rsid w:val="00345ACA"/>
    <w:rsid w:val="003524A9"/>
    <w:rsid w:val="00353353"/>
    <w:rsid w:val="0035523E"/>
    <w:rsid w:val="00355611"/>
    <w:rsid w:val="00355795"/>
    <w:rsid w:val="00357161"/>
    <w:rsid w:val="0036047B"/>
    <w:rsid w:val="00360DBC"/>
    <w:rsid w:val="00364804"/>
    <w:rsid w:val="00364FF0"/>
    <w:rsid w:val="003660D7"/>
    <w:rsid w:val="00374376"/>
    <w:rsid w:val="00375BD4"/>
    <w:rsid w:val="00380234"/>
    <w:rsid w:val="0038349C"/>
    <w:rsid w:val="0038470A"/>
    <w:rsid w:val="00385EBB"/>
    <w:rsid w:val="00387543"/>
    <w:rsid w:val="00392466"/>
    <w:rsid w:val="00392549"/>
    <w:rsid w:val="00394C51"/>
    <w:rsid w:val="00396679"/>
    <w:rsid w:val="003968C0"/>
    <w:rsid w:val="003A2B3D"/>
    <w:rsid w:val="003A2BDB"/>
    <w:rsid w:val="003A3339"/>
    <w:rsid w:val="003A4FF5"/>
    <w:rsid w:val="003A7164"/>
    <w:rsid w:val="003B06A5"/>
    <w:rsid w:val="003B2E55"/>
    <w:rsid w:val="003B67A2"/>
    <w:rsid w:val="003C08A4"/>
    <w:rsid w:val="003C0A99"/>
    <w:rsid w:val="003C1009"/>
    <w:rsid w:val="003C3642"/>
    <w:rsid w:val="003C635C"/>
    <w:rsid w:val="003D11B2"/>
    <w:rsid w:val="003D193E"/>
    <w:rsid w:val="003D1E32"/>
    <w:rsid w:val="003D377A"/>
    <w:rsid w:val="003D3952"/>
    <w:rsid w:val="003D6F11"/>
    <w:rsid w:val="003E29F0"/>
    <w:rsid w:val="003E6832"/>
    <w:rsid w:val="003E6FB8"/>
    <w:rsid w:val="003F065F"/>
    <w:rsid w:val="003F2F62"/>
    <w:rsid w:val="0040046A"/>
    <w:rsid w:val="00401A0B"/>
    <w:rsid w:val="00401BB5"/>
    <w:rsid w:val="004023AF"/>
    <w:rsid w:val="00402FA9"/>
    <w:rsid w:val="004135EA"/>
    <w:rsid w:val="00422550"/>
    <w:rsid w:val="00423241"/>
    <w:rsid w:val="00431528"/>
    <w:rsid w:val="004360BD"/>
    <w:rsid w:val="0043789E"/>
    <w:rsid w:val="0044360D"/>
    <w:rsid w:val="00444EBB"/>
    <w:rsid w:val="00446D51"/>
    <w:rsid w:val="00450B82"/>
    <w:rsid w:val="004532B4"/>
    <w:rsid w:val="004567AC"/>
    <w:rsid w:val="0045787D"/>
    <w:rsid w:val="00460A62"/>
    <w:rsid w:val="0046390C"/>
    <w:rsid w:val="00466434"/>
    <w:rsid w:val="0046682F"/>
    <w:rsid w:val="00474164"/>
    <w:rsid w:val="00476694"/>
    <w:rsid w:val="00476747"/>
    <w:rsid w:val="00482CBE"/>
    <w:rsid w:val="00487EA0"/>
    <w:rsid w:val="00491118"/>
    <w:rsid w:val="00493DEB"/>
    <w:rsid w:val="00495A5F"/>
    <w:rsid w:val="00496AB5"/>
    <w:rsid w:val="004A0AED"/>
    <w:rsid w:val="004A10F3"/>
    <w:rsid w:val="004A1CEE"/>
    <w:rsid w:val="004A25D5"/>
    <w:rsid w:val="004A2D91"/>
    <w:rsid w:val="004A7880"/>
    <w:rsid w:val="004A7ED0"/>
    <w:rsid w:val="004B2A4D"/>
    <w:rsid w:val="004B3FF6"/>
    <w:rsid w:val="004B7700"/>
    <w:rsid w:val="004C0FBA"/>
    <w:rsid w:val="004C3667"/>
    <w:rsid w:val="004C5884"/>
    <w:rsid w:val="004C5A5A"/>
    <w:rsid w:val="004C5B79"/>
    <w:rsid w:val="004C5F9E"/>
    <w:rsid w:val="004C733D"/>
    <w:rsid w:val="004D6367"/>
    <w:rsid w:val="004E01D9"/>
    <w:rsid w:val="004E0303"/>
    <w:rsid w:val="004E16BF"/>
    <w:rsid w:val="004E267A"/>
    <w:rsid w:val="004E484F"/>
    <w:rsid w:val="004E4CC9"/>
    <w:rsid w:val="004E5E39"/>
    <w:rsid w:val="004F71B8"/>
    <w:rsid w:val="005048D2"/>
    <w:rsid w:val="00505B39"/>
    <w:rsid w:val="005113CD"/>
    <w:rsid w:val="00512950"/>
    <w:rsid w:val="00512B06"/>
    <w:rsid w:val="00512EB4"/>
    <w:rsid w:val="00513764"/>
    <w:rsid w:val="0051420B"/>
    <w:rsid w:val="00515B8D"/>
    <w:rsid w:val="00520CD6"/>
    <w:rsid w:val="00521E2A"/>
    <w:rsid w:val="00521FDA"/>
    <w:rsid w:val="005257C3"/>
    <w:rsid w:val="00525B4E"/>
    <w:rsid w:val="00527ABC"/>
    <w:rsid w:val="005302B8"/>
    <w:rsid w:val="0053273C"/>
    <w:rsid w:val="00532C55"/>
    <w:rsid w:val="005333E7"/>
    <w:rsid w:val="00534C9B"/>
    <w:rsid w:val="00535671"/>
    <w:rsid w:val="0053623E"/>
    <w:rsid w:val="00540EFD"/>
    <w:rsid w:val="0055143E"/>
    <w:rsid w:val="005540E7"/>
    <w:rsid w:val="00555E10"/>
    <w:rsid w:val="005609EE"/>
    <w:rsid w:val="00561BED"/>
    <w:rsid w:val="0056293F"/>
    <w:rsid w:val="00565819"/>
    <w:rsid w:val="00566168"/>
    <w:rsid w:val="00566F1A"/>
    <w:rsid w:val="005717D9"/>
    <w:rsid w:val="00574672"/>
    <w:rsid w:val="00575544"/>
    <w:rsid w:val="005778B2"/>
    <w:rsid w:val="005822EC"/>
    <w:rsid w:val="00586DAE"/>
    <w:rsid w:val="00592285"/>
    <w:rsid w:val="00592856"/>
    <w:rsid w:val="00597D34"/>
    <w:rsid w:val="005A0DB6"/>
    <w:rsid w:val="005A1E1F"/>
    <w:rsid w:val="005A2471"/>
    <w:rsid w:val="005A5A2A"/>
    <w:rsid w:val="005A73EF"/>
    <w:rsid w:val="005B0DF7"/>
    <w:rsid w:val="005B0EF4"/>
    <w:rsid w:val="005B0FBD"/>
    <w:rsid w:val="005B4F59"/>
    <w:rsid w:val="005B54B9"/>
    <w:rsid w:val="005B6940"/>
    <w:rsid w:val="005C3BC0"/>
    <w:rsid w:val="005D1527"/>
    <w:rsid w:val="005D3563"/>
    <w:rsid w:val="005D71B4"/>
    <w:rsid w:val="005E3E82"/>
    <w:rsid w:val="005F0D59"/>
    <w:rsid w:val="005F11CC"/>
    <w:rsid w:val="005F196D"/>
    <w:rsid w:val="005F1A47"/>
    <w:rsid w:val="005F2486"/>
    <w:rsid w:val="005F25B0"/>
    <w:rsid w:val="005F2AE7"/>
    <w:rsid w:val="005F7098"/>
    <w:rsid w:val="00603FE2"/>
    <w:rsid w:val="00611106"/>
    <w:rsid w:val="006126F9"/>
    <w:rsid w:val="00613FC8"/>
    <w:rsid w:val="00614EF5"/>
    <w:rsid w:val="00620D26"/>
    <w:rsid w:val="006211A5"/>
    <w:rsid w:val="00621E55"/>
    <w:rsid w:val="00624D17"/>
    <w:rsid w:val="00624D80"/>
    <w:rsid w:val="00625E28"/>
    <w:rsid w:val="006271FA"/>
    <w:rsid w:val="006305E3"/>
    <w:rsid w:val="006315A4"/>
    <w:rsid w:val="006320F6"/>
    <w:rsid w:val="00633B0B"/>
    <w:rsid w:val="00634E6E"/>
    <w:rsid w:val="00636226"/>
    <w:rsid w:val="006401F6"/>
    <w:rsid w:val="006409A2"/>
    <w:rsid w:val="006447E6"/>
    <w:rsid w:val="00645AA3"/>
    <w:rsid w:val="00651F23"/>
    <w:rsid w:val="00652D4D"/>
    <w:rsid w:val="00653669"/>
    <w:rsid w:val="00654531"/>
    <w:rsid w:val="00654ADA"/>
    <w:rsid w:val="006565E1"/>
    <w:rsid w:val="0066066F"/>
    <w:rsid w:val="00660D1D"/>
    <w:rsid w:val="00661D17"/>
    <w:rsid w:val="00661ED6"/>
    <w:rsid w:val="006624B4"/>
    <w:rsid w:val="00665D46"/>
    <w:rsid w:val="00666100"/>
    <w:rsid w:val="00666224"/>
    <w:rsid w:val="00666C2D"/>
    <w:rsid w:val="006715A0"/>
    <w:rsid w:val="0067791A"/>
    <w:rsid w:val="0068036E"/>
    <w:rsid w:val="006818D6"/>
    <w:rsid w:val="0068258E"/>
    <w:rsid w:val="006827C8"/>
    <w:rsid w:val="00682F5F"/>
    <w:rsid w:val="006831EF"/>
    <w:rsid w:val="00684195"/>
    <w:rsid w:val="00684EA4"/>
    <w:rsid w:val="00692FF3"/>
    <w:rsid w:val="006936C1"/>
    <w:rsid w:val="00693884"/>
    <w:rsid w:val="00693C8F"/>
    <w:rsid w:val="006967FC"/>
    <w:rsid w:val="006968B2"/>
    <w:rsid w:val="006A0E8A"/>
    <w:rsid w:val="006A1AE0"/>
    <w:rsid w:val="006A265F"/>
    <w:rsid w:val="006A44B0"/>
    <w:rsid w:val="006A4627"/>
    <w:rsid w:val="006A5685"/>
    <w:rsid w:val="006A636A"/>
    <w:rsid w:val="006A63A6"/>
    <w:rsid w:val="006A74B6"/>
    <w:rsid w:val="006B3641"/>
    <w:rsid w:val="006B449E"/>
    <w:rsid w:val="006B5553"/>
    <w:rsid w:val="006B6F92"/>
    <w:rsid w:val="006C0871"/>
    <w:rsid w:val="006C47B8"/>
    <w:rsid w:val="006C57E7"/>
    <w:rsid w:val="006D0338"/>
    <w:rsid w:val="006D2C0C"/>
    <w:rsid w:val="006D3445"/>
    <w:rsid w:val="006D3A72"/>
    <w:rsid w:val="006D4841"/>
    <w:rsid w:val="006D56A5"/>
    <w:rsid w:val="006E09ED"/>
    <w:rsid w:val="006E229D"/>
    <w:rsid w:val="006E2733"/>
    <w:rsid w:val="006E4780"/>
    <w:rsid w:val="006F42DE"/>
    <w:rsid w:val="006F5EEF"/>
    <w:rsid w:val="006F74E4"/>
    <w:rsid w:val="006F75D5"/>
    <w:rsid w:val="006F7929"/>
    <w:rsid w:val="006F7A08"/>
    <w:rsid w:val="0070169F"/>
    <w:rsid w:val="007039B1"/>
    <w:rsid w:val="00703CC0"/>
    <w:rsid w:val="00704B3C"/>
    <w:rsid w:val="00705ECE"/>
    <w:rsid w:val="00707876"/>
    <w:rsid w:val="00711DB4"/>
    <w:rsid w:val="007125F4"/>
    <w:rsid w:val="0072154F"/>
    <w:rsid w:val="00721604"/>
    <w:rsid w:val="007230BA"/>
    <w:rsid w:val="007339A8"/>
    <w:rsid w:val="00733A9F"/>
    <w:rsid w:val="00736078"/>
    <w:rsid w:val="0073683E"/>
    <w:rsid w:val="0074144E"/>
    <w:rsid w:val="007447D5"/>
    <w:rsid w:val="00744B2F"/>
    <w:rsid w:val="0074505A"/>
    <w:rsid w:val="00751E2D"/>
    <w:rsid w:val="00753B6C"/>
    <w:rsid w:val="00754E6B"/>
    <w:rsid w:val="00760610"/>
    <w:rsid w:val="00763B83"/>
    <w:rsid w:val="00764AAF"/>
    <w:rsid w:val="007675F0"/>
    <w:rsid w:val="0077276B"/>
    <w:rsid w:val="00774133"/>
    <w:rsid w:val="00774C3E"/>
    <w:rsid w:val="00780464"/>
    <w:rsid w:val="00782711"/>
    <w:rsid w:val="00783390"/>
    <w:rsid w:val="00783780"/>
    <w:rsid w:val="00785EB0"/>
    <w:rsid w:val="007868B0"/>
    <w:rsid w:val="007904CE"/>
    <w:rsid w:val="00791A3B"/>
    <w:rsid w:val="00791D29"/>
    <w:rsid w:val="007925C3"/>
    <w:rsid w:val="00792827"/>
    <w:rsid w:val="00793B73"/>
    <w:rsid w:val="007943F3"/>
    <w:rsid w:val="007A0CA7"/>
    <w:rsid w:val="007A1C67"/>
    <w:rsid w:val="007A3843"/>
    <w:rsid w:val="007A5AAF"/>
    <w:rsid w:val="007B0D26"/>
    <w:rsid w:val="007B37E7"/>
    <w:rsid w:val="007B5190"/>
    <w:rsid w:val="007C4E0E"/>
    <w:rsid w:val="007C4F68"/>
    <w:rsid w:val="007C6E66"/>
    <w:rsid w:val="007D3112"/>
    <w:rsid w:val="007E0DF4"/>
    <w:rsid w:val="007E4E47"/>
    <w:rsid w:val="007E760A"/>
    <w:rsid w:val="007F254C"/>
    <w:rsid w:val="007F3443"/>
    <w:rsid w:val="007F359F"/>
    <w:rsid w:val="007F6085"/>
    <w:rsid w:val="007F7ACD"/>
    <w:rsid w:val="00802236"/>
    <w:rsid w:val="008030B9"/>
    <w:rsid w:val="00804083"/>
    <w:rsid w:val="00804331"/>
    <w:rsid w:val="00804AD8"/>
    <w:rsid w:val="00807ADC"/>
    <w:rsid w:val="0081245B"/>
    <w:rsid w:val="00817619"/>
    <w:rsid w:val="008178F9"/>
    <w:rsid w:val="00820496"/>
    <w:rsid w:val="00820A63"/>
    <w:rsid w:val="00822A4D"/>
    <w:rsid w:val="00823302"/>
    <w:rsid w:val="00824B32"/>
    <w:rsid w:val="00825058"/>
    <w:rsid w:val="008300A0"/>
    <w:rsid w:val="00831F3E"/>
    <w:rsid w:val="008359F1"/>
    <w:rsid w:val="00835C3A"/>
    <w:rsid w:val="00836884"/>
    <w:rsid w:val="008369D0"/>
    <w:rsid w:val="00840658"/>
    <w:rsid w:val="008420ED"/>
    <w:rsid w:val="00845313"/>
    <w:rsid w:val="00851A21"/>
    <w:rsid w:val="00852BA9"/>
    <w:rsid w:val="00853379"/>
    <w:rsid w:val="00854371"/>
    <w:rsid w:val="00855A54"/>
    <w:rsid w:val="00857778"/>
    <w:rsid w:val="00864B8E"/>
    <w:rsid w:val="00865DB2"/>
    <w:rsid w:val="0087163B"/>
    <w:rsid w:val="00872231"/>
    <w:rsid w:val="00873E65"/>
    <w:rsid w:val="008806D0"/>
    <w:rsid w:val="00883BF0"/>
    <w:rsid w:val="00885CD5"/>
    <w:rsid w:val="00887BD1"/>
    <w:rsid w:val="0089004B"/>
    <w:rsid w:val="00890A8F"/>
    <w:rsid w:val="0089136C"/>
    <w:rsid w:val="008915A5"/>
    <w:rsid w:val="00893FE7"/>
    <w:rsid w:val="00897E85"/>
    <w:rsid w:val="008A0880"/>
    <w:rsid w:val="008A4D69"/>
    <w:rsid w:val="008A5470"/>
    <w:rsid w:val="008A5B97"/>
    <w:rsid w:val="008B0DEC"/>
    <w:rsid w:val="008B2B5E"/>
    <w:rsid w:val="008B35E5"/>
    <w:rsid w:val="008B4317"/>
    <w:rsid w:val="008B718F"/>
    <w:rsid w:val="008B7C5F"/>
    <w:rsid w:val="008C1A3D"/>
    <w:rsid w:val="008C3548"/>
    <w:rsid w:val="008C3EEB"/>
    <w:rsid w:val="008C6034"/>
    <w:rsid w:val="008D1C9B"/>
    <w:rsid w:val="008D32FD"/>
    <w:rsid w:val="008E19A3"/>
    <w:rsid w:val="008E1A38"/>
    <w:rsid w:val="008E2A65"/>
    <w:rsid w:val="008E4C7F"/>
    <w:rsid w:val="008E58A9"/>
    <w:rsid w:val="008E59A1"/>
    <w:rsid w:val="008E6432"/>
    <w:rsid w:val="008E70E3"/>
    <w:rsid w:val="008F0C41"/>
    <w:rsid w:val="008F1811"/>
    <w:rsid w:val="008F444F"/>
    <w:rsid w:val="0090160A"/>
    <w:rsid w:val="0090556D"/>
    <w:rsid w:val="0090754F"/>
    <w:rsid w:val="00912E79"/>
    <w:rsid w:val="00913193"/>
    <w:rsid w:val="00916573"/>
    <w:rsid w:val="00920CF3"/>
    <w:rsid w:val="009268A1"/>
    <w:rsid w:val="0093347C"/>
    <w:rsid w:val="009349F9"/>
    <w:rsid w:val="00934B8C"/>
    <w:rsid w:val="00934B9A"/>
    <w:rsid w:val="00935955"/>
    <w:rsid w:val="0093767C"/>
    <w:rsid w:val="009410E8"/>
    <w:rsid w:val="00941A2C"/>
    <w:rsid w:val="00943497"/>
    <w:rsid w:val="0094357A"/>
    <w:rsid w:val="009438B1"/>
    <w:rsid w:val="00944E23"/>
    <w:rsid w:val="0094553A"/>
    <w:rsid w:val="009500E9"/>
    <w:rsid w:val="009529EE"/>
    <w:rsid w:val="00952FC6"/>
    <w:rsid w:val="00954A14"/>
    <w:rsid w:val="00955149"/>
    <w:rsid w:val="009578A1"/>
    <w:rsid w:val="00962315"/>
    <w:rsid w:val="009626B0"/>
    <w:rsid w:val="009639FB"/>
    <w:rsid w:val="00964A54"/>
    <w:rsid w:val="00966AC4"/>
    <w:rsid w:val="00972B1C"/>
    <w:rsid w:val="00982E74"/>
    <w:rsid w:val="0098449C"/>
    <w:rsid w:val="009909A3"/>
    <w:rsid w:val="0099261B"/>
    <w:rsid w:val="00993F13"/>
    <w:rsid w:val="0099451A"/>
    <w:rsid w:val="00995AD1"/>
    <w:rsid w:val="009A5A62"/>
    <w:rsid w:val="009A7A79"/>
    <w:rsid w:val="009A7FA4"/>
    <w:rsid w:val="009B0CF8"/>
    <w:rsid w:val="009B7103"/>
    <w:rsid w:val="009C0655"/>
    <w:rsid w:val="009C1863"/>
    <w:rsid w:val="009C20E8"/>
    <w:rsid w:val="009C540A"/>
    <w:rsid w:val="009D53F2"/>
    <w:rsid w:val="009D5999"/>
    <w:rsid w:val="009E0AF0"/>
    <w:rsid w:val="009E13FE"/>
    <w:rsid w:val="009E1C99"/>
    <w:rsid w:val="009E26D1"/>
    <w:rsid w:val="009E3F4C"/>
    <w:rsid w:val="009E4FFA"/>
    <w:rsid w:val="009E6003"/>
    <w:rsid w:val="009F039B"/>
    <w:rsid w:val="009F0697"/>
    <w:rsid w:val="009F0791"/>
    <w:rsid w:val="009F0D55"/>
    <w:rsid w:val="009F2973"/>
    <w:rsid w:val="00A0029E"/>
    <w:rsid w:val="00A03FF2"/>
    <w:rsid w:val="00A049CE"/>
    <w:rsid w:val="00A04ACB"/>
    <w:rsid w:val="00A10592"/>
    <w:rsid w:val="00A10B7A"/>
    <w:rsid w:val="00A126A7"/>
    <w:rsid w:val="00A13CB5"/>
    <w:rsid w:val="00A14A54"/>
    <w:rsid w:val="00A16996"/>
    <w:rsid w:val="00A16C62"/>
    <w:rsid w:val="00A179A5"/>
    <w:rsid w:val="00A20540"/>
    <w:rsid w:val="00A20CB7"/>
    <w:rsid w:val="00A22014"/>
    <w:rsid w:val="00A2255B"/>
    <w:rsid w:val="00A2423E"/>
    <w:rsid w:val="00A26E2C"/>
    <w:rsid w:val="00A27488"/>
    <w:rsid w:val="00A307A9"/>
    <w:rsid w:val="00A317B8"/>
    <w:rsid w:val="00A319B2"/>
    <w:rsid w:val="00A323D3"/>
    <w:rsid w:val="00A33C74"/>
    <w:rsid w:val="00A3620E"/>
    <w:rsid w:val="00A3688C"/>
    <w:rsid w:val="00A378AE"/>
    <w:rsid w:val="00A4049C"/>
    <w:rsid w:val="00A4234A"/>
    <w:rsid w:val="00A45478"/>
    <w:rsid w:val="00A45BF3"/>
    <w:rsid w:val="00A5248A"/>
    <w:rsid w:val="00A52DB4"/>
    <w:rsid w:val="00A562DD"/>
    <w:rsid w:val="00A570C6"/>
    <w:rsid w:val="00A6098A"/>
    <w:rsid w:val="00A61D0F"/>
    <w:rsid w:val="00A62D08"/>
    <w:rsid w:val="00A6507C"/>
    <w:rsid w:val="00A67EFC"/>
    <w:rsid w:val="00A70EA5"/>
    <w:rsid w:val="00A716C7"/>
    <w:rsid w:val="00A72E56"/>
    <w:rsid w:val="00A74ECC"/>
    <w:rsid w:val="00A75E14"/>
    <w:rsid w:val="00A768A2"/>
    <w:rsid w:val="00A76BA2"/>
    <w:rsid w:val="00A80469"/>
    <w:rsid w:val="00A804CE"/>
    <w:rsid w:val="00A82298"/>
    <w:rsid w:val="00A83485"/>
    <w:rsid w:val="00A904F9"/>
    <w:rsid w:val="00A90DDF"/>
    <w:rsid w:val="00A94426"/>
    <w:rsid w:val="00A95110"/>
    <w:rsid w:val="00A960CF"/>
    <w:rsid w:val="00AA0025"/>
    <w:rsid w:val="00AA1100"/>
    <w:rsid w:val="00AA1794"/>
    <w:rsid w:val="00AA2FC6"/>
    <w:rsid w:val="00AA6281"/>
    <w:rsid w:val="00AA7108"/>
    <w:rsid w:val="00AA7EB3"/>
    <w:rsid w:val="00AB1EFE"/>
    <w:rsid w:val="00AB21F0"/>
    <w:rsid w:val="00AB38C4"/>
    <w:rsid w:val="00AB5F63"/>
    <w:rsid w:val="00AB6436"/>
    <w:rsid w:val="00AC4C24"/>
    <w:rsid w:val="00AC72E8"/>
    <w:rsid w:val="00AD3606"/>
    <w:rsid w:val="00AD3946"/>
    <w:rsid w:val="00AD4B21"/>
    <w:rsid w:val="00AD578D"/>
    <w:rsid w:val="00AE0A1F"/>
    <w:rsid w:val="00AE169C"/>
    <w:rsid w:val="00AE478F"/>
    <w:rsid w:val="00AE5CF6"/>
    <w:rsid w:val="00AE5D80"/>
    <w:rsid w:val="00AE5E55"/>
    <w:rsid w:val="00AE67CA"/>
    <w:rsid w:val="00AE734F"/>
    <w:rsid w:val="00AF0571"/>
    <w:rsid w:val="00AF115C"/>
    <w:rsid w:val="00AF1ECB"/>
    <w:rsid w:val="00AF20D6"/>
    <w:rsid w:val="00AF4FBF"/>
    <w:rsid w:val="00AF71EB"/>
    <w:rsid w:val="00B01FC4"/>
    <w:rsid w:val="00B0683E"/>
    <w:rsid w:val="00B07054"/>
    <w:rsid w:val="00B13750"/>
    <w:rsid w:val="00B22A64"/>
    <w:rsid w:val="00B26C32"/>
    <w:rsid w:val="00B27C10"/>
    <w:rsid w:val="00B32705"/>
    <w:rsid w:val="00B35A74"/>
    <w:rsid w:val="00B37A76"/>
    <w:rsid w:val="00B453C1"/>
    <w:rsid w:val="00B453EA"/>
    <w:rsid w:val="00B45D92"/>
    <w:rsid w:val="00B52151"/>
    <w:rsid w:val="00B52C4A"/>
    <w:rsid w:val="00B53D5B"/>
    <w:rsid w:val="00B56E00"/>
    <w:rsid w:val="00B57161"/>
    <w:rsid w:val="00B62CF9"/>
    <w:rsid w:val="00B650DA"/>
    <w:rsid w:val="00B6557A"/>
    <w:rsid w:val="00B65FBE"/>
    <w:rsid w:val="00B66D5F"/>
    <w:rsid w:val="00B72579"/>
    <w:rsid w:val="00B729BB"/>
    <w:rsid w:val="00B75A0B"/>
    <w:rsid w:val="00B82693"/>
    <w:rsid w:val="00B85B0E"/>
    <w:rsid w:val="00B85F22"/>
    <w:rsid w:val="00B86CB4"/>
    <w:rsid w:val="00B90667"/>
    <w:rsid w:val="00B91C1B"/>
    <w:rsid w:val="00B93DDB"/>
    <w:rsid w:val="00B9791E"/>
    <w:rsid w:val="00BA2336"/>
    <w:rsid w:val="00BA2AB7"/>
    <w:rsid w:val="00BA41D7"/>
    <w:rsid w:val="00BA75B5"/>
    <w:rsid w:val="00BB0087"/>
    <w:rsid w:val="00BB0504"/>
    <w:rsid w:val="00BB05E1"/>
    <w:rsid w:val="00BB0A3A"/>
    <w:rsid w:val="00BB60F2"/>
    <w:rsid w:val="00BB6F0D"/>
    <w:rsid w:val="00BB72F9"/>
    <w:rsid w:val="00BB7EDD"/>
    <w:rsid w:val="00BC0228"/>
    <w:rsid w:val="00BC09AD"/>
    <w:rsid w:val="00BC1C2F"/>
    <w:rsid w:val="00BC23CA"/>
    <w:rsid w:val="00BC2AE2"/>
    <w:rsid w:val="00BC2C92"/>
    <w:rsid w:val="00BC32D5"/>
    <w:rsid w:val="00BC4B69"/>
    <w:rsid w:val="00BC5FCA"/>
    <w:rsid w:val="00BC688A"/>
    <w:rsid w:val="00BD56A7"/>
    <w:rsid w:val="00BD70CD"/>
    <w:rsid w:val="00BE2E03"/>
    <w:rsid w:val="00BE5760"/>
    <w:rsid w:val="00BE5886"/>
    <w:rsid w:val="00BE5F84"/>
    <w:rsid w:val="00BF199C"/>
    <w:rsid w:val="00BF2160"/>
    <w:rsid w:val="00BF2209"/>
    <w:rsid w:val="00BF2632"/>
    <w:rsid w:val="00BF2CCA"/>
    <w:rsid w:val="00BF5A20"/>
    <w:rsid w:val="00C018FC"/>
    <w:rsid w:val="00C02469"/>
    <w:rsid w:val="00C0640E"/>
    <w:rsid w:val="00C075CA"/>
    <w:rsid w:val="00C0769E"/>
    <w:rsid w:val="00C102CA"/>
    <w:rsid w:val="00C10452"/>
    <w:rsid w:val="00C1068C"/>
    <w:rsid w:val="00C1131B"/>
    <w:rsid w:val="00C11885"/>
    <w:rsid w:val="00C124EE"/>
    <w:rsid w:val="00C1333E"/>
    <w:rsid w:val="00C13802"/>
    <w:rsid w:val="00C1693C"/>
    <w:rsid w:val="00C178C5"/>
    <w:rsid w:val="00C26406"/>
    <w:rsid w:val="00C26C2F"/>
    <w:rsid w:val="00C27A67"/>
    <w:rsid w:val="00C326A0"/>
    <w:rsid w:val="00C340E3"/>
    <w:rsid w:val="00C34165"/>
    <w:rsid w:val="00C403C5"/>
    <w:rsid w:val="00C40B4D"/>
    <w:rsid w:val="00C41BE5"/>
    <w:rsid w:val="00C43566"/>
    <w:rsid w:val="00C45C8A"/>
    <w:rsid w:val="00C4667A"/>
    <w:rsid w:val="00C53C73"/>
    <w:rsid w:val="00C553FE"/>
    <w:rsid w:val="00C56691"/>
    <w:rsid w:val="00C64513"/>
    <w:rsid w:val="00C64DCB"/>
    <w:rsid w:val="00C653CF"/>
    <w:rsid w:val="00C7000D"/>
    <w:rsid w:val="00C723DC"/>
    <w:rsid w:val="00C736BB"/>
    <w:rsid w:val="00C73C22"/>
    <w:rsid w:val="00C752A1"/>
    <w:rsid w:val="00C759DF"/>
    <w:rsid w:val="00C8388C"/>
    <w:rsid w:val="00C8519C"/>
    <w:rsid w:val="00C87B0C"/>
    <w:rsid w:val="00C9328A"/>
    <w:rsid w:val="00C933DC"/>
    <w:rsid w:val="00CA00C4"/>
    <w:rsid w:val="00CA4282"/>
    <w:rsid w:val="00CA498B"/>
    <w:rsid w:val="00CB345D"/>
    <w:rsid w:val="00CB79FC"/>
    <w:rsid w:val="00CC5165"/>
    <w:rsid w:val="00CD070F"/>
    <w:rsid w:val="00CD0867"/>
    <w:rsid w:val="00CD35B0"/>
    <w:rsid w:val="00CD37E4"/>
    <w:rsid w:val="00CD3B4E"/>
    <w:rsid w:val="00CD4FFE"/>
    <w:rsid w:val="00CD5050"/>
    <w:rsid w:val="00CD506D"/>
    <w:rsid w:val="00CD5252"/>
    <w:rsid w:val="00CD7B80"/>
    <w:rsid w:val="00CE0277"/>
    <w:rsid w:val="00CE4DE9"/>
    <w:rsid w:val="00CE6EB1"/>
    <w:rsid w:val="00CE7DFF"/>
    <w:rsid w:val="00CF0F73"/>
    <w:rsid w:val="00CF2839"/>
    <w:rsid w:val="00CF3A1E"/>
    <w:rsid w:val="00CF4671"/>
    <w:rsid w:val="00CF53F6"/>
    <w:rsid w:val="00CF70D1"/>
    <w:rsid w:val="00D00517"/>
    <w:rsid w:val="00D012F0"/>
    <w:rsid w:val="00D01E01"/>
    <w:rsid w:val="00D02EDD"/>
    <w:rsid w:val="00D0670E"/>
    <w:rsid w:val="00D0728E"/>
    <w:rsid w:val="00D0759B"/>
    <w:rsid w:val="00D07995"/>
    <w:rsid w:val="00D10BDF"/>
    <w:rsid w:val="00D114DE"/>
    <w:rsid w:val="00D11CFA"/>
    <w:rsid w:val="00D1394A"/>
    <w:rsid w:val="00D13F4C"/>
    <w:rsid w:val="00D1575C"/>
    <w:rsid w:val="00D17F5B"/>
    <w:rsid w:val="00D21044"/>
    <w:rsid w:val="00D21A31"/>
    <w:rsid w:val="00D2212A"/>
    <w:rsid w:val="00D23FF5"/>
    <w:rsid w:val="00D3089A"/>
    <w:rsid w:val="00D358CF"/>
    <w:rsid w:val="00D3779C"/>
    <w:rsid w:val="00D41308"/>
    <w:rsid w:val="00D41DD7"/>
    <w:rsid w:val="00D445FE"/>
    <w:rsid w:val="00D448FA"/>
    <w:rsid w:val="00D464C9"/>
    <w:rsid w:val="00D51BDD"/>
    <w:rsid w:val="00D51ED3"/>
    <w:rsid w:val="00D54DED"/>
    <w:rsid w:val="00D55E90"/>
    <w:rsid w:val="00D55F36"/>
    <w:rsid w:val="00D57428"/>
    <w:rsid w:val="00D60819"/>
    <w:rsid w:val="00D61D93"/>
    <w:rsid w:val="00D6427E"/>
    <w:rsid w:val="00D64C05"/>
    <w:rsid w:val="00D64FD4"/>
    <w:rsid w:val="00D70703"/>
    <w:rsid w:val="00D7116E"/>
    <w:rsid w:val="00D71289"/>
    <w:rsid w:val="00D76037"/>
    <w:rsid w:val="00D760CC"/>
    <w:rsid w:val="00D77EF9"/>
    <w:rsid w:val="00D8087B"/>
    <w:rsid w:val="00D80DAB"/>
    <w:rsid w:val="00D81FAD"/>
    <w:rsid w:val="00D81FD8"/>
    <w:rsid w:val="00D84186"/>
    <w:rsid w:val="00D85A49"/>
    <w:rsid w:val="00D92162"/>
    <w:rsid w:val="00D9335F"/>
    <w:rsid w:val="00D95D9E"/>
    <w:rsid w:val="00D95E3C"/>
    <w:rsid w:val="00D96F28"/>
    <w:rsid w:val="00D9702C"/>
    <w:rsid w:val="00D97BF8"/>
    <w:rsid w:val="00DA07B0"/>
    <w:rsid w:val="00DA1609"/>
    <w:rsid w:val="00DA2401"/>
    <w:rsid w:val="00DA2CE8"/>
    <w:rsid w:val="00DA3FA7"/>
    <w:rsid w:val="00DA6D03"/>
    <w:rsid w:val="00DB6A0C"/>
    <w:rsid w:val="00DC1EB9"/>
    <w:rsid w:val="00DC4C59"/>
    <w:rsid w:val="00DC572C"/>
    <w:rsid w:val="00DC5A8E"/>
    <w:rsid w:val="00DC5B33"/>
    <w:rsid w:val="00DC6871"/>
    <w:rsid w:val="00DC6B0D"/>
    <w:rsid w:val="00DD5FB8"/>
    <w:rsid w:val="00DD6FCF"/>
    <w:rsid w:val="00DD7F80"/>
    <w:rsid w:val="00DE1B57"/>
    <w:rsid w:val="00DE1F11"/>
    <w:rsid w:val="00DE1FDA"/>
    <w:rsid w:val="00DE3797"/>
    <w:rsid w:val="00DE71C2"/>
    <w:rsid w:val="00DE77B4"/>
    <w:rsid w:val="00DF036F"/>
    <w:rsid w:val="00DF0ED0"/>
    <w:rsid w:val="00DF10A5"/>
    <w:rsid w:val="00DF2522"/>
    <w:rsid w:val="00DF4A81"/>
    <w:rsid w:val="00DF6ED5"/>
    <w:rsid w:val="00DF7DB6"/>
    <w:rsid w:val="00E00DE1"/>
    <w:rsid w:val="00E02C2D"/>
    <w:rsid w:val="00E07BF7"/>
    <w:rsid w:val="00E147CF"/>
    <w:rsid w:val="00E14A3D"/>
    <w:rsid w:val="00E171B3"/>
    <w:rsid w:val="00E252A8"/>
    <w:rsid w:val="00E27D46"/>
    <w:rsid w:val="00E309DE"/>
    <w:rsid w:val="00E30D75"/>
    <w:rsid w:val="00E31978"/>
    <w:rsid w:val="00E36CC5"/>
    <w:rsid w:val="00E43B06"/>
    <w:rsid w:val="00E43FBF"/>
    <w:rsid w:val="00E44AE0"/>
    <w:rsid w:val="00E4607C"/>
    <w:rsid w:val="00E460C2"/>
    <w:rsid w:val="00E4720F"/>
    <w:rsid w:val="00E55CAD"/>
    <w:rsid w:val="00E56E8B"/>
    <w:rsid w:val="00E61B2C"/>
    <w:rsid w:val="00E61BA3"/>
    <w:rsid w:val="00E630C9"/>
    <w:rsid w:val="00E638EC"/>
    <w:rsid w:val="00E6549C"/>
    <w:rsid w:val="00E6706B"/>
    <w:rsid w:val="00E704AF"/>
    <w:rsid w:val="00E71AB4"/>
    <w:rsid w:val="00E71E4A"/>
    <w:rsid w:val="00E728AA"/>
    <w:rsid w:val="00E73584"/>
    <w:rsid w:val="00E7785B"/>
    <w:rsid w:val="00E77914"/>
    <w:rsid w:val="00E80F51"/>
    <w:rsid w:val="00E814FD"/>
    <w:rsid w:val="00E81C27"/>
    <w:rsid w:val="00E85094"/>
    <w:rsid w:val="00E87577"/>
    <w:rsid w:val="00E91AA3"/>
    <w:rsid w:val="00E92DB8"/>
    <w:rsid w:val="00E95268"/>
    <w:rsid w:val="00E9545F"/>
    <w:rsid w:val="00E970BD"/>
    <w:rsid w:val="00E97D1C"/>
    <w:rsid w:val="00EA0EC3"/>
    <w:rsid w:val="00EA1999"/>
    <w:rsid w:val="00EA27FB"/>
    <w:rsid w:val="00EA56D4"/>
    <w:rsid w:val="00EA57CE"/>
    <w:rsid w:val="00EA6598"/>
    <w:rsid w:val="00EA67EF"/>
    <w:rsid w:val="00EB083D"/>
    <w:rsid w:val="00EB1834"/>
    <w:rsid w:val="00EB2D94"/>
    <w:rsid w:val="00EB40B2"/>
    <w:rsid w:val="00EB5335"/>
    <w:rsid w:val="00EB7291"/>
    <w:rsid w:val="00EB7DA9"/>
    <w:rsid w:val="00EC04B8"/>
    <w:rsid w:val="00EC2C96"/>
    <w:rsid w:val="00EC3F13"/>
    <w:rsid w:val="00EC4AE0"/>
    <w:rsid w:val="00EC5665"/>
    <w:rsid w:val="00ED067F"/>
    <w:rsid w:val="00ED1060"/>
    <w:rsid w:val="00ED1AB2"/>
    <w:rsid w:val="00ED4C77"/>
    <w:rsid w:val="00ED799C"/>
    <w:rsid w:val="00EE482A"/>
    <w:rsid w:val="00EE49C3"/>
    <w:rsid w:val="00EE62BD"/>
    <w:rsid w:val="00EE6D56"/>
    <w:rsid w:val="00EE713D"/>
    <w:rsid w:val="00EF1990"/>
    <w:rsid w:val="00EF2A5A"/>
    <w:rsid w:val="00EF3DE2"/>
    <w:rsid w:val="00F05DC8"/>
    <w:rsid w:val="00F05F4F"/>
    <w:rsid w:val="00F065CB"/>
    <w:rsid w:val="00F06F31"/>
    <w:rsid w:val="00F07312"/>
    <w:rsid w:val="00F07576"/>
    <w:rsid w:val="00F10179"/>
    <w:rsid w:val="00F130FB"/>
    <w:rsid w:val="00F136B9"/>
    <w:rsid w:val="00F14894"/>
    <w:rsid w:val="00F149FB"/>
    <w:rsid w:val="00F15605"/>
    <w:rsid w:val="00F15800"/>
    <w:rsid w:val="00F168C6"/>
    <w:rsid w:val="00F226EF"/>
    <w:rsid w:val="00F230B5"/>
    <w:rsid w:val="00F23D3B"/>
    <w:rsid w:val="00F24B74"/>
    <w:rsid w:val="00F26D02"/>
    <w:rsid w:val="00F30EA8"/>
    <w:rsid w:val="00F32E19"/>
    <w:rsid w:val="00F354FE"/>
    <w:rsid w:val="00F35A76"/>
    <w:rsid w:val="00F36191"/>
    <w:rsid w:val="00F43252"/>
    <w:rsid w:val="00F4474B"/>
    <w:rsid w:val="00F44DAF"/>
    <w:rsid w:val="00F459B3"/>
    <w:rsid w:val="00F46CAB"/>
    <w:rsid w:val="00F500C7"/>
    <w:rsid w:val="00F5208A"/>
    <w:rsid w:val="00F53674"/>
    <w:rsid w:val="00F571B4"/>
    <w:rsid w:val="00F63178"/>
    <w:rsid w:val="00F632D1"/>
    <w:rsid w:val="00F63DFF"/>
    <w:rsid w:val="00F66138"/>
    <w:rsid w:val="00F66536"/>
    <w:rsid w:val="00F665A2"/>
    <w:rsid w:val="00F67BCB"/>
    <w:rsid w:val="00F73BB6"/>
    <w:rsid w:val="00F75DDA"/>
    <w:rsid w:val="00F807C3"/>
    <w:rsid w:val="00F83A97"/>
    <w:rsid w:val="00F856E3"/>
    <w:rsid w:val="00F906B3"/>
    <w:rsid w:val="00F94914"/>
    <w:rsid w:val="00F96B22"/>
    <w:rsid w:val="00F97EE7"/>
    <w:rsid w:val="00FA0AC6"/>
    <w:rsid w:val="00FA11BC"/>
    <w:rsid w:val="00FA27CD"/>
    <w:rsid w:val="00FA3ABC"/>
    <w:rsid w:val="00FA3E68"/>
    <w:rsid w:val="00FA45C2"/>
    <w:rsid w:val="00FA5E91"/>
    <w:rsid w:val="00FA6265"/>
    <w:rsid w:val="00FA6B33"/>
    <w:rsid w:val="00FA760D"/>
    <w:rsid w:val="00FB046A"/>
    <w:rsid w:val="00FB1C66"/>
    <w:rsid w:val="00FB38CF"/>
    <w:rsid w:val="00FB3E17"/>
    <w:rsid w:val="00FB4F4E"/>
    <w:rsid w:val="00FC425C"/>
    <w:rsid w:val="00FC4B3C"/>
    <w:rsid w:val="00FC6923"/>
    <w:rsid w:val="00FD0E21"/>
    <w:rsid w:val="00FD12FA"/>
    <w:rsid w:val="00FD1870"/>
    <w:rsid w:val="00FD3DF8"/>
    <w:rsid w:val="00FD4692"/>
    <w:rsid w:val="00FD589B"/>
    <w:rsid w:val="00FD6300"/>
    <w:rsid w:val="00FD6786"/>
    <w:rsid w:val="00FD7A77"/>
    <w:rsid w:val="00FD7AB6"/>
    <w:rsid w:val="00FD7BE6"/>
    <w:rsid w:val="00FE0AB9"/>
    <w:rsid w:val="00FE27C1"/>
    <w:rsid w:val="00FE3C84"/>
    <w:rsid w:val="00FE6FD7"/>
    <w:rsid w:val="00FF0616"/>
    <w:rsid w:val="00FF26A7"/>
    <w:rsid w:val="00FF2CB7"/>
    <w:rsid w:val="00FF32F4"/>
    <w:rsid w:val="00FF661A"/>
    <w:rsid w:val="00FF77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4CBF8"/>
  <w15:chartTrackingRefBased/>
  <w15:docId w15:val="{F747C3E4-87C9-264E-8547-B3AC1DB8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5B3"/>
    <w:pPr>
      <w:spacing w:after="160" w:line="259" w:lineRule="auto"/>
    </w:pPr>
    <w:rPr>
      <w:kern w:val="0"/>
      <w:sz w:val="22"/>
      <w:szCs w:val="22"/>
      <w14:ligatures w14:val="none"/>
    </w:rPr>
  </w:style>
  <w:style w:type="paragraph" w:styleId="1">
    <w:name w:val="heading 1"/>
    <w:basedOn w:val="a"/>
    <w:next w:val="a"/>
    <w:link w:val="1Char"/>
    <w:uiPriority w:val="9"/>
    <w:qFormat/>
    <w:rsid w:val="00F632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F632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0A0A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iPriority w:val="9"/>
    <w:qFormat/>
    <w:rsid w:val="00D1394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445B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a0"/>
    <w:rsid w:val="002445B3"/>
  </w:style>
  <w:style w:type="character" w:customStyle="1" w:styleId="eop">
    <w:name w:val="eop"/>
    <w:basedOn w:val="a0"/>
    <w:rsid w:val="002445B3"/>
  </w:style>
  <w:style w:type="paragraph" w:styleId="a3">
    <w:name w:val="List Paragraph"/>
    <w:basedOn w:val="a"/>
    <w:uiPriority w:val="34"/>
    <w:qFormat/>
    <w:rsid w:val="002445B3"/>
    <w:pPr>
      <w:ind w:left="720"/>
      <w:contextualSpacing/>
    </w:pPr>
  </w:style>
  <w:style w:type="paragraph" w:styleId="a4">
    <w:name w:val="footnote text"/>
    <w:basedOn w:val="a"/>
    <w:link w:val="Char"/>
    <w:uiPriority w:val="99"/>
    <w:unhideWhenUsed/>
    <w:rsid w:val="002445B3"/>
    <w:pPr>
      <w:spacing w:after="0" w:line="240" w:lineRule="auto"/>
    </w:pPr>
    <w:rPr>
      <w:sz w:val="20"/>
      <w:szCs w:val="20"/>
    </w:rPr>
  </w:style>
  <w:style w:type="character" w:customStyle="1" w:styleId="Char">
    <w:name w:val="نص حاشية سفلية Char"/>
    <w:basedOn w:val="a0"/>
    <w:link w:val="a4"/>
    <w:uiPriority w:val="99"/>
    <w:rsid w:val="002445B3"/>
    <w:rPr>
      <w:kern w:val="0"/>
      <w:sz w:val="20"/>
      <w:szCs w:val="20"/>
      <w14:ligatures w14:val="none"/>
    </w:rPr>
  </w:style>
  <w:style w:type="character" w:styleId="a5">
    <w:name w:val="footnote reference"/>
    <w:basedOn w:val="a0"/>
    <w:uiPriority w:val="99"/>
    <w:semiHidden/>
    <w:unhideWhenUsed/>
    <w:rsid w:val="002445B3"/>
    <w:rPr>
      <w:vertAlign w:val="superscript"/>
    </w:rPr>
  </w:style>
  <w:style w:type="paragraph" w:styleId="a6">
    <w:name w:val="header"/>
    <w:basedOn w:val="a"/>
    <w:link w:val="Char0"/>
    <w:uiPriority w:val="99"/>
    <w:unhideWhenUsed/>
    <w:rsid w:val="002445B3"/>
    <w:pPr>
      <w:tabs>
        <w:tab w:val="center" w:pos="4153"/>
        <w:tab w:val="right" w:pos="8306"/>
      </w:tabs>
      <w:spacing w:after="0" w:line="240" w:lineRule="auto"/>
    </w:pPr>
  </w:style>
  <w:style w:type="character" w:customStyle="1" w:styleId="Char0">
    <w:name w:val="رأس الصفحة Char"/>
    <w:basedOn w:val="a0"/>
    <w:link w:val="a6"/>
    <w:uiPriority w:val="99"/>
    <w:rsid w:val="002445B3"/>
    <w:rPr>
      <w:kern w:val="0"/>
      <w:sz w:val="22"/>
      <w:szCs w:val="22"/>
      <w14:ligatures w14:val="none"/>
    </w:rPr>
  </w:style>
  <w:style w:type="paragraph" w:styleId="a7">
    <w:name w:val="footer"/>
    <w:basedOn w:val="a"/>
    <w:link w:val="Char1"/>
    <w:uiPriority w:val="99"/>
    <w:unhideWhenUsed/>
    <w:rsid w:val="002445B3"/>
    <w:pPr>
      <w:tabs>
        <w:tab w:val="center" w:pos="4153"/>
        <w:tab w:val="right" w:pos="8306"/>
      </w:tabs>
      <w:spacing w:after="0" w:line="240" w:lineRule="auto"/>
    </w:pPr>
  </w:style>
  <w:style w:type="character" w:customStyle="1" w:styleId="Char1">
    <w:name w:val="تذييل الصفحة Char"/>
    <w:basedOn w:val="a0"/>
    <w:link w:val="a7"/>
    <w:uiPriority w:val="99"/>
    <w:rsid w:val="002445B3"/>
    <w:rPr>
      <w:kern w:val="0"/>
      <w:sz w:val="22"/>
      <w:szCs w:val="22"/>
      <w14:ligatures w14:val="none"/>
    </w:rPr>
  </w:style>
  <w:style w:type="character" w:styleId="a8">
    <w:name w:val="Strong"/>
    <w:basedOn w:val="a0"/>
    <w:uiPriority w:val="22"/>
    <w:qFormat/>
    <w:rsid w:val="0053273C"/>
    <w:rPr>
      <w:b/>
      <w:bCs/>
    </w:rPr>
  </w:style>
  <w:style w:type="paragraph" w:styleId="a9">
    <w:name w:val="Normal (Web)"/>
    <w:basedOn w:val="a"/>
    <w:uiPriority w:val="99"/>
    <w:unhideWhenUsed/>
    <w:rsid w:val="005327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
    <w:name w:val="more"/>
    <w:basedOn w:val="a"/>
    <w:rsid w:val="003924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a0"/>
    <w:uiPriority w:val="99"/>
    <w:unhideWhenUsed/>
    <w:rsid w:val="00446D51"/>
    <w:rPr>
      <w:color w:val="0563C1" w:themeColor="hyperlink"/>
      <w:u w:val="single"/>
    </w:rPr>
  </w:style>
  <w:style w:type="character" w:styleId="aa">
    <w:name w:val="Unresolved Mention"/>
    <w:basedOn w:val="a0"/>
    <w:uiPriority w:val="99"/>
    <w:semiHidden/>
    <w:unhideWhenUsed/>
    <w:rsid w:val="00446D51"/>
    <w:rPr>
      <w:color w:val="605E5C"/>
      <w:shd w:val="clear" w:color="auto" w:fill="E1DFDD"/>
    </w:rPr>
  </w:style>
  <w:style w:type="character" w:customStyle="1" w:styleId="ms-rtefontface-6">
    <w:name w:val="ms-rtefontface-6"/>
    <w:basedOn w:val="a0"/>
    <w:rsid w:val="00625E28"/>
  </w:style>
  <w:style w:type="paragraph" w:customStyle="1" w:styleId="ng-star-inserted">
    <w:name w:val="ng-star-inserted"/>
    <w:basedOn w:val="a"/>
    <w:rsid w:val="00CE6E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b-0">
    <w:name w:val="mb-0"/>
    <w:basedOn w:val="a"/>
    <w:rsid w:val="00CE6E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TML">
    <w:name w:val="HTML Preformatted"/>
    <w:basedOn w:val="a"/>
    <w:link w:val="HTMLChar"/>
    <w:uiPriority w:val="99"/>
    <w:semiHidden/>
    <w:unhideWhenUsed/>
    <w:rsid w:val="00A16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A16996"/>
    <w:rPr>
      <w:rFonts w:ascii="Courier New" w:eastAsia="Times New Roman" w:hAnsi="Courier New" w:cs="Courier New"/>
      <w:kern w:val="0"/>
      <w:sz w:val="20"/>
      <w:szCs w:val="20"/>
      <w14:ligatures w14:val="none"/>
    </w:rPr>
  </w:style>
  <w:style w:type="character" w:styleId="HTMLCode">
    <w:name w:val="HTML Code"/>
    <w:basedOn w:val="a0"/>
    <w:uiPriority w:val="99"/>
    <w:semiHidden/>
    <w:unhideWhenUsed/>
    <w:rsid w:val="00A16996"/>
    <w:rPr>
      <w:rFonts w:ascii="Courier New" w:eastAsia="Times New Roman" w:hAnsi="Courier New" w:cs="Courier New"/>
      <w:sz w:val="20"/>
      <w:szCs w:val="20"/>
    </w:rPr>
  </w:style>
  <w:style w:type="character" w:customStyle="1" w:styleId="animating">
    <w:name w:val="animating"/>
    <w:basedOn w:val="a0"/>
    <w:rsid w:val="00A16996"/>
  </w:style>
  <w:style w:type="paragraph" w:customStyle="1" w:styleId="animating1">
    <w:name w:val="animating1"/>
    <w:basedOn w:val="a"/>
    <w:rsid w:val="00253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basedOn w:val="a0"/>
    <w:link w:val="4"/>
    <w:uiPriority w:val="9"/>
    <w:rsid w:val="00D1394A"/>
    <w:rPr>
      <w:rFonts w:ascii="Times New Roman" w:eastAsia="Times New Roman" w:hAnsi="Times New Roman" w:cs="Times New Roman"/>
      <w:b/>
      <w:bCs/>
      <w:kern w:val="0"/>
      <w14:ligatures w14:val="none"/>
    </w:rPr>
  </w:style>
  <w:style w:type="paragraph" w:customStyle="1" w:styleId="article-summary">
    <w:name w:val="article-summary"/>
    <w:basedOn w:val="a"/>
    <w:rsid w:val="00C759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g-scope">
    <w:name w:val="ng-scope"/>
    <w:basedOn w:val="a"/>
    <w:rsid w:val="00C75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العنوان 1 Char"/>
    <w:basedOn w:val="a0"/>
    <w:link w:val="1"/>
    <w:uiPriority w:val="9"/>
    <w:rsid w:val="00F632D1"/>
    <w:rPr>
      <w:rFonts w:asciiTheme="majorHAnsi" w:eastAsiaTheme="majorEastAsia" w:hAnsiTheme="majorHAnsi" w:cstheme="majorBidi"/>
      <w:color w:val="2F5496" w:themeColor="accent1" w:themeShade="BF"/>
      <w:kern w:val="0"/>
      <w:sz w:val="32"/>
      <w:szCs w:val="32"/>
      <w14:ligatures w14:val="none"/>
    </w:rPr>
  </w:style>
  <w:style w:type="character" w:customStyle="1" w:styleId="2Char">
    <w:name w:val="عنوان 2 Char"/>
    <w:basedOn w:val="a0"/>
    <w:link w:val="2"/>
    <w:uiPriority w:val="9"/>
    <w:rsid w:val="00F632D1"/>
    <w:rPr>
      <w:rFonts w:asciiTheme="majorHAnsi" w:eastAsiaTheme="majorEastAsia" w:hAnsiTheme="majorHAnsi" w:cstheme="majorBidi"/>
      <w:color w:val="2F5496" w:themeColor="accent1" w:themeShade="BF"/>
      <w:kern w:val="0"/>
      <w:sz w:val="26"/>
      <w:szCs w:val="26"/>
      <w14:ligatures w14:val="none"/>
    </w:rPr>
  </w:style>
  <w:style w:type="character" w:customStyle="1" w:styleId="3Char">
    <w:name w:val="عنوان 3 Char"/>
    <w:basedOn w:val="a0"/>
    <w:link w:val="3"/>
    <w:uiPriority w:val="9"/>
    <w:rsid w:val="000A0A83"/>
    <w:rPr>
      <w:rFonts w:asciiTheme="majorHAnsi" w:eastAsiaTheme="majorEastAsia" w:hAnsiTheme="majorHAnsi" w:cstheme="majorBidi"/>
      <w:color w:val="1F3763" w:themeColor="accent1" w:themeShade="7F"/>
      <w:kern w:val="0"/>
      <w14:ligatures w14:val="none"/>
    </w:rPr>
  </w:style>
  <w:style w:type="paragraph" w:styleId="ab">
    <w:name w:val="TOC Heading"/>
    <w:basedOn w:val="1"/>
    <w:next w:val="a"/>
    <w:uiPriority w:val="39"/>
    <w:unhideWhenUsed/>
    <w:qFormat/>
    <w:rsid w:val="007B5190"/>
    <w:pPr>
      <w:outlineLvl w:val="9"/>
    </w:pPr>
  </w:style>
  <w:style w:type="paragraph" w:styleId="10">
    <w:name w:val="toc 1"/>
    <w:basedOn w:val="a"/>
    <w:next w:val="a"/>
    <w:autoRedefine/>
    <w:uiPriority w:val="39"/>
    <w:unhideWhenUsed/>
    <w:rsid w:val="007B5190"/>
    <w:pPr>
      <w:spacing w:after="100"/>
    </w:pPr>
  </w:style>
  <w:style w:type="paragraph" w:styleId="20">
    <w:name w:val="toc 2"/>
    <w:basedOn w:val="a"/>
    <w:next w:val="a"/>
    <w:autoRedefine/>
    <w:uiPriority w:val="39"/>
    <w:unhideWhenUsed/>
    <w:rsid w:val="007B5190"/>
    <w:pPr>
      <w:spacing w:after="100"/>
      <w:ind w:left="220"/>
    </w:pPr>
  </w:style>
  <w:style w:type="paragraph" w:styleId="30">
    <w:name w:val="toc 3"/>
    <w:basedOn w:val="a"/>
    <w:next w:val="a"/>
    <w:autoRedefine/>
    <w:uiPriority w:val="39"/>
    <w:unhideWhenUsed/>
    <w:rsid w:val="007B5190"/>
    <w:pPr>
      <w:spacing w:after="100"/>
      <w:ind w:left="440"/>
    </w:pPr>
  </w:style>
  <w:style w:type="character" w:styleId="ac">
    <w:name w:val="page number"/>
    <w:basedOn w:val="a0"/>
    <w:uiPriority w:val="99"/>
    <w:semiHidden/>
    <w:unhideWhenUsed/>
    <w:rsid w:val="00684EA4"/>
  </w:style>
  <w:style w:type="paragraph" w:styleId="ad">
    <w:name w:val="No Spacing"/>
    <w:link w:val="Char2"/>
    <w:uiPriority w:val="1"/>
    <w:qFormat/>
    <w:rsid w:val="001C424A"/>
    <w:pPr>
      <w:bidi/>
    </w:pPr>
    <w:rPr>
      <w:rFonts w:eastAsiaTheme="minorEastAsia"/>
      <w:kern w:val="0"/>
      <w:sz w:val="22"/>
      <w:szCs w:val="22"/>
      <w14:ligatures w14:val="none"/>
    </w:rPr>
  </w:style>
  <w:style w:type="character" w:customStyle="1" w:styleId="Char2">
    <w:name w:val="بلا تباعد Char"/>
    <w:basedOn w:val="a0"/>
    <w:link w:val="ad"/>
    <w:uiPriority w:val="1"/>
    <w:rsid w:val="001C424A"/>
    <w:rPr>
      <w:rFonts w:eastAsiaTheme="minorEastAsia"/>
      <w:kern w:val="0"/>
      <w:sz w:val="22"/>
      <w:szCs w:val="22"/>
      <w14:ligatures w14:val="none"/>
    </w:rPr>
  </w:style>
  <w:style w:type="character" w:styleId="ae">
    <w:name w:val="FollowedHyperlink"/>
    <w:basedOn w:val="a0"/>
    <w:uiPriority w:val="99"/>
    <w:semiHidden/>
    <w:unhideWhenUsed/>
    <w:rsid w:val="000B24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0507">
      <w:bodyDiv w:val="1"/>
      <w:marLeft w:val="0"/>
      <w:marRight w:val="0"/>
      <w:marTop w:val="0"/>
      <w:marBottom w:val="0"/>
      <w:divBdr>
        <w:top w:val="none" w:sz="0" w:space="0" w:color="auto"/>
        <w:left w:val="none" w:sz="0" w:space="0" w:color="auto"/>
        <w:bottom w:val="none" w:sz="0" w:space="0" w:color="auto"/>
        <w:right w:val="none" w:sz="0" w:space="0" w:color="auto"/>
      </w:divBdr>
      <w:divsChild>
        <w:div w:id="1852256173">
          <w:marLeft w:val="0"/>
          <w:marRight w:val="0"/>
          <w:marTop w:val="0"/>
          <w:marBottom w:val="0"/>
          <w:divBdr>
            <w:top w:val="none" w:sz="0" w:space="0" w:color="auto"/>
            <w:left w:val="none" w:sz="0" w:space="0" w:color="auto"/>
            <w:bottom w:val="none" w:sz="0" w:space="0" w:color="auto"/>
            <w:right w:val="none" w:sz="0" w:space="0" w:color="auto"/>
          </w:divBdr>
        </w:div>
      </w:divsChild>
    </w:div>
    <w:div w:id="139999941">
      <w:bodyDiv w:val="1"/>
      <w:marLeft w:val="0"/>
      <w:marRight w:val="0"/>
      <w:marTop w:val="0"/>
      <w:marBottom w:val="0"/>
      <w:divBdr>
        <w:top w:val="none" w:sz="0" w:space="0" w:color="auto"/>
        <w:left w:val="none" w:sz="0" w:space="0" w:color="auto"/>
        <w:bottom w:val="none" w:sz="0" w:space="0" w:color="auto"/>
        <w:right w:val="none" w:sz="0" w:space="0" w:color="auto"/>
      </w:divBdr>
    </w:div>
    <w:div w:id="142621913">
      <w:bodyDiv w:val="1"/>
      <w:marLeft w:val="0"/>
      <w:marRight w:val="0"/>
      <w:marTop w:val="0"/>
      <w:marBottom w:val="0"/>
      <w:divBdr>
        <w:top w:val="none" w:sz="0" w:space="0" w:color="auto"/>
        <w:left w:val="none" w:sz="0" w:space="0" w:color="auto"/>
        <w:bottom w:val="none" w:sz="0" w:space="0" w:color="auto"/>
        <w:right w:val="none" w:sz="0" w:space="0" w:color="auto"/>
      </w:divBdr>
      <w:divsChild>
        <w:div w:id="2031494206">
          <w:marLeft w:val="0"/>
          <w:marRight w:val="360"/>
          <w:marTop w:val="200"/>
          <w:marBottom w:val="0"/>
          <w:divBdr>
            <w:top w:val="none" w:sz="0" w:space="0" w:color="auto"/>
            <w:left w:val="none" w:sz="0" w:space="0" w:color="auto"/>
            <w:bottom w:val="none" w:sz="0" w:space="0" w:color="auto"/>
            <w:right w:val="none" w:sz="0" w:space="0" w:color="auto"/>
          </w:divBdr>
        </w:div>
        <w:div w:id="489294108">
          <w:marLeft w:val="0"/>
          <w:marRight w:val="360"/>
          <w:marTop w:val="200"/>
          <w:marBottom w:val="0"/>
          <w:divBdr>
            <w:top w:val="none" w:sz="0" w:space="0" w:color="auto"/>
            <w:left w:val="none" w:sz="0" w:space="0" w:color="auto"/>
            <w:bottom w:val="none" w:sz="0" w:space="0" w:color="auto"/>
            <w:right w:val="none" w:sz="0" w:space="0" w:color="auto"/>
          </w:divBdr>
        </w:div>
        <w:div w:id="811484952">
          <w:marLeft w:val="0"/>
          <w:marRight w:val="360"/>
          <w:marTop w:val="200"/>
          <w:marBottom w:val="0"/>
          <w:divBdr>
            <w:top w:val="none" w:sz="0" w:space="0" w:color="auto"/>
            <w:left w:val="none" w:sz="0" w:space="0" w:color="auto"/>
            <w:bottom w:val="none" w:sz="0" w:space="0" w:color="auto"/>
            <w:right w:val="none" w:sz="0" w:space="0" w:color="auto"/>
          </w:divBdr>
        </w:div>
      </w:divsChild>
    </w:div>
    <w:div w:id="144050188">
      <w:bodyDiv w:val="1"/>
      <w:marLeft w:val="0"/>
      <w:marRight w:val="0"/>
      <w:marTop w:val="0"/>
      <w:marBottom w:val="0"/>
      <w:divBdr>
        <w:top w:val="none" w:sz="0" w:space="0" w:color="auto"/>
        <w:left w:val="none" w:sz="0" w:space="0" w:color="auto"/>
        <w:bottom w:val="none" w:sz="0" w:space="0" w:color="auto"/>
        <w:right w:val="none" w:sz="0" w:space="0" w:color="auto"/>
      </w:divBdr>
    </w:div>
    <w:div w:id="158497429">
      <w:bodyDiv w:val="1"/>
      <w:marLeft w:val="0"/>
      <w:marRight w:val="0"/>
      <w:marTop w:val="0"/>
      <w:marBottom w:val="0"/>
      <w:divBdr>
        <w:top w:val="none" w:sz="0" w:space="0" w:color="auto"/>
        <w:left w:val="none" w:sz="0" w:space="0" w:color="auto"/>
        <w:bottom w:val="none" w:sz="0" w:space="0" w:color="auto"/>
        <w:right w:val="none" w:sz="0" w:space="0" w:color="auto"/>
      </w:divBdr>
      <w:divsChild>
        <w:div w:id="1216628367">
          <w:marLeft w:val="0"/>
          <w:marRight w:val="0"/>
          <w:marTop w:val="80"/>
          <w:marBottom w:val="0"/>
          <w:divBdr>
            <w:top w:val="none" w:sz="0" w:space="0" w:color="auto"/>
            <w:left w:val="none" w:sz="0" w:space="0" w:color="auto"/>
            <w:bottom w:val="none" w:sz="0" w:space="0" w:color="auto"/>
            <w:right w:val="none" w:sz="0" w:space="0" w:color="auto"/>
          </w:divBdr>
        </w:div>
      </w:divsChild>
    </w:div>
    <w:div w:id="172109873">
      <w:bodyDiv w:val="1"/>
      <w:marLeft w:val="0"/>
      <w:marRight w:val="0"/>
      <w:marTop w:val="0"/>
      <w:marBottom w:val="0"/>
      <w:divBdr>
        <w:top w:val="none" w:sz="0" w:space="0" w:color="auto"/>
        <w:left w:val="none" w:sz="0" w:space="0" w:color="auto"/>
        <w:bottom w:val="none" w:sz="0" w:space="0" w:color="auto"/>
        <w:right w:val="none" w:sz="0" w:space="0" w:color="auto"/>
      </w:divBdr>
    </w:div>
    <w:div w:id="203715712">
      <w:bodyDiv w:val="1"/>
      <w:marLeft w:val="0"/>
      <w:marRight w:val="0"/>
      <w:marTop w:val="0"/>
      <w:marBottom w:val="0"/>
      <w:divBdr>
        <w:top w:val="none" w:sz="0" w:space="0" w:color="auto"/>
        <w:left w:val="none" w:sz="0" w:space="0" w:color="auto"/>
        <w:bottom w:val="none" w:sz="0" w:space="0" w:color="auto"/>
        <w:right w:val="none" w:sz="0" w:space="0" w:color="auto"/>
      </w:divBdr>
      <w:divsChild>
        <w:div w:id="183058547">
          <w:marLeft w:val="0"/>
          <w:marRight w:val="446"/>
          <w:marTop w:val="0"/>
          <w:marBottom w:val="0"/>
          <w:divBdr>
            <w:top w:val="none" w:sz="0" w:space="0" w:color="auto"/>
            <w:left w:val="none" w:sz="0" w:space="0" w:color="auto"/>
            <w:bottom w:val="none" w:sz="0" w:space="0" w:color="auto"/>
            <w:right w:val="none" w:sz="0" w:space="0" w:color="auto"/>
          </w:divBdr>
        </w:div>
        <w:div w:id="2032753710">
          <w:marLeft w:val="0"/>
          <w:marRight w:val="446"/>
          <w:marTop w:val="0"/>
          <w:marBottom w:val="0"/>
          <w:divBdr>
            <w:top w:val="none" w:sz="0" w:space="0" w:color="auto"/>
            <w:left w:val="none" w:sz="0" w:space="0" w:color="auto"/>
            <w:bottom w:val="none" w:sz="0" w:space="0" w:color="auto"/>
            <w:right w:val="none" w:sz="0" w:space="0" w:color="auto"/>
          </w:divBdr>
        </w:div>
        <w:div w:id="1451777828">
          <w:marLeft w:val="0"/>
          <w:marRight w:val="446"/>
          <w:marTop w:val="0"/>
          <w:marBottom w:val="0"/>
          <w:divBdr>
            <w:top w:val="none" w:sz="0" w:space="0" w:color="auto"/>
            <w:left w:val="none" w:sz="0" w:space="0" w:color="auto"/>
            <w:bottom w:val="none" w:sz="0" w:space="0" w:color="auto"/>
            <w:right w:val="none" w:sz="0" w:space="0" w:color="auto"/>
          </w:divBdr>
        </w:div>
      </w:divsChild>
    </w:div>
    <w:div w:id="259922467">
      <w:bodyDiv w:val="1"/>
      <w:marLeft w:val="0"/>
      <w:marRight w:val="0"/>
      <w:marTop w:val="0"/>
      <w:marBottom w:val="0"/>
      <w:divBdr>
        <w:top w:val="none" w:sz="0" w:space="0" w:color="auto"/>
        <w:left w:val="none" w:sz="0" w:space="0" w:color="auto"/>
        <w:bottom w:val="none" w:sz="0" w:space="0" w:color="auto"/>
        <w:right w:val="none" w:sz="0" w:space="0" w:color="auto"/>
      </w:divBdr>
      <w:divsChild>
        <w:div w:id="1469472464">
          <w:marLeft w:val="0"/>
          <w:marRight w:val="0"/>
          <w:marTop w:val="0"/>
          <w:marBottom w:val="0"/>
          <w:divBdr>
            <w:top w:val="none" w:sz="0" w:space="0" w:color="auto"/>
            <w:left w:val="none" w:sz="0" w:space="0" w:color="auto"/>
            <w:bottom w:val="none" w:sz="0" w:space="0" w:color="auto"/>
            <w:right w:val="none" w:sz="0" w:space="0" w:color="auto"/>
          </w:divBdr>
        </w:div>
        <w:div w:id="1885366420">
          <w:marLeft w:val="0"/>
          <w:marRight w:val="0"/>
          <w:marTop w:val="0"/>
          <w:marBottom w:val="0"/>
          <w:divBdr>
            <w:top w:val="none" w:sz="0" w:space="0" w:color="auto"/>
            <w:left w:val="none" w:sz="0" w:space="0" w:color="auto"/>
            <w:bottom w:val="none" w:sz="0" w:space="0" w:color="auto"/>
            <w:right w:val="none" w:sz="0" w:space="0" w:color="auto"/>
          </w:divBdr>
        </w:div>
      </w:divsChild>
    </w:div>
    <w:div w:id="280495598">
      <w:bodyDiv w:val="1"/>
      <w:marLeft w:val="0"/>
      <w:marRight w:val="0"/>
      <w:marTop w:val="0"/>
      <w:marBottom w:val="0"/>
      <w:divBdr>
        <w:top w:val="none" w:sz="0" w:space="0" w:color="auto"/>
        <w:left w:val="none" w:sz="0" w:space="0" w:color="auto"/>
        <w:bottom w:val="none" w:sz="0" w:space="0" w:color="auto"/>
        <w:right w:val="none" w:sz="0" w:space="0" w:color="auto"/>
      </w:divBdr>
    </w:div>
    <w:div w:id="304747742">
      <w:bodyDiv w:val="1"/>
      <w:marLeft w:val="0"/>
      <w:marRight w:val="0"/>
      <w:marTop w:val="0"/>
      <w:marBottom w:val="0"/>
      <w:divBdr>
        <w:top w:val="none" w:sz="0" w:space="0" w:color="auto"/>
        <w:left w:val="none" w:sz="0" w:space="0" w:color="auto"/>
        <w:bottom w:val="none" w:sz="0" w:space="0" w:color="auto"/>
        <w:right w:val="none" w:sz="0" w:space="0" w:color="auto"/>
      </w:divBdr>
    </w:div>
    <w:div w:id="319962667">
      <w:bodyDiv w:val="1"/>
      <w:marLeft w:val="0"/>
      <w:marRight w:val="0"/>
      <w:marTop w:val="0"/>
      <w:marBottom w:val="0"/>
      <w:divBdr>
        <w:top w:val="none" w:sz="0" w:space="0" w:color="auto"/>
        <w:left w:val="none" w:sz="0" w:space="0" w:color="auto"/>
        <w:bottom w:val="none" w:sz="0" w:space="0" w:color="auto"/>
        <w:right w:val="none" w:sz="0" w:space="0" w:color="auto"/>
      </w:divBdr>
      <w:divsChild>
        <w:div w:id="2137940385">
          <w:marLeft w:val="0"/>
          <w:marRight w:val="360"/>
          <w:marTop w:val="200"/>
          <w:marBottom w:val="0"/>
          <w:divBdr>
            <w:top w:val="none" w:sz="0" w:space="0" w:color="auto"/>
            <w:left w:val="none" w:sz="0" w:space="0" w:color="auto"/>
            <w:bottom w:val="none" w:sz="0" w:space="0" w:color="auto"/>
            <w:right w:val="none" w:sz="0" w:space="0" w:color="auto"/>
          </w:divBdr>
        </w:div>
      </w:divsChild>
    </w:div>
    <w:div w:id="323361046">
      <w:bodyDiv w:val="1"/>
      <w:marLeft w:val="0"/>
      <w:marRight w:val="0"/>
      <w:marTop w:val="0"/>
      <w:marBottom w:val="0"/>
      <w:divBdr>
        <w:top w:val="none" w:sz="0" w:space="0" w:color="auto"/>
        <w:left w:val="none" w:sz="0" w:space="0" w:color="auto"/>
        <w:bottom w:val="none" w:sz="0" w:space="0" w:color="auto"/>
        <w:right w:val="none" w:sz="0" w:space="0" w:color="auto"/>
      </w:divBdr>
    </w:div>
    <w:div w:id="331683374">
      <w:bodyDiv w:val="1"/>
      <w:marLeft w:val="0"/>
      <w:marRight w:val="0"/>
      <w:marTop w:val="0"/>
      <w:marBottom w:val="0"/>
      <w:divBdr>
        <w:top w:val="none" w:sz="0" w:space="0" w:color="auto"/>
        <w:left w:val="none" w:sz="0" w:space="0" w:color="auto"/>
        <w:bottom w:val="none" w:sz="0" w:space="0" w:color="auto"/>
        <w:right w:val="none" w:sz="0" w:space="0" w:color="auto"/>
      </w:divBdr>
    </w:div>
    <w:div w:id="339625373">
      <w:bodyDiv w:val="1"/>
      <w:marLeft w:val="0"/>
      <w:marRight w:val="0"/>
      <w:marTop w:val="0"/>
      <w:marBottom w:val="0"/>
      <w:divBdr>
        <w:top w:val="none" w:sz="0" w:space="0" w:color="auto"/>
        <w:left w:val="none" w:sz="0" w:space="0" w:color="auto"/>
        <w:bottom w:val="none" w:sz="0" w:space="0" w:color="auto"/>
        <w:right w:val="none" w:sz="0" w:space="0" w:color="auto"/>
      </w:divBdr>
    </w:div>
    <w:div w:id="370496112">
      <w:bodyDiv w:val="1"/>
      <w:marLeft w:val="0"/>
      <w:marRight w:val="0"/>
      <w:marTop w:val="0"/>
      <w:marBottom w:val="0"/>
      <w:divBdr>
        <w:top w:val="none" w:sz="0" w:space="0" w:color="auto"/>
        <w:left w:val="none" w:sz="0" w:space="0" w:color="auto"/>
        <w:bottom w:val="none" w:sz="0" w:space="0" w:color="auto"/>
        <w:right w:val="none" w:sz="0" w:space="0" w:color="auto"/>
      </w:divBdr>
      <w:divsChild>
        <w:div w:id="1227447616">
          <w:marLeft w:val="547"/>
          <w:marRight w:val="0"/>
          <w:marTop w:val="200"/>
          <w:marBottom w:val="0"/>
          <w:divBdr>
            <w:top w:val="none" w:sz="0" w:space="0" w:color="auto"/>
            <w:left w:val="none" w:sz="0" w:space="0" w:color="auto"/>
            <w:bottom w:val="none" w:sz="0" w:space="0" w:color="auto"/>
            <w:right w:val="none" w:sz="0" w:space="0" w:color="auto"/>
          </w:divBdr>
        </w:div>
      </w:divsChild>
    </w:div>
    <w:div w:id="453643080">
      <w:bodyDiv w:val="1"/>
      <w:marLeft w:val="0"/>
      <w:marRight w:val="0"/>
      <w:marTop w:val="0"/>
      <w:marBottom w:val="0"/>
      <w:divBdr>
        <w:top w:val="none" w:sz="0" w:space="0" w:color="auto"/>
        <w:left w:val="none" w:sz="0" w:space="0" w:color="auto"/>
        <w:bottom w:val="none" w:sz="0" w:space="0" w:color="auto"/>
        <w:right w:val="none" w:sz="0" w:space="0" w:color="auto"/>
      </w:divBdr>
    </w:div>
    <w:div w:id="453792994">
      <w:bodyDiv w:val="1"/>
      <w:marLeft w:val="0"/>
      <w:marRight w:val="0"/>
      <w:marTop w:val="0"/>
      <w:marBottom w:val="0"/>
      <w:divBdr>
        <w:top w:val="none" w:sz="0" w:space="0" w:color="auto"/>
        <w:left w:val="none" w:sz="0" w:space="0" w:color="auto"/>
        <w:bottom w:val="none" w:sz="0" w:space="0" w:color="auto"/>
        <w:right w:val="none" w:sz="0" w:space="0" w:color="auto"/>
      </w:divBdr>
      <w:divsChild>
        <w:div w:id="994071282">
          <w:marLeft w:val="0"/>
          <w:marRight w:val="0"/>
          <w:marTop w:val="0"/>
          <w:marBottom w:val="0"/>
          <w:divBdr>
            <w:top w:val="none" w:sz="0" w:space="0" w:color="auto"/>
            <w:left w:val="none" w:sz="0" w:space="0" w:color="auto"/>
            <w:bottom w:val="none" w:sz="0" w:space="0" w:color="auto"/>
            <w:right w:val="none" w:sz="0" w:space="0" w:color="auto"/>
          </w:divBdr>
        </w:div>
        <w:div w:id="1533222177">
          <w:marLeft w:val="0"/>
          <w:marRight w:val="0"/>
          <w:marTop w:val="0"/>
          <w:marBottom w:val="0"/>
          <w:divBdr>
            <w:top w:val="none" w:sz="0" w:space="0" w:color="auto"/>
            <w:left w:val="none" w:sz="0" w:space="0" w:color="auto"/>
            <w:bottom w:val="none" w:sz="0" w:space="0" w:color="auto"/>
            <w:right w:val="none" w:sz="0" w:space="0" w:color="auto"/>
          </w:divBdr>
          <w:divsChild>
            <w:div w:id="279335564">
              <w:marLeft w:val="0"/>
              <w:marRight w:val="0"/>
              <w:marTop w:val="0"/>
              <w:marBottom w:val="0"/>
              <w:divBdr>
                <w:top w:val="none" w:sz="0" w:space="0" w:color="auto"/>
                <w:left w:val="none" w:sz="0" w:space="0" w:color="auto"/>
                <w:bottom w:val="none" w:sz="0" w:space="0" w:color="auto"/>
                <w:right w:val="none" w:sz="0" w:space="0" w:color="auto"/>
              </w:divBdr>
              <w:divsChild>
                <w:div w:id="148396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7161">
      <w:bodyDiv w:val="1"/>
      <w:marLeft w:val="0"/>
      <w:marRight w:val="0"/>
      <w:marTop w:val="0"/>
      <w:marBottom w:val="0"/>
      <w:divBdr>
        <w:top w:val="none" w:sz="0" w:space="0" w:color="auto"/>
        <w:left w:val="none" w:sz="0" w:space="0" w:color="auto"/>
        <w:bottom w:val="none" w:sz="0" w:space="0" w:color="auto"/>
        <w:right w:val="none" w:sz="0" w:space="0" w:color="auto"/>
      </w:divBdr>
    </w:div>
    <w:div w:id="491872101">
      <w:bodyDiv w:val="1"/>
      <w:marLeft w:val="0"/>
      <w:marRight w:val="0"/>
      <w:marTop w:val="0"/>
      <w:marBottom w:val="0"/>
      <w:divBdr>
        <w:top w:val="none" w:sz="0" w:space="0" w:color="auto"/>
        <w:left w:val="none" w:sz="0" w:space="0" w:color="auto"/>
        <w:bottom w:val="none" w:sz="0" w:space="0" w:color="auto"/>
        <w:right w:val="none" w:sz="0" w:space="0" w:color="auto"/>
      </w:divBdr>
    </w:div>
    <w:div w:id="504132739">
      <w:bodyDiv w:val="1"/>
      <w:marLeft w:val="0"/>
      <w:marRight w:val="0"/>
      <w:marTop w:val="0"/>
      <w:marBottom w:val="0"/>
      <w:divBdr>
        <w:top w:val="none" w:sz="0" w:space="0" w:color="auto"/>
        <w:left w:val="none" w:sz="0" w:space="0" w:color="auto"/>
        <w:bottom w:val="none" w:sz="0" w:space="0" w:color="auto"/>
        <w:right w:val="none" w:sz="0" w:space="0" w:color="auto"/>
      </w:divBdr>
    </w:div>
    <w:div w:id="560679262">
      <w:bodyDiv w:val="1"/>
      <w:marLeft w:val="0"/>
      <w:marRight w:val="0"/>
      <w:marTop w:val="0"/>
      <w:marBottom w:val="0"/>
      <w:divBdr>
        <w:top w:val="none" w:sz="0" w:space="0" w:color="auto"/>
        <w:left w:val="none" w:sz="0" w:space="0" w:color="auto"/>
        <w:bottom w:val="none" w:sz="0" w:space="0" w:color="auto"/>
        <w:right w:val="none" w:sz="0" w:space="0" w:color="auto"/>
      </w:divBdr>
      <w:divsChild>
        <w:div w:id="538325487">
          <w:marLeft w:val="0"/>
          <w:marRight w:val="720"/>
          <w:marTop w:val="200"/>
          <w:marBottom w:val="0"/>
          <w:divBdr>
            <w:top w:val="none" w:sz="0" w:space="0" w:color="auto"/>
            <w:left w:val="none" w:sz="0" w:space="0" w:color="auto"/>
            <w:bottom w:val="none" w:sz="0" w:space="0" w:color="auto"/>
            <w:right w:val="none" w:sz="0" w:space="0" w:color="auto"/>
          </w:divBdr>
        </w:div>
        <w:div w:id="172230630">
          <w:marLeft w:val="0"/>
          <w:marRight w:val="720"/>
          <w:marTop w:val="200"/>
          <w:marBottom w:val="0"/>
          <w:divBdr>
            <w:top w:val="none" w:sz="0" w:space="0" w:color="auto"/>
            <w:left w:val="none" w:sz="0" w:space="0" w:color="auto"/>
            <w:bottom w:val="none" w:sz="0" w:space="0" w:color="auto"/>
            <w:right w:val="none" w:sz="0" w:space="0" w:color="auto"/>
          </w:divBdr>
        </w:div>
        <w:div w:id="566302642">
          <w:marLeft w:val="0"/>
          <w:marRight w:val="720"/>
          <w:marTop w:val="200"/>
          <w:marBottom w:val="0"/>
          <w:divBdr>
            <w:top w:val="none" w:sz="0" w:space="0" w:color="auto"/>
            <w:left w:val="none" w:sz="0" w:space="0" w:color="auto"/>
            <w:bottom w:val="none" w:sz="0" w:space="0" w:color="auto"/>
            <w:right w:val="none" w:sz="0" w:space="0" w:color="auto"/>
          </w:divBdr>
        </w:div>
        <w:div w:id="889658176">
          <w:marLeft w:val="0"/>
          <w:marRight w:val="720"/>
          <w:marTop w:val="200"/>
          <w:marBottom w:val="0"/>
          <w:divBdr>
            <w:top w:val="none" w:sz="0" w:space="0" w:color="auto"/>
            <w:left w:val="none" w:sz="0" w:space="0" w:color="auto"/>
            <w:bottom w:val="none" w:sz="0" w:space="0" w:color="auto"/>
            <w:right w:val="none" w:sz="0" w:space="0" w:color="auto"/>
          </w:divBdr>
        </w:div>
        <w:div w:id="1284461011">
          <w:marLeft w:val="0"/>
          <w:marRight w:val="720"/>
          <w:marTop w:val="200"/>
          <w:marBottom w:val="0"/>
          <w:divBdr>
            <w:top w:val="none" w:sz="0" w:space="0" w:color="auto"/>
            <w:left w:val="none" w:sz="0" w:space="0" w:color="auto"/>
            <w:bottom w:val="none" w:sz="0" w:space="0" w:color="auto"/>
            <w:right w:val="none" w:sz="0" w:space="0" w:color="auto"/>
          </w:divBdr>
        </w:div>
      </w:divsChild>
    </w:div>
    <w:div w:id="582838686">
      <w:bodyDiv w:val="1"/>
      <w:marLeft w:val="0"/>
      <w:marRight w:val="0"/>
      <w:marTop w:val="0"/>
      <w:marBottom w:val="0"/>
      <w:divBdr>
        <w:top w:val="none" w:sz="0" w:space="0" w:color="auto"/>
        <w:left w:val="none" w:sz="0" w:space="0" w:color="auto"/>
        <w:bottom w:val="none" w:sz="0" w:space="0" w:color="auto"/>
        <w:right w:val="none" w:sz="0" w:space="0" w:color="auto"/>
      </w:divBdr>
    </w:div>
    <w:div w:id="626744872">
      <w:bodyDiv w:val="1"/>
      <w:marLeft w:val="0"/>
      <w:marRight w:val="0"/>
      <w:marTop w:val="0"/>
      <w:marBottom w:val="0"/>
      <w:divBdr>
        <w:top w:val="none" w:sz="0" w:space="0" w:color="auto"/>
        <w:left w:val="none" w:sz="0" w:space="0" w:color="auto"/>
        <w:bottom w:val="none" w:sz="0" w:space="0" w:color="auto"/>
        <w:right w:val="none" w:sz="0" w:space="0" w:color="auto"/>
      </w:divBdr>
    </w:div>
    <w:div w:id="630408208">
      <w:bodyDiv w:val="1"/>
      <w:marLeft w:val="0"/>
      <w:marRight w:val="0"/>
      <w:marTop w:val="0"/>
      <w:marBottom w:val="0"/>
      <w:divBdr>
        <w:top w:val="none" w:sz="0" w:space="0" w:color="auto"/>
        <w:left w:val="none" w:sz="0" w:space="0" w:color="auto"/>
        <w:bottom w:val="none" w:sz="0" w:space="0" w:color="auto"/>
        <w:right w:val="none" w:sz="0" w:space="0" w:color="auto"/>
      </w:divBdr>
      <w:divsChild>
        <w:div w:id="127746887">
          <w:marLeft w:val="0"/>
          <w:marRight w:val="0"/>
          <w:marTop w:val="80"/>
          <w:marBottom w:val="0"/>
          <w:divBdr>
            <w:top w:val="none" w:sz="0" w:space="0" w:color="auto"/>
            <w:left w:val="none" w:sz="0" w:space="0" w:color="auto"/>
            <w:bottom w:val="none" w:sz="0" w:space="0" w:color="auto"/>
            <w:right w:val="none" w:sz="0" w:space="0" w:color="auto"/>
          </w:divBdr>
        </w:div>
        <w:div w:id="284316557">
          <w:marLeft w:val="0"/>
          <w:marRight w:val="0"/>
          <w:marTop w:val="80"/>
          <w:marBottom w:val="0"/>
          <w:divBdr>
            <w:top w:val="none" w:sz="0" w:space="0" w:color="auto"/>
            <w:left w:val="none" w:sz="0" w:space="0" w:color="auto"/>
            <w:bottom w:val="none" w:sz="0" w:space="0" w:color="auto"/>
            <w:right w:val="none" w:sz="0" w:space="0" w:color="auto"/>
          </w:divBdr>
        </w:div>
        <w:div w:id="1980764792">
          <w:marLeft w:val="0"/>
          <w:marRight w:val="0"/>
          <w:marTop w:val="80"/>
          <w:marBottom w:val="0"/>
          <w:divBdr>
            <w:top w:val="none" w:sz="0" w:space="0" w:color="auto"/>
            <w:left w:val="none" w:sz="0" w:space="0" w:color="auto"/>
            <w:bottom w:val="none" w:sz="0" w:space="0" w:color="auto"/>
            <w:right w:val="none" w:sz="0" w:space="0" w:color="auto"/>
          </w:divBdr>
        </w:div>
      </w:divsChild>
    </w:div>
    <w:div w:id="636224573">
      <w:bodyDiv w:val="1"/>
      <w:marLeft w:val="0"/>
      <w:marRight w:val="0"/>
      <w:marTop w:val="0"/>
      <w:marBottom w:val="0"/>
      <w:divBdr>
        <w:top w:val="none" w:sz="0" w:space="0" w:color="auto"/>
        <w:left w:val="none" w:sz="0" w:space="0" w:color="auto"/>
        <w:bottom w:val="none" w:sz="0" w:space="0" w:color="auto"/>
        <w:right w:val="none" w:sz="0" w:space="0" w:color="auto"/>
      </w:divBdr>
      <w:divsChild>
        <w:div w:id="1592736128">
          <w:marLeft w:val="0"/>
          <w:marRight w:val="0"/>
          <w:marTop w:val="0"/>
          <w:marBottom w:val="0"/>
          <w:divBdr>
            <w:top w:val="none" w:sz="0" w:space="0" w:color="auto"/>
            <w:left w:val="none" w:sz="0" w:space="0" w:color="auto"/>
            <w:bottom w:val="none" w:sz="0" w:space="0" w:color="auto"/>
            <w:right w:val="none" w:sz="0" w:space="0" w:color="auto"/>
          </w:divBdr>
        </w:div>
        <w:div w:id="1432780082">
          <w:marLeft w:val="0"/>
          <w:marRight w:val="0"/>
          <w:marTop w:val="0"/>
          <w:marBottom w:val="0"/>
          <w:divBdr>
            <w:top w:val="none" w:sz="0" w:space="0" w:color="auto"/>
            <w:left w:val="none" w:sz="0" w:space="0" w:color="auto"/>
            <w:bottom w:val="none" w:sz="0" w:space="0" w:color="auto"/>
            <w:right w:val="none" w:sz="0" w:space="0" w:color="auto"/>
          </w:divBdr>
          <w:divsChild>
            <w:div w:id="1059783552">
              <w:marLeft w:val="0"/>
              <w:marRight w:val="0"/>
              <w:marTop w:val="0"/>
              <w:marBottom w:val="0"/>
              <w:divBdr>
                <w:top w:val="none" w:sz="0" w:space="0" w:color="auto"/>
                <w:left w:val="none" w:sz="0" w:space="0" w:color="auto"/>
                <w:bottom w:val="none" w:sz="0" w:space="0" w:color="auto"/>
                <w:right w:val="none" w:sz="0" w:space="0" w:color="auto"/>
              </w:divBdr>
              <w:divsChild>
                <w:div w:id="21256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333378">
      <w:bodyDiv w:val="1"/>
      <w:marLeft w:val="0"/>
      <w:marRight w:val="0"/>
      <w:marTop w:val="0"/>
      <w:marBottom w:val="0"/>
      <w:divBdr>
        <w:top w:val="none" w:sz="0" w:space="0" w:color="auto"/>
        <w:left w:val="none" w:sz="0" w:space="0" w:color="auto"/>
        <w:bottom w:val="none" w:sz="0" w:space="0" w:color="auto"/>
        <w:right w:val="none" w:sz="0" w:space="0" w:color="auto"/>
      </w:divBdr>
    </w:div>
    <w:div w:id="657657380">
      <w:bodyDiv w:val="1"/>
      <w:marLeft w:val="0"/>
      <w:marRight w:val="0"/>
      <w:marTop w:val="0"/>
      <w:marBottom w:val="0"/>
      <w:divBdr>
        <w:top w:val="none" w:sz="0" w:space="0" w:color="auto"/>
        <w:left w:val="none" w:sz="0" w:space="0" w:color="auto"/>
        <w:bottom w:val="none" w:sz="0" w:space="0" w:color="auto"/>
        <w:right w:val="none" w:sz="0" w:space="0" w:color="auto"/>
      </w:divBdr>
    </w:div>
    <w:div w:id="693699257">
      <w:bodyDiv w:val="1"/>
      <w:marLeft w:val="0"/>
      <w:marRight w:val="0"/>
      <w:marTop w:val="0"/>
      <w:marBottom w:val="0"/>
      <w:divBdr>
        <w:top w:val="none" w:sz="0" w:space="0" w:color="auto"/>
        <w:left w:val="none" w:sz="0" w:space="0" w:color="auto"/>
        <w:bottom w:val="none" w:sz="0" w:space="0" w:color="auto"/>
        <w:right w:val="none" w:sz="0" w:space="0" w:color="auto"/>
      </w:divBdr>
      <w:divsChild>
        <w:div w:id="1529100455">
          <w:marLeft w:val="0"/>
          <w:marRight w:val="0"/>
          <w:marTop w:val="0"/>
          <w:marBottom w:val="0"/>
          <w:divBdr>
            <w:top w:val="none" w:sz="0" w:space="0" w:color="auto"/>
            <w:left w:val="none" w:sz="0" w:space="0" w:color="auto"/>
            <w:bottom w:val="none" w:sz="0" w:space="0" w:color="auto"/>
            <w:right w:val="none" w:sz="0" w:space="0" w:color="auto"/>
          </w:divBdr>
        </w:div>
        <w:div w:id="28797397">
          <w:marLeft w:val="0"/>
          <w:marRight w:val="0"/>
          <w:marTop w:val="0"/>
          <w:marBottom w:val="0"/>
          <w:divBdr>
            <w:top w:val="none" w:sz="0" w:space="0" w:color="auto"/>
            <w:left w:val="none" w:sz="0" w:space="0" w:color="auto"/>
            <w:bottom w:val="none" w:sz="0" w:space="0" w:color="auto"/>
            <w:right w:val="none" w:sz="0" w:space="0" w:color="auto"/>
          </w:divBdr>
          <w:divsChild>
            <w:div w:id="770860359">
              <w:marLeft w:val="0"/>
              <w:marRight w:val="0"/>
              <w:marTop w:val="0"/>
              <w:marBottom w:val="0"/>
              <w:divBdr>
                <w:top w:val="none" w:sz="0" w:space="0" w:color="auto"/>
                <w:left w:val="none" w:sz="0" w:space="0" w:color="auto"/>
                <w:bottom w:val="none" w:sz="0" w:space="0" w:color="auto"/>
                <w:right w:val="none" w:sz="0" w:space="0" w:color="auto"/>
              </w:divBdr>
              <w:divsChild>
                <w:div w:id="19359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89460">
      <w:bodyDiv w:val="1"/>
      <w:marLeft w:val="0"/>
      <w:marRight w:val="0"/>
      <w:marTop w:val="0"/>
      <w:marBottom w:val="0"/>
      <w:divBdr>
        <w:top w:val="none" w:sz="0" w:space="0" w:color="auto"/>
        <w:left w:val="none" w:sz="0" w:space="0" w:color="auto"/>
        <w:bottom w:val="none" w:sz="0" w:space="0" w:color="auto"/>
        <w:right w:val="none" w:sz="0" w:space="0" w:color="auto"/>
      </w:divBdr>
      <w:divsChild>
        <w:div w:id="954097627">
          <w:marLeft w:val="0"/>
          <w:marRight w:val="0"/>
          <w:marTop w:val="240"/>
          <w:marBottom w:val="0"/>
          <w:divBdr>
            <w:top w:val="none" w:sz="0" w:space="0" w:color="auto"/>
            <w:left w:val="none" w:sz="0" w:space="0" w:color="auto"/>
            <w:bottom w:val="none" w:sz="0" w:space="0" w:color="auto"/>
            <w:right w:val="none" w:sz="0" w:space="0" w:color="auto"/>
          </w:divBdr>
        </w:div>
        <w:div w:id="2124493969">
          <w:marLeft w:val="0"/>
          <w:marRight w:val="0"/>
          <w:marTop w:val="80"/>
          <w:marBottom w:val="0"/>
          <w:divBdr>
            <w:top w:val="none" w:sz="0" w:space="0" w:color="auto"/>
            <w:left w:val="none" w:sz="0" w:space="0" w:color="auto"/>
            <w:bottom w:val="none" w:sz="0" w:space="0" w:color="auto"/>
            <w:right w:val="none" w:sz="0" w:space="0" w:color="auto"/>
          </w:divBdr>
        </w:div>
      </w:divsChild>
    </w:div>
    <w:div w:id="738788450">
      <w:bodyDiv w:val="1"/>
      <w:marLeft w:val="0"/>
      <w:marRight w:val="0"/>
      <w:marTop w:val="0"/>
      <w:marBottom w:val="0"/>
      <w:divBdr>
        <w:top w:val="none" w:sz="0" w:space="0" w:color="auto"/>
        <w:left w:val="none" w:sz="0" w:space="0" w:color="auto"/>
        <w:bottom w:val="none" w:sz="0" w:space="0" w:color="auto"/>
        <w:right w:val="none" w:sz="0" w:space="0" w:color="auto"/>
      </w:divBdr>
      <w:divsChild>
        <w:div w:id="674647737">
          <w:marLeft w:val="0"/>
          <w:marRight w:val="0"/>
          <w:marTop w:val="0"/>
          <w:marBottom w:val="0"/>
          <w:divBdr>
            <w:top w:val="none" w:sz="0" w:space="0" w:color="auto"/>
            <w:left w:val="none" w:sz="0" w:space="0" w:color="auto"/>
            <w:bottom w:val="none" w:sz="0" w:space="0" w:color="auto"/>
            <w:right w:val="none" w:sz="0" w:space="0" w:color="auto"/>
          </w:divBdr>
        </w:div>
      </w:divsChild>
    </w:div>
    <w:div w:id="753168351">
      <w:bodyDiv w:val="1"/>
      <w:marLeft w:val="0"/>
      <w:marRight w:val="0"/>
      <w:marTop w:val="0"/>
      <w:marBottom w:val="0"/>
      <w:divBdr>
        <w:top w:val="none" w:sz="0" w:space="0" w:color="auto"/>
        <w:left w:val="none" w:sz="0" w:space="0" w:color="auto"/>
        <w:bottom w:val="none" w:sz="0" w:space="0" w:color="auto"/>
        <w:right w:val="none" w:sz="0" w:space="0" w:color="auto"/>
      </w:divBdr>
    </w:div>
    <w:div w:id="775370120">
      <w:bodyDiv w:val="1"/>
      <w:marLeft w:val="0"/>
      <w:marRight w:val="0"/>
      <w:marTop w:val="0"/>
      <w:marBottom w:val="0"/>
      <w:divBdr>
        <w:top w:val="none" w:sz="0" w:space="0" w:color="auto"/>
        <w:left w:val="none" w:sz="0" w:space="0" w:color="auto"/>
        <w:bottom w:val="none" w:sz="0" w:space="0" w:color="auto"/>
        <w:right w:val="none" w:sz="0" w:space="0" w:color="auto"/>
      </w:divBdr>
    </w:div>
    <w:div w:id="819422794">
      <w:bodyDiv w:val="1"/>
      <w:marLeft w:val="0"/>
      <w:marRight w:val="0"/>
      <w:marTop w:val="0"/>
      <w:marBottom w:val="0"/>
      <w:divBdr>
        <w:top w:val="none" w:sz="0" w:space="0" w:color="auto"/>
        <w:left w:val="none" w:sz="0" w:space="0" w:color="auto"/>
        <w:bottom w:val="none" w:sz="0" w:space="0" w:color="auto"/>
        <w:right w:val="none" w:sz="0" w:space="0" w:color="auto"/>
      </w:divBdr>
    </w:div>
    <w:div w:id="822239336">
      <w:bodyDiv w:val="1"/>
      <w:marLeft w:val="0"/>
      <w:marRight w:val="0"/>
      <w:marTop w:val="0"/>
      <w:marBottom w:val="0"/>
      <w:divBdr>
        <w:top w:val="none" w:sz="0" w:space="0" w:color="auto"/>
        <w:left w:val="none" w:sz="0" w:space="0" w:color="auto"/>
        <w:bottom w:val="none" w:sz="0" w:space="0" w:color="auto"/>
        <w:right w:val="none" w:sz="0" w:space="0" w:color="auto"/>
      </w:divBdr>
    </w:div>
    <w:div w:id="823088975">
      <w:bodyDiv w:val="1"/>
      <w:marLeft w:val="0"/>
      <w:marRight w:val="0"/>
      <w:marTop w:val="0"/>
      <w:marBottom w:val="0"/>
      <w:divBdr>
        <w:top w:val="none" w:sz="0" w:space="0" w:color="auto"/>
        <w:left w:val="none" w:sz="0" w:space="0" w:color="auto"/>
        <w:bottom w:val="none" w:sz="0" w:space="0" w:color="auto"/>
        <w:right w:val="none" w:sz="0" w:space="0" w:color="auto"/>
      </w:divBdr>
    </w:div>
    <w:div w:id="853303793">
      <w:bodyDiv w:val="1"/>
      <w:marLeft w:val="0"/>
      <w:marRight w:val="0"/>
      <w:marTop w:val="0"/>
      <w:marBottom w:val="0"/>
      <w:divBdr>
        <w:top w:val="none" w:sz="0" w:space="0" w:color="auto"/>
        <w:left w:val="none" w:sz="0" w:space="0" w:color="auto"/>
        <w:bottom w:val="none" w:sz="0" w:space="0" w:color="auto"/>
        <w:right w:val="none" w:sz="0" w:space="0" w:color="auto"/>
      </w:divBdr>
    </w:div>
    <w:div w:id="872425141">
      <w:bodyDiv w:val="1"/>
      <w:marLeft w:val="0"/>
      <w:marRight w:val="0"/>
      <w:marTop w:val="0"/>
      <w:marBottom w:val="0"/>
      <w:divBdr>
        <w:top w:val="none" w:sz="0" w:space="0" w:color="auto"/>
        <w:left w:val="none" w:sz="0" w:space="0" w:color="auto"/>
        <w:bottom w:val="none" w:sz="0" w:space="0" w:color="auto"/>
        <w:right w:val="none" w:sz="0" w:space="0" w:color="auto"/>
      </w:divBdr>
      <w:divsChild>
        <w:div w:id="298073130">
          <w:marLeft w:val="547"/>
          <w:marRight w:val="0"/>
          <w:marTop w:val="0"/>
          <w:marBottom w:val="0"/>
          <w:divBdr>
            <w:top w:val="none" w:sz="0" w:space="0" w:color="auto"/>
            <w:left w:val="none" w:sz="0" w:space="0" w:color="auto"/>
            <w:bottom w:val="none" w:sz="0" w:space="0" w:color="auto"/>
            <w:right w:val="none" w:sz="0" w:space="0" w:color="auto"/>
          </w:divBdr>
        </w:div>
      </w:divsChild>
    </w:div>
    <w:div w:id="902450305">
      <w:bodyDiv w:val="1"/>
      <w:marLeft w:val="0"/>
      <w:marRight w:val="0"/>
      <w:marTop w:val="0"/>
      <w:marBottom w:val="0"/>
      <w:divBdr>
        <w:top w:val="none" w:sz="0" w:space="0" w:color="auto"/>
        <w:left w:val="none" w:sz="0" w:space="0" w:color="auto"/>
        <w:bottom w:val="none" w:sz="0" w:space="0" w:color="auto"/>
        <w:right w:val="none" w:sz="0" w:space="0" w:color="auto"/>
      </w:divBdr>
      <w:divsChild>
        <w:div w:id="878593771">
          <w:marLeft w:val="0"/>
          <w:marRight w:val="0"/>
          <w:marTop w:val="80"/>
          <w:marBottom w:val="0"/>
          <w:divBdr>
            <w:top w:val="none" w:sz="0" w:space="0" w:color="auto"/>
            <w:left w:val="none" w:sz="0" w:space="0" w:color="auto"/>
            <w:bottom w:val="none" w:sz="0" w:space="0" w:color="auto"/>
            <w:right w:val="none" w:sz="0" w:space="0" w:color="auto"/>
          </w:divBdr>
        </w:div>
      </w:divsChild>
    </w:div>
    <w:div w:id="904295127">
      <w:bodyDiv w:val="1"/>
      <w:marLeft w:val="0"/>
      <w:marRight w:val="0"/>
      <w:marTop w:val="0"/>
      <w:marBottom w:val="0"/>
      <w:divBdr>
        <w:top w:val="none" w:sz="0" w:space="0" w:color="auto"/>
        <w:left w:val="none" w:sz="0" w:space="0" w:color="auto"/>
        <w:bottom w:val="none" w:sz="0" w:space="0" w:color="auto"/>
        <w:right w:val="none" w:sz="0" w:space="0" w:color="auto"/>
      </w:divBdr>
    </w:div>
    <w:div w:id="979455703">
      <w:bodyDiv w:val="1"/>
      <w:marLeft w:val="0"/>
      <w:marRight w:val="0"/>
      <w:marTop w:val="0"/>
      <w:marBottom w:val="0"/>
      <w:divBdr>
        <w:top w:val="none" w:sz="0" w:space="0" w:color="auto"/>
        <w:left w:val="none" w:sz="0" w:space="0" w:color="auto"/>
        <w:bottom w:val="none" w:sz="0" w:space="0" w:color="auto"/>
        <w:right w:val="none" w:sz="0" w:space="0" w:color="auto"/>
      </w:divBdr>
    </w:div>
    <w:div w:id="993685923">
      <w:bodyDiv w:val="1"/>
      <w:marLeft w:val="0"/>
      <w:marRight w:val="0"/>
      <w:marTop w:val="0"/>
      <w:marBottom w:val="0"/>
      <w:divBdr>
        <w:top w:val="none" w:sz="0" w:space="0" w:color="auto"/>
        <w:left w:val="none" w:sz="0" w:space="0" w:color="auto"/>
        <w:bottom w:val="none" w:sz="0" w:space="0" w:color="auto"/>
        <w:right w:val="none" w:sz="0" w:space="0" w:color="auto"/>
      </w:divBdr>
    </w:div>
    <w:div w:id="999504455">
      <w:bodyDiv w:val="1"/>
      <w:marLeft w:val="0"/>
      <w:marRight w:val="0"/>
      <w:marTop w:val="0"/>
      <w:marBottom w:val="0"/>
      <w:divBdr>
        <w:top w:val="none" w:sz="0" w:space="0" w:color="auto"/>
        <w:left w:val="none" w:sz="0" w:space="0" w:color="auto"/>
        <w:bottom w:val="none" w:sz="0" w:space="0" w:color="auto"/>
        <w:right w:val="none" w:sz="0" w:space="0" w:color="auto"/>
      </w:divBdr>
      <w:divsChild>
        <w:div w:id="1699505726">
          <w:marLeft w:val="0"/>
          <w:marRight w:val="0"/>
          <w:marTop w:val="0"/>
          <w:marBottom w:val="0"/>
          <w:divBdr>
            <w:top w:val="none" w:sz="0" w:space="0" w:color="auto"/>
            <w:left w:val="none" w:sz="0" w:space="0" w:color="auto"/>
            <w:bottom w:val="none" w:sz="0" w:space="0" w:color="auto"/>
            <w:right w:val="none" w:sz="0" w:space="0" w:color="auto"/>
          </w:divBdr>
        </w:div>
      </w:divsChild>
    </w:div>
    <w:div w:id="1051265112">
      <w:bodyDiv w:val="1"/>
      <w:marLeft w:val="0"/>
      <w:marRight w:val="0"/>
      <w:marTop w:val="0"/>
      <w:marBottom w:val="0"/>
      <w:divBdr>
        <w:top w:val="none" w:sz="0" w:space="0" w:color="auto"/>
        <w:left w:val="none" w:sz="0" w:space="0" w:color="auto"/>
        <w:bottom w:val="none" w:sz="0" w:space="0" w:color="auto"/>
        <w:right w:val="none" w:sz="0" w:space="0" w:color="auto"/>
      </w:divBdr>
    </w:div>
    <w:div w:id="1056512383">
      <w:bodyDiv w:val="1"/>
      <w:marLeft w:val="0"/>
      <w:marRight w:val="0"/>
      <w:marTop w:val="0"/>
      <w:marBottom w:val="0"/>
      <w:divBdr>
        <w:top w:val="none" w:sz="0" w:space="0" w:color="auto"/>
        <w:left w:val="none" w:sz="0" w:space="0" w:color="auto"/>
        <w:bottom w:val="none" w:sz="0" w:space="0" w:color="auto"/>
        <w:right w:val="none" w:sz="0" w:space="0" w:color="auto"/>
      </w:divBdr>
      <w:divsChild>
        <w:div w:id="1881086794">
          <w:marLeft w:val="0"/>
          <w:marRight w:val="547"/>
          <w:marTop w:val="200"/>
          <w:marBottom w:val="0"/>
          <w:divBdr>
            <w:top w:val="none" w:sz="0" w:space="0" w:color="auto"/>
            <w:left w:val="none" w:sz="0" w:space="0" w:color="auto"/>
            <w:bottom w:val="none" w:sz="0" w:space="0" w:color="auto"/>
            <w:right w:val="none" w:sz="0" w:space="0" w:color="auto"/>
          </w:divBdr>
        </w:div>
        <w:div w:id="1771270542">
          <w:marLeft w:val="0"/>
          <w:marRight w:val="547"/>
          <w:marTop w:val="200"/>
          <w:marBottom w:val="0"/>
          <w:divBdr>
            <w:top w:val="none" w:sz="0" w:space="0" w:color="auto"/>
            <w:left w:val="none" w:sz="0" w:space="0" w:color="auto"/>
            <w:bottom w:val="none" w:sz="0" w:space="0" w:color="auto"/>
            <w:right w:val="none" w:sz="0" w:space="0" w:color="auto"/>
          </w:divBdr>
        </w:div>
        <w:div w:id="33192625">
          <w:marLeft w:val="0"/>
          <w:marRight w:val="547"/>
          <w:marTop w:val="200"/>
          <w:marBottom w:val="0"/>
          <w:divBdr>
            <w:top w:val="none" w:sz="0" w:space="0" w:color="auto"/>
            <w:left w:val="none" w:sz="0" w:space="0" w:color="auto"/>
            <w:bottom w:val="none" w:sz="0" w:space="0" w:color="auto"/>
            <w:right w:val="none" w:sz="0" w:space="0" w:color="auto"/>
          </w:divBdr>
        </w:div>
        <w:div w:id="102071523">
          <w:marLeft w:val="0"/>
          <w:marRight w:val="547"/>
          <w:marTop w:val="200"/>
          <w:marBottom w:val="0"/>
          <w:divBdr>
            <w:top w:val="none" w:sz="0" w:space="0" w:color="auto"/>
            <w:left w:val="none" w:sz="0" w:space="0" w:color="auto"/>
            <w:bottom w:val="none" w:sz="0" w:space="0" w:color="auto"/>
            <w:right w:val="none" w:sz="0" w:space="0" w:color="auto"/>
          </w:divBdr>
        </w:div>
      </w:divsChild>
    </w:div>
    <w:div w:id="1122185199">
      <w:bodyDiv w:val="1"/>
      <w:marLeft w:val="0"/>
      <w:marRight w:val="0"/>
      <w:marTop w:val="0"/>
      <w:marBottom w:val="0"/>
      <w:divBdr>
        <w:top w:val="none" w:sz="0" w:space="0" w:color="auto"/>
        <w:left w:val="none" w:sz="0" w:space="0" w:color="auto"/>
        <w:bottom w:val="none" w:sz="0" w:space="0" w:color="auto"/>
        <w:right w:val="none" w:sz="0" w:space="0" w:color="auto"/>
      </w:divBdr>
    </w:div>
    <w:div w:id="1129592095">
      <w:bodyDiv w:val="1"/>
      <w:marLeft w:val="0"/>
      <w:marRight w:val="0"/>
      <w:marTop w:val="0"/>
      <w:marBottom w:val="0"/>
      <w:divBdr>
        <w:top w:val="none" w:sz="0" w:space="0" w:color="auto"/>
        <w:left w:val="none" w:sz="0" w:space="0" w:color="auto"/>
        <w:bottom w:val="none" w:sz="0" w:space="0" w:color="auto"/>
        <w:right w:val="none" w:sz="0" w:space="0" w:color="auto"/>
      </w:divBdr>
    </w:div>
    <w:div w:id="1142621499">
      <w:bodyDiv w:val="1"/>
      <w:marLeft w:val="0"/>
      <w:marRight w:val="0"/>
      <w:marTop w:val="0"/>
      <w:marBottom w:val="0"/>
      <w:divBdr>
        <w:top w:val="none" w:sz="0" w:space="0" w:color="auto"/>
        <w:left w:val="none" w:sz="0" w:space="0" w:color="auto"/>
        <w:bottom w:val="none" w:sz="0" w:space="0" w:color="auto"/>
        <w:right w:val="none" w:sz="0" w:space="0" w:color="auto"/>
      </w:divBdr>
    </w:div>
    <w:div w:id="1155757430">
      <w:bodyDiv w:val="1"/>
      <w:marLeft w:val="0"/>
      <w:marRight w:val="0"/>
      <w:marTop w:val="0"/>
      <w:marBottom w:val="0"/>
      <w:divBdr>
        <w:top w:val="none" w:sz="0" w:space="0" w:color="auto"/>
        <w:left w:val="none" w:sz="0" w:space="0" w:color="auto"/>
        <w:bottom w:val="none" w:sz="0" w:space="0" w:color="auto"/>
        <w:right w:val="none" w:sz="0" w:space="0" w:color="auto"/>
      </w:divBdr>
      <w:divsChild>
        <w:div w:id="1927764570">
          <w:marLeft w:val="0"/>
          <w:marRight w:val="0"/>
          <w:marTop w:val="0"/>
          <w:marBottom w:val="0"/>
          <w:divBdr>
            <w:top w:val="none" w:sz="0" w:space="0" w:color="auto"/>
            <w:left w:val="none" w:sz="0" w:space="0" w:color="auto"/>
            <w:bottom w:val="none" w:sz="0" w:space="0" w:color="auto"/>
            <w:right w:val="none" w:sz="0" w:space="0" w:color="auto"/>
          </w:divBdr>
        </w:div>
        <w:div w:id="1764033985">
          <w:marLeft w:val="0"/>
          <w:marRight w:val="0"/>
          <w:marTop w:val="0"/>
          <w:marBottom w:val="0"/>
          <w:divBdr>
            <w:top w:val="none" w:sz="0" w:space="0" w:color="auto"/>
            <w:left w:val="none" w:sz="0" w:space="0" w:color="auto"/>
            <w:bottom w:val="none" w:sz="0" w:space="0" w:color="auto"/>
            <w:right w:val="none" w:sz="0" w:space="0" w:color="auto"/>
          </w:divBdr>
          <w:divsChild>
            <w:div w:id="320038485">
              <w:marLeft w:val="0"/>
              <w:marRight w:val="0"/>
              <w:marTop w:val="0"/>
              <w:marBottom w:val="0"/>
              <w:divBdr>
                <w:top w:val="none" w:sz="0" w:space="0" w:color="auto"/>
                <w:left w:val="none" w:sz="0" w:space="0" w:color="auto"/>
                <w:bottom w:val="none" w:sz="0" w:space="0" w:color="auto"/>
                <w:right w:val="none" w:sz="0" w:space="0" w:color="auto"/>
              </w:divBdr>
              <w:divsChild>
                <w:div w:id="15280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2102">
      <w:bodyDiv w:val="1"/>
      <w:marLeft w:val="0"/>
      <w:marRight w:val="0"/>
      <w:marTop w:val="0"/>
      <w:marBottom w:val="0"/>
      <w:divBdr>
        <w:top w:val="none" w:sz="0" w:space="0" w:color="auto"/>
        <w:left w:val="none" w:sz="0" w:space="0" w:color="auto"/>
        <w:bottom w:val="none" w:sz="0" w:space="0" w:color="auto"/>
        <w:right w:val="none" w:sz="0" w:space="0" w:color="auto"/>
      </w:divBdr>
      <w:divsChild>
        <w:div w:id="1609695627">
          <w:marLeft w:val="547"/>
          <w:marRight w:val="0"/>
          <w:marTop w:val="0"/>
          <w:marBottom w:val="0"/>
          <w:divBdr>
            <w:top w:val="none" w:sz="0" w:space="0" w:color="auto"/>
            <w:left w:val="none" w:sz="0" w:space="0" w:color="auto"/>
            <w:bottom w:val="none" w:sz="0" w:space="0" w:color="auto"/>
            <w:right w:val="none" w:sz="0" w:space="0" w:color="auto"/>
          </w:divBdr>
        </w:div>
      </w:divsChild>
    </w:div>
    <w:div w:id="1161385412">
      <w:bodyDiv w:val="1"/>
      <w:marLeft w:val="0"/>
      <w:marRight w:val="0"/>
      <w:marTop w:val="0"/>
      <w:marBottom w:val="0"/>
      <w:divBdr>
        <w:top w:val="none" w:sz="0" w:space="0" w:color="auto"/>
        <w:left w:val="none" w:sz="0" w:space="0" w:color="auto"/>
        <w:bottom w:val="none" w:sz="0" w:space="0" w:color="auto"/>
        <w:right w:val="none" w:sz="0" w:space="0" w:color="auto"/>
      </w:divBdr>
      <w:divsChild>
        <w:div w:id="388306499">
          <w:marLeft w:val="0"/>
          <w:marRight w:val="0"/>
          <w:marTop w:val="240"/>
          <w:marBottom w:val="0"/>
          <w:divBdr>
            <w:top w:val="none" w:sz="0" w:space="0" w:color="auto"/>
            <w:left w:val="none" w:sz="0" w:space="0" w:color="auto"/>
            <w:bottom w:val="none" w:sz="0" w:space="0" w:color="auto"/>
            <w:right w:val="none" w:sz="0" w:space="0" w:color="auto"/>
          </w:divBdr>
        </w:div>
        <w:div w:id="573316445">
          <w:marLeft w:val="0"/>
          <w:marRight w:val="0"/>
          <w:marTop w:val="80"/>
          <w:marBottom w:val="0"/>
          <w:divBdr>
            <w:top w:val="none" w:sz="0" w:space="0" w:color="auto"/>
            <w:left w:val="none" w:sz="0" w:space="0" w:color="auto"/>
            <w:bottom w:val="none" w:sz="0" w:space="0" w:color="auto"/>
            <w:right w:val="none" w:sz="0" w:space="0" w:color="auto"/>
          </w:divBdr>
        </w:div>
        <w:div w:id="2086878114">
          <w:marLeft w:val="0"/>
          <w:marRight w:val="0"/>
          <w:marTop w:val="80"/>
          <w:marBottom w:val="0"/>
          <w:divBdr>
            <w:top w:val="none" w:sz="0" w:space="0" w:color="auto"/>
            <w:left w:val="none" w:sz="0" w:space="0" w:color="auto"/>
            <w:bottom w:val="none" w:sz="0" w:space="0" w:color="auto"/>
            <w:right w:val="none" w:sz="0" w:space="0" w:color="auto"/>
          </w:divBdr>
        </w:div>
      </w:divsChild>
    </w:div>
    <w:div w:id="1188909206">
      <w:bodyDiv w:val="1"/>
      <w:marLeft w:val="0"/>
      <w:marRight w:val="0"/>
      <w:marTop w:val="0"/>
      <w:marBottom w:val="0"/>
      <w:divBdr>
        <w:top w:val="none" w:sz="0" w:space="0" w:color="auto"/>
        <w:left w:val="none" w:sz="0" w:space="0" w:color="auto"/>
        <w:bottom w:val="none" w:sz="0" w:space="0" w:color="auto"/>
        <w:right w:val="none" w:sz="0" w:space="0" w:color="auto"/>
      </w:divBdr>
      <w:divsChild>
        <w:div w:id="1819228346">
          <w:marLeft w:val="0"/>
          <w:marRight w:val="0"/>
          <w:marTop w:val="0"/>
          <w:marBottom w:val="0"/>
          <w:divBdr>
            <w:top w:val="none" w:sz="0" w:space="0" w:color="auto"/>
            <w:left w:val="none" w:sz="0" w:space="0" w:color="auto"/>
            <w:bottom w:val="none" w:sz="0" w:space="0" w:color="auto"/>
            <w:right w:val="none" w:sz="0" w:space="0" w:color="auto"/>
          </w:divBdr>
        </w:div>
      </w:divsChild>
    </w:div>
    <w:div w:id="1234585241">
      <w:bodyDiv w:val="1"/>
      <w:marLeft w:val="0"/>
      <w:marRight w:val="0"/>
      <w:marTop w:val="0"/>
      <w:marBottom w:val="0"/>
      <w:divBdr>
        <w:top w:val="none" w:sz="0" w:space="0" w:color="auto"/>
        <w:left w:val="none" w:sz="0" w:space="0" w:color="auto"/>
        <w:bottom w:val="none" w:sz="0" w:space="0" w:color="auto"/>
        <w:right w:val="none" w:sz="0" w:space="0" w:color="auto"/>
      </w:divBdr>
    </w:div>
    <w:div w:id="1243416567">
      <w:bodyDiv w:val="1"/>
      <w:marLeft w:val="0"/>
      <w:marRight w:val="0"/>
      <w:marTop w:val="0"/>
      <w:marBottom w:val="0"/>
      <w:divBdr>
        <w:top w:val="none" w:sz="0" w:space="0" w:color="auto"/>
        <w:left w:val="none" w:sz="0" w:space="0" w:color="auto"/>
        <w:bottom w:val="none" w:sz="0" w:space="0" w:color="auto"/>
        <w:right w:val="none" w:sz="0" w:space="0" w:color="auto"/>
      </w:divBdr>
    </w:div>
    <w:div w:id="1244880149">
      <w:bodyDiv w:val="1"/>
      <w:marLeft w:val="0"/>
      <w:marRight w:val="0"/>
      <w:marTop w:val="0"/>
      <w:marBottom w:val="0"/>
      <w:divBdr>
        <w:top w:val="none" w:sz="0" w:space="0" w:color="auto"/>
        <w:left w:val="none" w:sz="0" w:space="0" w:color="auto"/>
        <w:bottom w:val="none" w:sz="0" w:space="0" w:color="auto"/>
        <w:right w:val="none" w:sz="0" w:space="0" w:color="auto"/>
      </w:divBdr>
    </w:div>
    <w:div w:id="1273317755">
      <w:bodyDiv w:val="1"/>
      <w:marLeft w:val="0"/>
      <w:marRight w:val="0"/>
      <w:marTop w:val="0"/>
      <w:marBottom w:val="0"/>
      <w:divBdr>
        <w:top w:val="none" w:sz="0" w:space="0" w:color="auto"/>
        <w:left w:val="none" w:sz="0" w:space="0" w:color="auto"/>
        <w:bottom w:val="none" w:sz="0" w:space="0" w:color="auto"/>
        <w:right w:val="none" w:sz="0" w:space="0" w:color="auto"/>
      </w:divBdr>
    </w:div>
    <w:div w:id="1290623571">
      <w:bodyDiv w:val="1"/>
      <w:marLeft w:val="0"/>
      <w:marRight w:val="0"/>
      <w:marTop w:val="0"/>
      <w:marBottom w:val="0"/>
      <w:divBdr>
        <w:top w:val="none" w:sz="0" w:space="0" w:color="auto"/>
        <w:left w:val="none" w:sz="0" w:space="0" w:color="auto"/>
        <w:bottom w:val="none" w:sz="0" w:space="0" w:color="auto"/>
        <w:right w:val="none" w:sz="0" w:space="0" w:color="auto"/>
      </w:divBdr>
    </w:div>
    <w:div w:id="1334992872">
      <w:bodyDiv w:val="1"/>
      <w:marLeft w:val="0"/>
      <w:marRight w:val="0"/>
      <w:marTop w:val="0"/>
      <w:marBottom w:val="0"/>
      <w:divBdr>
        <w:top w:val="none" w:sz="0" w:space="0" w:color="auto"/>
        <w:left w:val="none" w:sz="0" w:space="0" w:color="auto"/>
        <w:bottom w:val="none" w:sz="0" w:space="0" w:color="auto"/>
        <w:right w:val="none" w:sz="0" w:space="0" w:color="auto"/>
      </w:divBdr>
      <w:divsChild>
        <w:div w:id="241643992">
          <w:marLeft w:val="0"/>
          <w:marRight w:val="0"/>
          <w:marTop w:val="0"/>
          <w:marBottom w:val="0"/>
          <w:divBdr>
            <w:top w:val="none" w:sz="0" w:space="0" w:color="auto"/>
            <w:left w:val="none" w:sz="0" w:space="0" w:color="auto"/>
            <w:bottom w:val="none" w:sz="0" w:space="0" w:color="auto"/>
            <w:right w:val="none" w:sz="0" w:space="0" w:color="auto"/>
          </w:divBdr>
          <w:divsChild>
            <w:div w:id="1760641052">
              <w:marLeft w:val="0"/>
              <w:marRight w:val="0"/>
              <w:marTop w:val="0"/>
              <w:marBottom w:val="0"/>
              <w:divBdr>
                <w:top w:val="none" w:sz="0" w:space="0" w:color="auto"/>
                <w:left w:val="none" w:sz="0" w:space="0" w:color="auto"/>
                <w:bottom w:val="none" w:sz="0" w:space="0" w:color="auto"/>
                <w:right w:val="none" w:sz="0" w:space="0" w:color="auto"/>
              </w:divBdr>
              <w:divsChild>
                <w:div w:id="404766717">
                  <w:marLeft w:val="0"/>
                  <w:marRight w:val="0"/>
                  <w:marTop w:val="0"/>
                  <w:marBottom w:val="0"/>
                  <w:divBdr>
                    <w:top w:val="none" w:sz="0" w:space="0" w:color="auto"/>
                    <w:left w:val="none" w:sz="0" w:space="0" w:color="auto"/>
                    <w:bottom w:val="none" w:sz="0" w:space="0" w:color="auto"/>
                    <w:right w:val="none" w:sz="0" w:space="0" w:color="auto"/>
                  </w:divBdr>
                  <w:divsChild>
                    <w:div w:id="15562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32925">
          <w:marLeft w:val="0"/>
          <w:marRight w:val="0"/>
          <w:marTop w:val="0"/>
          <w:marBottom w:val="0"/>
          <w:divBdr>
            <w:top w:val="none" w:sz="0" w:space="0" w:color="auto"/>
            <w:left w:val="none" w:sz="0" w:space="0" w:color="auto"/>
            <w:bottom w:val="none" w:sz="0" w:space="0" w:color="auto"/>
            <w:right w:val="none" w:sz="0" w:space="0" w:color="auto"/>
          </w:divBdr>
          <w:divsChild>
            <w:div w:id="1276522027">
              <w:marLeft w:val="0"/>
              <w:marRight w:val="0"/>
              <w:marTop w:val="240"/>
              <w:marBottom w:val="0"/>
              <w:divBdr>
                <w:top w:val="none" w:sz="0" w:space="0" w:color="auto"/>
                <w:left w:val="none" w:sz="0" w:space="0" w:color="auto"/>
                <w:bottom w:val="none" w:sz="0" w:space="0" w:color="auto"/>
                <w:right w:val="none" w:sz="0" w:space="0" w:color="auto"/>
              </w:divBdr>
              <w:divsChild>
                <w:div w:id="107408181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348215784">
      <w:bodyDiv w:val="1"/>
      <w:marLeft w:val="0"/>
      <w:marRight w:val="0"/>
      <w:marTop w:val="0"/>
      <w:marBottom w:val="0"/>
      <w:divBdr>
        <w:top w:val="none" w:sz="0" w:space="0" w:color="auto"/>
        <w:left w:val="none" w:sz="0" w:space="0" w:color="auto"/>
        <w:bottom w:val="none" w:sz="0" w:space="0" w:color="auto"/>
        <w:right w:val="none" w:sz="0" w:space="0" w:color="auto"/>
      </w:divBdr>
    </w:div>
    <w:div w:id="1351222460">
      <w:bodyDiv w:val="1"/>
      <w:marLeft w:val="0"/>
      <w:marRight w:val="0"/>
      <w:marTop w:val="0"/>
      <w:marBottom w:val="0"/>
      <w:divBdr>
        <w:top w:val="none" w:sz="0" w:space="0" w:color="auto"/>
        <w:left w:val="none" w:sz="0" w:space="0" w:color="auto"/>
        <w:bottom w:val="none" w:sz="0" w:space="0" w:color="auto"/>
        <w:right w:val="none" w:sz="0" w:space="0" w:color="auto"/>
      </w:divBdr>
    </w:div>
    <w:div w:id="1363089201">
      <w:bodyDiv w:val="1"/>
      <w:marLeft w:val="0"/>
      <w:marRight w:val="0"/>
      <w:marTop w:val="0"/>
      <w:marBottom w:val="0"/>
      <w:divBdr>
        <w:top w:val="none" w:sz="0" w:space="0" w:color="auto"/>
        <w:left w:val="none" w:sz="0" w:space="0" w:color="auto"/>
        <w:bottom w:val="none" w:sz="0" w:space="0" w:color="auto"/>
        <w:right w:val="none" w:sz="0" w:space="0" w:color="auto"/>
      </w:divBdr>
    </w:div>
    <w:div w:id="1363288381">
      <w:bodyDiv w:val="1"/>
      <w:marLeft w:val="0"/>
      <w:marRight w:val="0"/>
      <w:marTop w:val="0"/>
      <w:marBottom w:val="0"/>
      <w:divBdr>
        <w:top w:val="none" w:sz="0" w:space="0" w:color="auto"/>
        <w:left w:val="none" w:sz="0" w:space="0" w:color="auto"/>
        <w:bottom w:val="none" w:sz="0" w:space="0" w:color="auto"/>
        <w:right w:val="none" w:sz="0" w:space="0" w:color="auto"/>
      </w:divBdr>
      <w:divsChild>
        <w:div w:id="1828201268">
          <w:marLeft w:val="0"/>
          <w:marRight w:val="0"/>
          <w:marTop w:val="0"/>
          <w:marBottom w:val="0"/>
          <w:divBdr>
            <w:top w:val="none" w:sz="0" w:space="0" w:color="auto"/>
            <w:left w:val="none" w:sz="0" w:space="0" w:color="auto"/>
            <w:bottom w:val="none" w:sz="0" w:space="0" w:color="auto"/>
            <w:right w:val="none" w:sz="0" w:space="0" w:color="auto"/>
          </w:divBdr>
        </w:div>
        <w:div w:id="2053310213">
          <w:marLeft w:val="0"/>
          <w:marRight w:val="0"/>
          <w:marTop w:val="0"/>
          <w:marBottom w:val="0"/>
          <w:divBdr>
            <w:top w:val="none" w:sz="0" w:space="0" w:color="auto"/>
            <w:left w:val="none" w:sz="0" w:space="0" w:color="auto"/>
            <w:bottom w:val="none" w:sz="0" w:space="0" w:color="auto"/>
            <w:right w:val="none" w:sz="0" w:space="0" w:color="auto"/>
          </w:divBdr>
        </w:div>
        <w:div w:id="747921890">
          <w:marLeft w:val="0"/>
          <w:marRight w:val="0"/>
          <w:marTop w:val="0"/>
          <w:marBottom w:val="0"/>
          <w:divBdr>
            <w:top w:val="none" w:sz="0" w:space="0" w:color="auto"/>
            <w:left w:val="none" w:sz="0" w:space="0" w:color="auto"/>
            <w:bottom w:val="none" w:sz="0" w:space="0" w:color="auto"/>
            <w:right w:val="none" w:sz="0" w:space="0" w:color="auto"/>
          </w:divBdr>
        </w:div>
      </w:divsChild>
    </w:div>
    <w:div w:id="1372801515">
      <w:bodyDiv w:val="1"/>
      <w:marLeft w:val="0"/>
      <w:marRight w:val="0"/>
      <w:marTop w:val="0"/>
      <w:marBottom w:val="0"/>
      <w:divBdr>
        <w:top w:val="none" w:sz="0" w:space="0" w:color="auto"/>
        <w:left w:val="none" w:sz="0" w:space="0" w:color="auto"/>
        <w:bottom w:val="none" w:sz="0" w:space="0" w:color="auto"/>
        <w:right w:val="none" w:sz="0" w:space="0" w:color="auto"/>
      </w:divBdr>
    </w:div>
    <w:div w:id="1411804552">
      <w:bodyDiv w:val="1"/>
      <w:marLeft w:val="0"/>
      <w:marRight w:val="0"/>
      <w:marTop w:val="0"/>
      <w:marBottom w:val="0"/>
      <w:divBdr>
        <w:top w:val="none" w:sz="0" w:space="0" w:color="auto"/>
        <w:left w:val="none" w:sz="0" w:space="0" w:color="auto"/>
        <w:bottom w:val="none" w:sz="0" w:space="0" w:color="auto"/>
        <w:right w:val="none" w:sz="0" w:space="0" w:color="auto"/>
      </w:divBdr>
      <w:divsChild>
        <w:div w:id="811991859">
          <w:marLeft w:val="0"/>
          <w:marRight w:val="0"/>
          <w:marTop w:val="0"/>
          <w:marBottom w:val="0"/>
          <w:divBdr>
            <w:top w:val="single" w:sz="2" w:space="0" w:color="auto"/>
            <w:left w:val="single" w:sz="2" w:space="0" w:color="auto"/>
            <w:bottom w:val="single" w:sz="6" w:space="0" w:color="auto"/>
            <w:right w:val="single" w:sz="2" w:space="0" w:color="auto"/>
          </w:divBdr>
          <w:divsChild>
            <w:div w:id="1131479959">
              <w:marLeft w:val="0"/>
              <w:marRight w:val="0"/>
              <w:marTop w:val="100"/>
              <w:marBottom w:val="100"/>
              <w:divBdr>
                <w:top w:val="single" w:sz="2" w:space="0" w:color="D9D9E3"/>
                <w:left w:val="single" w:sz="2" w:space="0" w:color="D9D9E3"/>
                <w:bottom w:val="single" w:sz="2" w:space="0" w:color="D9D9E3"/>
                <w:right w:val="single" w:sz="2" w:space="0" w:color="D9D9E3"/>
              </w:divBdr>
              <w:divsChild>
                <w:div w:id="1158231843">
                  <w:marLeft w:val="0"/>
                  <w:marRight w:val="0"/>
                  <w:marTop w:val="0"/>
                  <w:marBottom w:val="0"/>
                  <w:divBdr>
                    <w:top w:val="single" w:sz="2" w:space="0" w:color="D9D9E3"/>
                    <w:left w:val="single" w:sz="2" w:space="0" w:color="D9D9E3"/>
                    <w:bottom w:val="single" w:sz="2" w:space="0" w:color="D9D9E3"/>
                    <w:right w:val="single" w:sz="2" w:space="0" w:color="D9D9E3"/>
                  </w:divBdr>
                  <w:divsChild>
                    <w:div w:id="1367951203">
                      <w:marLeft w:val="0"/>
                      <w:marRight w:val="0"/>
                      <w:marTop w:val="0"/>
                      <w:marBottom w:val="0"/>
                      <w:divBdr>
                        <w:top w:val="single" w:sz="2" w:space="0" w:color="D9D9E3"/>
                        <w:left w:val="single" w:sz="2" w:space="0" w:color="D9D9E3"/>
                        <w:bottom w:val="single" w:sz="2" w:space="0" w:color="D9D9E3"/>
                        <w:right w:val="single" w:sz="2" w:space="0" w:color="D9D9E3"/>
                      </w:divBdr>
                      <w:divsChild>
                        <w:div w:id="1174300945">
                          <w:marLeft w:val="0"/>
                          <w:marRight w:val="0"/>
                          <w:marTop w:val="0"/>
                          <w:marBottom w:val="0"/>
                          <w:divBdr>
                            <w:top w:val="single" w:sz="2" w:space="0" w:color="D9D9E3"/>
                            <w:left w:val="single" w:sz="2" w:space="0" w:color="D9D9E3"/>
                            <w:bottom w:val="single" w:sz="2" w:space="0" w:color="D9D9E3"/>
                            <w:right w:val="single" w:sz="2" w:space="0" w:color="D9D9E3"/>
                          </w:divBdr>
                          <w:divsChild>
                            <w:div w:id="69473583">
                              <w:marLeft w:val="0"/>
                              <w:marRight w:val="0"/>
                              <w:marTop w:val="0"/>
                              <w:marBottom w:val="0"/>
                              <w:divBdr>
                                <w:top w:val="single" w:sz="2" w:space="0" w:color="D9D9E3"/>
                                <w:left w:val="single" w:sz="2" w:space="0" w:color="D9D9E3"/>
                                <w:bottom w:val="single" w:sz="2" w:space="0" w:color="D9D9E3"/>
                                <w:right w:val="single" w:sz="2" w:space="0" w:color="D9D9E3"/>
                              </w:divBdr>
                              <w:divsChild>
                                <w:div w:id="1732535286">
                                  <w:marLeft w:val="0"/>
                                  <w:marRight w:val="0"/>
                                  <w:marTop w:val="0"/>
                                  <w:marBottom w:val="0"/>
                                  <w:divBdr>
                                    <w:top w:val="single" w:sz="2" w:space="0" w:color="D9D9E3"/>
                                    <w:left w:val="single" w:sz="2" w:space="0" w:color="D9D9E3"/>
                                    <w:bottom w:val="single" w:sz="2" w:space="0" w:color="D9D9E3"/>
                                    <w:right w:val="single" w:sz="2" w:space="0" w:color="D9D9E3"/>
                                  </w:divBdr>
                                  <w:divsChild>
                                    <w:div w:id="401609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32123864">
      <w:bodyDiv w:val="1"/>
      <w:marLeft w:val="0"/>
      <w:marRight w:val="0"/>
      <w:marTop w:val="0"/>
      <w:marBottom w:val="0"/>
      <w:divBdr>
        <w:top w:val="none" w:sz="0" w:space="0" w:color="auto"/>
        <w:left w:val="none" w:sz="0" w:space="0" w:color="auto"/>
        <w:bottom w:val="none" w:sz="0" w:space="0" w:color="auto"/>
        <w:right w:val="none" w:sz="0" w:space="0" w:color="auto"/>
      </w:divBdr>
      <w:divsChild>
        <w:div w:id="431515796">
          <w:marLeft w:val="0"/>
          <w:marRight w:val="0"/>
          <w:marTop w:val="0"/>
          <w:marBottom w:val="0"/>
          <w:divBdr>
            <w:top w:val="none" w:sz="0" w:space="0" w:color="auto"/>
            <w:left w:val="none" w:sz="0" w:space="0" w:color="auto"/>
            <w:bottom w:val="none" w:sz="0" w:space="0" w:color="auto"/>
            <w:right w:val="none" w:sz="0" w:space="0" w:color="auto"/>
          </w:divBdr>
          <w:divsChild>
            <w:div w:id="2147354498">
              <w:marLeft w:val="0"/>
              <w:marRight w:val="0"/>
              <w:marTop w:val="0"/>
              <w:marBottom w:val="0"/>
              <w:divBdr>
                <w:top w:val="none" w:sz="0" w:space="0" w:color="auto"/>
                <w:left w:val="none" w:sz="0" w:space="0" w:color="auto"/>
                <w:bottom w:val="none" w:sz="0" w:space="0" w:color="auto"/>
                <w:right w:val="none" w:sz="0" w:space="0" w:color="auto"/>
              </w:divBdr>
              <w:divsChild>
                <w:div w:id="1633170139">
                  <w:marLeft w:val="0"/>
                  <w:marRight w:val="0"/>
                  <w:marTop w:val="0"/>
                  <w:marBottom w:val="0"/>
                  <w:divBdr>
                    <w:top w:val="none" w:sz="0" w:space="0" w:color="auto"/>
                    <w:left w:val="none" w:sz="0" w:space="0" w:color="auto"/>
                    <w:bottom w:val="none" w:sz="0" w:space="0" w:color="auto"/>
                    <w:right w:val="none" w:sz="0" w:space="0" w:color="auto"/>
                  </w:divBdr>
                  <w:divsChild>
                    <w:div w:id="65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7488">
          <w:marLeft w:val="0"/>
          <w:marRight w:val="0"/>
          <w:marTop w:val="0"/>
          <w:marBottom w:val="0"/>
          <w:divBdr>
            <w:top w:val="none" w:sz="0" w:space="0" w:color="auto"/>
            <w:left w:val="none" w:sz="0" w:space="0" w:color="auto"/>
            <w:bottom w:val="none" w:sz="0" w:space="0" w:color="auto"/>
            <w:right w:val="none" w:sz="0" w:space="0" w:color="auto"/>
          </w:divBdr>
          <w:divsChild>
            <w:div w:id="1758093998">
              <w:marLeft w:val="0"/>
              <w:marRight w:val="0"/>
              <w:marTop w:val="240"/>
              <w:marBottom w:val="0"/>
              <w:divBdr>
                <w:top w:val="none" w:sz="0" w:space="0" w:color="auto"/>
                <w:left w:val="none" w:sz="0" w:space="0" w:color="auto"/>
                <w:bottom w:val="none" w:sz="0" w:space="0" w:color="auto"/>
                <w:right w:val="none" w:sz="0" w:space="0" w:color="auto"/>
              </w:divBdr>
              <w:divsChild>
                <w:div w:id="989216531">
                  <w:marLeft w:val="0"/>
                  <w:marRight w:val="0"/>
                  <w:marTop w:val="60"/>
                  <w:marBottom w:val="60"/>
                  <w:divBdr>
                    <w:top w:val="none" w:sz="0" w:space="0" w:color="auto"/>
                    <w:left w:val="none" w:sz="0" w:space="0" w:color="auto"/>
                    <w:bottom w:val="none" w:sz="0" w:space="0" w:color="auto"/>
                    <w:right w:val="none" w:sz="0" w:space="0" w:color="auto"/>
                  </w:divBdr>
                  <w:divsChild>
                    <w:div w:id="7443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973428">
      <w:bodyDiv w:val="1"/>
      <w:marLeft w:val="0"/>
      <w:marRight w:val="0"/>
      <w:marTop w:val="0"/>
      <w:marBottom w:val="0"/>
      <w:divBdr>
        <w:top w:val="none" w:sz="0" w:space="0" w:color="auto"/>
        <w:left w:val="none" w:sz="0" w:space="0" w:color="auto"/>
        <w:bottom w:val="none" w:sz="0" w:space="0" w:color="auto"/>
        <w:right w:val="none" w:sz="0" w:space="0" w:color="auto"/>
      </w:divBdr>
      <w:divsChild>
        <w:div w:id="1432774373">
          <w:marLeft w:val="0"/>
          <w:marRight w:val="0"/>
          <w:marTop w:val="0"/>
          <w:marBottom w:val="0"/>
          <w:divBdr>
            <w:top w:val="none" w:sz="0" w:space="0" w:color="auto"/>
            <w:left w:val="none" w:sz="0" w:space="0" w:color="auto"/>
            <w:bottom w:val="none" w:sz="0" w:space="0" w:color="auto"/>
            <w:right w:val="none" w:sz="0" w:space="0" w:color="auto"/>
          </w:divBdr>
        </w:div>
        <w:div w:id="2112626068">
          <w:marLeft w:val="0"/>
          <w:marRight w:val="0"/>
          <w:marTop w:val="0"/>
          <w:marBottom w:val="0"/>
          <w:divBdr>
            <w:top w:val="none" w:sz="0" w:space="0" w:color="auto"/>
            <w:left w:val="none" w:sz="0" w:space="0" w:color="auto"/>
            <w:bottom w:val="none" w:sz="0" w:space="0" w:color="auto"/>
            <w:right w:val="none" w:sz="0" w:space="0" w:color="auto"/>
          </w:divBdr>
          <w:divsChild>
            <w:div w:id="702947010">
              <w:marLeft w:val="0"/>
              <w:marRight w:val="0"/>
              <w:marTop w:val="0"/>
              <w:marBottom w:val="0"/>
              <w:divBdr>
                <w:top w:val="none" w:sz="0" w:space="0" w:color="auto"/>
                <w:left w:val="none" w:sz="0" w:space="0" w:color="auto"/>
                <w:bottom w:val="none" w:sz="0" w:space="0" w:color="auto"/>
                <w:right w:val="none" w:sz="0" w:space="0" w:color="auto"/>
              </w:divBdr>
              <w:divsChild>
                <w:div w:id="194885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9280">
      <w:bodyDiv w:val="1"/>
      <w:marLeft w:val="0"/>
      <w:marRight w:val="0"/>
      <w:marTop w:val="0"/>
      <w:marBottom w:val="0"/>
      <w:divBdr>
        <w:top w:val="none" w:sz="0" w:space="0" w:color="auto"/>
        <w:left w:val="none" w:sz="0" w:space="0" w:color="auto"/>
        <w:bottom w:val="none" w:sz="0" w:space="0" w:color="auto"/>
        <w:right w:val="none" w:sz="0" w:space="0" w:color="auto"/>
      </w:divBdr>
    </w:div>
    <w:div w:id="1479951872">
      <w:bodyDiv w:val="1"/>
      <w:marLeft w:val="0"/>
      <w:marRight w:val="0"/>
      <w:marTop w:val="0"/>
      <w:marBottom w:val="0"/>
      <w:divBdr>
        <w:top w:val="none" w:sz="0" w:space="0" w:color="auto"/>
        <w:left w:val="none" w:sz="0" w:space="0" w:color="auto"/>
        <w:bottom w:val="none" w:sz="0" w:space="0" w:color="auto"/>
        <w:right w:val="none" w:sz="0" w:space="0" w:color="auto"/>
      </w:divBdr>
    </w:div>
    <w:div w:id="1500192398">
      <w:bodyDiv w:val="1"/>
      <w:marLeft w:val="0"/>
      <w:marRight w:val="0"/>
      <w:marTop w:val="0"/>
      <w:marBottom w:val="0"/>
      <w:divBdr>
        <w:top w:val="none" w:sz="0" w:space="0" w:color="auto"/>
        <w:left w:val="none" w:sz="0" w:space="0" w:color="auto"/>
        <w:bottom w:val="none" w:sz="0" w:space="0" w:color="auto"/>
        <w:right w:val="none" w:sz="0" w:space="0" w:color="auto"/>
      </w:divBdr>
    </w:div>
    <w:div w:id="1511918419">
      <w:bodyDiv w:val="1"/>
      <w:marLeft w:val="0"/>
      <w:marRight w:val="0"/>
      <w:marTop w:val="0"/>
      <w:marBottom w:val="0"/>
      <w:divBdr>
        <w:top w:val="none" w:sz="0" w:space="0" w:color="auto"/>
        <w:left w:val="none" w:sz="0" w:space="0" w:color="auto"/>
        <w:bottom w:val="none" w:sz="0" w:space="0" w:color="auto"/>
        <w:right w:val="none" w:sz="0" w:space="0" w:color="auto"/>
      </w:divBdr>
    </w:div>
    <w:div w:id="1574926172">
      <w:bodyDiv w:val="1"/>
      <w:marLeft w:val="0"/>
      <w:marRight w:val="0"/>
      <w:marTop w:val="0"/>
      <w:marBottom w:val="0"/>
      <w:divBdr>
        <w:top w:val="none" w:sz="0" w:space="0" w:color="auto"/>
        <w:left w:val="none" w:sz="0" w:space="0" w:color="auto"/>
        <w:bottom w:val="none" w:sz="0" w:space="0" w:color="auto"/>
        <w:right w:val="none" w:sz="0" w:space="0" w:color="auto"/>
      </w:divBdr>
    </w:div>
    <w:div w:id="1598489354">
      <w:bodyDiv w:val="1"/>
      <w:marLeft w:val="0"/>
      <w:marRight w:val="0"/>
      <w:marTop w:val="0"/>
      <w:marBottom w:val="0"/>
      <w:divBdr>
        <w:top w:val="none" w:sz="0" w:space="0" w:color="auto"/>
        <w:left w:val="none" w:sz="0" w:space="0" w:color="auto"/>
        <w:bottom w:val="none" w:sz="0" w:space="0" w:color="auto"/>
        <w:right w:val="none" w:sz="0" w:space="0" w:color="auto"/>
      </w:divBdr>
      <w:divsChild>
        <w:div w:id="1838308131">
          <w:marLeft w:val="0"/>
          <w:marRight w:val="360"/>
          <w:marTop w:val="200"/>
          <w:marBottom w:val="0"/>
          <w:divBdr>
            <w:top w:val="none" w:sz="0" w:space="0" w:color="auto"/>
            <w:left w:val="none" w:sz="0" w:space="0" w:color="auto"/>
            <w:bottom w:val="none" w:sz="0" w:space="0" w:color="auto"/>
            <w:right w:val="none" w:sz="0" w:space="0" w:color="auto"/>
          </w:divBdr>
        </w:div>
        <w:div w:id="138695278">
          <w:marLeft w:val="0"/>
          <w:marRight w:val="360"/>
          <w:marTop w:val="200"/>
          <w:marBottom w:val="0"/>
          <w:divBdr>
            <w:top w:val="none" w:sz="0" w:space="0" w:color="auto"/>
            <w:left w:val="none" w:sz="0" w:space="0" w:color="auto"/>
            <w:bottom w:val="none" w:sz="0" w:space="0" w:color="auto"/>
            <w:right w:val="none" w:sz="0" w:space="0" w:color="auto"/>
          </w:divBdr>
        </w:div>
      </w:divsChild>
    </w:div>
    <w:div w:id="1610089877">
      <w:bodyDiv w:val="1"/>
      <w:marLeft w:val="0"/>
      <w:marRight w:val="0"/>
      <w:marTop w:val="0"/>
      <w:marBottom w:val="0"/>
      <w:divBdr>
        <w:top w:val="none" w:sz="0" w:space="0" w:color="auto"/>
        <w:left w:val="none" w:sz="0" w:space="0" w:color="auto"/>
        <w:bottom w:val="none" w:sz="0" w:space="0" w:color="auto"/>
        <w:right w:val="none" w:sz="0" w:space="0" w:color="auto"/>
      </w:divBdr>
      <w:divsChild>
        <w:div w:id="1152218672">
          <w:marLeft w:val="0"/>
          <w:marRight w:val="0"/>
          <w:marTop w:val="0"/>
          <w:marBottom w:val="0"/>
          <w:divBdr>
            <w:top w:val="none" w:sz="0" w:space="0" w:color="auto"/>
            <w:left w:val="none" w:sz="0" w:space="0" w:color="auto"/>
            <w:bottom w:val="none" w:sz="0" w:space="0" w:color="auto"/>
            <w:right w:val="none" w:sz="0" w:space="0" w:color="auto"/>
          </w:divBdr>
          <w:divsChild>
            <w:div w:id="989671566">
              <w:marLeft w:val="0"/>
              <w:marRight w:val="0"/>
              <w:marTop w:val="0"/>
              <w:marBottom w:val="0"/>
              <w:divBdr>
                <w:top w:val="none" w:sz="0" w:space="0" w:color="auto"/>
                <w:left w:val="none" w:sz="0" w:space="0" w:color="auto"/>
                <w:bottom w:val="none" w:sz="0" w:space="0" w:color="auto"/>
                <w:right w:val="none" w:sz="0" w:space="0" w:color="auto"/>
              </w:divBdr>
              <w:divsChild>
                <w:div w:id="1827893711">
                  <w:marLeft w:val="0"/>
                  <w:marRight w:val="0"/>
                  <w:marTop w:val="0"/>
                  <w:marBottom w:val="0"/>
                  <w:divBdr>
                    <w:top w:val="none" w:sz="0" w:space="0" w:color="auto"/>
                    <w:left w:val="none" w:sz="0" w:space="0" w:color="auto"/>
                    <w:bottom w:val="none" w:sz="0" w:space="0" w:color="auto"/>
                    <w:right w:val="none" w:sz="0" w:space="0" w:color="auto"/>
                  </w:divBdr>
                  <w:divsChild>
                    <w:div w:id="9497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4868">
          <w:marLeft w:val="0"/>
          <w:marRight w:val="0"/>
          <w:marTop w:val="0"/>
          <w:marBottom w:val="0"/>
          <w:divBdr>
            <w:top w:val="none" w:sz="0" w:space="0" w:color="auto"/>
            <w:left w:val="none" w:sz="0" w:space="0" w:color="auto"/>
            <w:bottom w:val="none" w:sz="0" w:space="0" w:color="auto"/>
            <w:right w:val="none" w:sz="0" w:space="0" w:color="auto"/>
          </w:divBdr>
          <w:divsChild>
            <w:div w:id="1132403673">
              <w:marLeft w:val="0"/>
              <w:marRight w:val="0"/>
              <w:marTop w:val="240"/>
              <w:marBottom w:val="0"/>
              <w:divBdr>
                <w:top w:val="none" w:sz="0" w:space="0" w:color="auto"/>
                <w:left w:val="none" w:sz="0" w:space="0" w:color="auto"/>
                <w:bottom w:val="none" w:sz="0" w:space="0" w:color="auto"/>
                <w:right w:val="none" w:sz="0" w:space="0" w:color="auto"/>
              </w:divBdr>
              <w:divsChild>
                <w:div w:id="92048042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611933188">
      <w:bodyDiv w:val="1"/>
      <w:marLeft w:val="0"/>
      <w:marRight w:val="0"/>
      <w:marTop w:val="0"/>
      <w:marBottom w:val="0"/>
      <w:divBdr>
        <w:top w:val="none" w:sz="0" w:space="0" w:color="auto"/>
        <w:left w:val="none" w:sz="0" w:space="0" w:color="auto"/>
        <w:bottom w:val="none" w:sz="0" w:space="0" w:color="auto"/>
        <w:right w:val="none" w:sz="0" w:space="0" w:color="auto"/>
      </w:divBdr>
    </w:div>
    <w:div w:id="1621372025">
      <w:bodyDiv w:val="1"/>
      <w:marLeft w:val="0"/>
      <w:marRight w:val="0"/>
      <w:marTop w:val="0"/>
      <w:marBottom w:val="0"/>
      <w:divBdr>
        <w:top w:val="none" w:sz="0" w:space="0" w:color="auto"/>
        <w:left w:val="none" w:sz="0" w:space="0" w:color="auto"/>
        <w:bottom w:val="none" w:sz="0" w:space="0" w:color="auto"/>
        <w:right w:val="none" w:sz="0" w:space="0" w:color="auto"/>
      </w:divBdr>
    </w:div>
    <w:div w:id="1626152850">
      <w:bodyDiv w:val="1"/>
      <w:marLeft w:val="0"/>
      <w:marRight w:val="0"/>
      <w:marTop w:val="0"/>
      <w:marBottom w:val="0"/>
      <w:divBdr>
        <w:top w:val="none" w:sz="0" w:space="0" w:color="auto"/>
        <w:left w:val="none" w:sz="0" w:space="0" w:color="auto"/>
        <w:bottom w:val="none" w:sz="0" w:space="0" w:color="auto"/>
        <w:right w:val="none" w:sz="0" w:space="0" w:color="auto"/>
      </w:divBdr>
      <w:divsChild>
        <w:div w:id="646250525">
          <w:marLeft w:val="0"/>
          <w:marRight w:val="360"/>
          <w:marTop w:val="200"/>
          <w:marBottom w:val="0"/>
          <w:divBdr>
            <w:top w:val="none" w:sz="0" w:space="0" w:color="auto"/>
            <w:left w:val="none" w:sz="0" w:space="0" w:color="auto"/>
            <w:bottom w:val="none" w:sz="0" w:space="0" w:color="auto"/>
            <w:right w:val="none" w:sz="0" w:space="0" w:color="auto"/>
          </w:divBdr>
        </w:div>
      </w:divsChild>
    </w:div>
    <w:div w:id="1647078960">
      <w:bodyDiv w:val="1"/>
      <w:marLeft w:val="0"/>
      <w:marRight w:val="0"/>
      <w:marTop w:val="0"/>
      <w:marBottom w:val="0"/>
      <w:divBdr>
        <w:top w:val="none" w:sz="0" w:space="0" w:color="auto"/>
        <w:left w:val="none" w:sz="0" w:space="0" w:color="auto"/>
        <w:bottom w:val="none" w:sz="0" w:space="0" w:color="auto"/>
        <w:right w:val="none" w:sz="0" w:space="0" w:color="auto"/>
      </w:divBdr>
      <w:divsChild>
        <w:div w:id="576671155">
          <w:marLeft w:val="0"/>
          <w:marRight w:val="0"/>
          <w:marTop w:val="80"/>
          <w:marBottom w:val="0"/>
          <w:divBdr>
            <w:top w:val="none" w:sz="0" w:space="0" w:color="auto"/>
            <w:left w:val="none" w:sz="0" w:space="0" w:color="auto"/>
            <w:bottom w:val="none" w:sz="0" w:space="0" w:color="auto"/>
            <w:right w:val="none" w:sz="0" w:space="0" w:color="auto"/>
          </w:divBdr>
        </w:div>
      </w:divsChild>
    </w:div>
    <w:div w:id="1707680310">
      <w:bodyDiv w:val="1"/>
      <w:marLeft w:val="0"/>
      <w:marRight w:val="0"/>
      <w:marTop w:val="0"/>
      <w:marBottom w:val="0"/>
      <w:divBdr>
        <w:top w:val="none" w:sz="0" w:space="0" w:color="auto"/>
        <w:left w:val="none" w:sz="0" w:space="0" w:color="auto"/>
        <w:bottom w:val="none" w:sz="0" w:space="0" w:color="auto"/>
        <w:right w:val="none" w:sz="0" w:space="0" w:color="auto"/>
      </w:divBdr>
      <w:divsChild>
        <w:div w:id="1152405739">
          <w:marLeft w:val="0"/>
          <w:marRight w:val="0"/>
          <w:marTop w:val="0"/>
          <w:marBottom w:val="0"/>
          <w:divBdr>
            <w:top w:val="none" w:sz="0" w:space="0" w:color="auto"/>
            <w:left w:val="none" w:sz="0" w:space="0" w:color="auto"/>
            <w:bottom w:val="none" w:sz="0" w:space="0" w:color="auto"/>
            <w:right w:val="none" w:sz="0" w:space="0" w:color="auto"/>
          </w:divBdr>
          <w:divsChild>
            <w:div w:id="302083422">
              <w:marLeft w:val="0"/>
              <w:marRight w:val="0"/>
              <w:marTop w:val="0"/>
              <w:marBottom w:val="0"/>
              <w:divBdr>
                <w:top w:val="none" w:sz="0" w:space="0" w:color="auto"/>
                <w:left w:val="none" w:sz="0" w:space="0" w:color="auto"/>
                <w:bottom w:val="none" w:sz="0" w:space="0" w:color="auto"/>
                <w:right w:val="none" w:sz="0" w:space="0" w:color="auto"/>
              </w:divBdr>
              <w:divsChild>
                <w:div w:id="735401006">
                  <w:marLeft w:val="0"/>
                  <w:marRight w:val="0"/>
                  <w:marTop w:val="0"/>
                  <w:marBottom w:val="0"/>
                  <w:divBdr>
                    <w:top w:val="none" w:sz="0" w:space="0" w:color="auto"/>
                    <w:left w:val="none" w:sz="0" w:space="0" w:color="auto"/>
                    <w:bottom w:val="none" w:sz="0" w:space="0" w:color="auto"/>
                    <w:right w:val="none" w:sz="0" w:space="0" w:color="auto"/>
                  </w:divBdr>
                  <w:divsChild>
                    <w:div w:id="19096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91218">
          <w:marLeft w:val="0"/>
          <w:marRight w:val="0"/>
          <w:marTop w:val="0"/>
          <w:marBottom w:val="0"/>
          <w:divBdr>
            <w:top w:val="none" w:sz="0" w:space="0" w:color="auto"/>
            <w:left w:val="none" w:sz="0" w:space="0" w:color="auto"/>
            <w:bottom w:val="none" w:sz="0" w:space="0" w:color="auto"/>
            <w:right w:val="none" w:sz="0" w:space="0" w:color="auto"/>
          </w:divBdr>
          <w:divsChild>
            <w:div w:id="1690132573">
              <w:marLeft w:val="0"/>
              <w:marRight w:val="0"/>
              <w:marTop w:val="240"/>
              <w:marBottom w:val="0"/>
              <w:divBdr>
                <w:top w:val="none" w:sz="0" w:space="0" w:color="auto"/>
                <w:left w:val="none" w:sz="0" w:space="0" w:color="auto"/>
                <w:bottom w:val="none" w:sz="0" w:space="0" w:color="auto"/>
                <w:right w:val="none" w:sz="0" w:space="0" w:color="auto"/>
              </w:divBdr>
              <w:divsChild>
                <w:div w:id="162931939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713074146">
      <w:bodyDiv w:val="1"/>
      <w:marLeft w:val="0"/>
      <w:marRight w:val="0"/>
      <w:marTop w:val="0"/>
      <w:marBottom w:val="0"/>
      <w:divBdr>
        <w:top w:val="none" w:sz="0" w:space="0" w:color="auto"/>
        <w:left w:val="none" w:sz="0" w:space="0" w:color="auto"/>
        <w:bottom w:val="none" w:sz="0" w:space="0" w:color="auto"/>
        <w:right w:val="none" w:sz="0" w:space="0" w:color="auto"/>
      </w:divBdr>
      <w:divsChild>
        <w:div w:id="1851723580">
          <w:marLeft w:val="0"/>
          <w:marRight w:val="0"/>
          <w:marTop w:val="240"/>
          <w:marBottom w:val="0"/>
          <w:divBdr>
            <w:top w:val="none" w:sz="0" w:space="0" w:color="auto"/>
            <w:left w:val="none" w:sz="0" w:space="0" w:color="auto"/>
            <w:bottom w:val="none" w:sz="0" w:space="0" w:color="auto"/>
            <w:right w:val="none" w:sz="0" w:space="0" w:color="auto"/>
          </w:divBdr>
        </w:div>
        <w:div w:id="40251965">
          <w:marLeft w:val="0"/>
          <w:marRight w:val="0"/>
          <w:marTop w:val="80"/>
          <w:marBottom w:val="0"/>
          <w:divBdr>
            <w:top w:val="none" w:sz="0" w:space="0" w:color="auto"/>
            <w:left w:val="none" w:sz="0" w:space="0" w:color="auto"/>
            <w:bottom w:val="none" w:sz="0" w:space="0" w:color="auto"/>
            <w:right w:val="none" w:sz="0" w:space="0" w:color="auto"/>
          </w:divBdr>
        </w:div>
        <w:div w:id="1533298229">
          <w:marLeft w:val="0"/>
          <w:marRight w:val="0"/>
          <w:marTop w:val="240"/>
          <w:marBottom w:val="0"/>
          <w:divBdr>
            <w:top w:val="none" w:sz="0" w:space="0" w:color="auto"/>
            <w:left w:val="none" w:sz="0" w:space="0" w:color="auto"/>
            <w:bottom w:val="none" w:sz="0" w:space="0" w:color="auto"/>
            <w:right w:val="none" w:sz="0" w:space="0" w:color="auto"/>
          </w:divBdr>
        </w:div>
        <w:div w:id="124661739">
          <w:marLeft w:val="0"/>
          <w:marRight w:val="0"/>
          <w:marTop w:val="80"/>
          <w:marBottom w:val="0"/>
          <w:divBdr>
            <w:top w:val="none" w:sz="0" w:space="0" w:color="auto"/>
            <w:left w:val="none" w:sz="0" w:space="0" w:color="auto"/>
            <w:bottom w:val="none" w:sz="0" w:space="0" w:color="auto"/>
            <w:right w:val="none" w:sz="0" w:space="0" w:color="auto"/>
          </w:divBdr>
        </w:div>
      </w:divsChild>
    </w:div>
    <w:div w:id="1717855705">
      <w:bodyDiv w:val="1"/>
      <w:marLeft w:val="0"/>
      <w:marRight w:val="0"/>
      <w:marTop w:val="0"/>
      <w:marBottom w:val="0"/>
      <w:divBdr>
        <w:top w:val="none" w:sz="0" w:space="0" w:color="auto"/>
        <w:left w:val="none" w:sz="0" w:space="0" w:color="auto"/>
        <w:bottom w:val="none" w:sz="0" w:space="0" w:color="auto"/>
        <w:right w:val="none" w:sz="0" w:space="0" w:color="auto"/>
      </w:divBdr>
    </w:div>
    <w:div w:id="1718511820">
      <w:bodyDiv w:val="1"/>
      <w:marLeft w:val="0"/>
      <w:marRight w:val="0"/>
      <w:marTop w:val="0"/>
      <w:marBottom w:val="0"/>
      <w:divBdr>
        <w:top w:val="none" w:sz="0" w:space="0" w:color="auto"/>
        <w:left w:val="none" w:sz="0" w:space="0" w:color="auto"/>
        <w:bottom w:val="none" w:sz="0" w:space="0" w:color="auto"/>
        <w:right w:val="none" w:sz="0" w:space="0" w:color="auto"/>
      </w:divBdr>
    </w:div>
    <w:div w:id="1722899773">
      <w:bodyDiv w:val="1"/>
      <w:marLeft w:val="0"/>
      <w:marRight w:val="0"/>
      <w:marTop w:val="0"/>
      <w:marBottom w:val="0"/>
      <w:divBdr>
        <w:top w:val="none" w:sz="0" w:space="0" w:color="auto"/>
        <w:left w:val="none" w:sz="0" w:space="0" w:color="auto"/>
        <w:bottom w:val="none" w:sz="0" w:space="0" w:color="auto"/>
        <w:right w:val="none" w:sz="0" w:space="0" w:color="auto"/>
      </w:divBdr>
    </w:div>
    <w:div w:id="1728450264">
      <w:bodyDiv w:val="1"/>
      <w:marLeft w:val="0"/>
      <w:marRight w:val="0"/>
      <w:marTop w:val="0"/>
      <w:marBottom w:val="0"/>
      <w:divBdr>
        <w:top w:val="none" w:sz="0" w:space="0" w:color="auto"/>
        <w:left w:val="none" w:sz="0" w:space="0" w:color="auto"/>
        <w:bottom w:val="none" w:sz="0" w:space="0" w:color="auto"/>
        <w:right w:val="none" w:sz="0" w:space="0" w:color="auto"/>
      </w:divBdr>
      <w:divsChild>
        <w:div w:id="1933077347">
          <w:marLeft w:val="547"/>
          <w:marRight w:val="0"/>
          <w:marTop w:val="0"/>
          <w:marBottom w:val="0"/>
          <w:divBdr>
            <w:top w:val="none" w:sz="0" w:space="0" w:color="auto"/>
            <w:left w:val="none" w:sz="0" w:space="0" w:color="auto"/>
            <w:bottom w:val="none" w:sz="0" w:space="0" w:color="auto"/>
            <w:right w:val="none" w:sz="0" w:space="0" w:color="auto"/>
          </w:divBdr>
        </w:div>
      </w:divsChild>
    </w:div>
    <w:div w:id="1733427578">
      <w:bodyDiv w:val="1"/>
      <w:marLeft w:val="0"/>
      <w:marRight w:val="0"/>
      <w:marTop w:val="0"/>
      <w:marBottom w:val="0"/>
      <w:divBdr>
        <w:top w:val="none" w:sz="0" w:space="0" w:color="auto"/>
        <w:left w:val="none" w:sz="0" w:space="0" w:color="auto"/>
        <w:bottom w:val="none" w:sz="0" w:space="0" w:color="auto"/>
        <w:right w:val="none" w:sz="0" w:space="0" w:color="auto"/>
      </w:divBdr>
    </w:div>
    <w:div w:id="1794134577">
      <w:bodyDiv w:val="1"/>
      <w:marLeft w:val="0"/>
      <w:marRight w:val="0"/>
      <w:marTop w:val="0"/>
      <w:marBottom w:val="0"/>
      <w:divBdr>
        <w:top w:val="none" w:sz="0" w:space="0" w:color="auto"/>
        <w:left w:val="none" w:sz="0" w:space="0" w:color="auto"/>
        <w:bottom w:val="none" w:sz="0" w:space="0" w:color="auto"/>
        <w:right w:val="none" w:sz="0" w:space="0" w:color="auto"/>
      </w:divBdr>
      <w:divsChild>
        <w:div w:id="1405495248">
          <w:marLeft w:val="0"/>
          <w:marRight w:val="360"/>
          <w:marTop w:val="200"/>
          <w:marBottom w:val="0"/>
          <w:divBdr>
            <w:top w:val="none" w:sz="0" w:space="0" w:color="auto"/>
            <w:left w:val="none" w:sz="0" w:space="0" w:color="auto"/>
            <w:bottom w:val="none" w:sz="0" w:space="0" w:color="auto"/>
            <w:right w:val="none" w:sz="0" w:space="0" w:color="auto"/>
          </w:divBdr>
        </w:div>
      </w:divsChild>
    </w:div>
    <w:div w:id="1833984130">
      <w:bodyDiv w:val="1"/>
      <w:marLeft w:val="0"/>
      <w:marRight w:val="0"/>
      <w:marTop w:val="0"/>
      <w:marBottom w:val="0"/>
      <w:divBdr>
        <w:top w:val="none" w:sz="0" w:space="0" w:color="auto"/>
        <w:left w:val="none" w:sz="0" w:space="0" w:color="auto"/>
        <w:bottom w:val="none" w:sz="0" w:space="0" w:color="auto"/>
        <w:right w:val="none" w:sz="0" w:space="0" w:color="auto"/>
      </w:divBdr>
    </w:div>
    <w:div w:id="1846093974">
      <w:bodyDiv w:val="1"/>
      <w:marLeft w:val="0"/>
      <w:marRight w:val="0"/>
      <w:marTop w:val="0"/>
      <w:marBottom w:val="0"/>
      <w:divBdr>
        <w:top w:val="none" w:sz="0" w:space="0" w:color="auto"/>
        <w:left w:val="none" w:sz="0" w:space="0" w:color="auto"/>
        <w:bottom w:val="none" w:sz="0" w:space="0" w:color="auto"/>
        <w:right w:val="none" w:sz="0" w:space="0" w:color="auto"/>
      </w:divBdr>
    </w:div>
    <w:div w:id="1890804142">
      <w:bodyDiv w:val="1"/>
      <w:marLeft w:val="0"/>
      <w:marRight w:val="0"/>
      <w:marTop w:val="0"/>
      <w:marBottom w:val="0"/>
      <w:divBdr>
        <w:top w:val="none" w:sz="0" w:space="0" w:color="auto"/>
        <w:left w:val="none" w:sz="0" w:space="0" w:color="auto"/>
        <w:bottom w:val="none" w:sz="0" w:space="0" w:color="auto"/>
        <w:right w:val="none" w:sz="0" w:space="0" w:color="auto"/>
      </w:divBdr>
      <w:divsChild>
        <w:div w:id="884564408">
          <w:marLeft w:val="0"/>
          <w:marRight w:val="547"/>
          <w:marTop w:val="200"/>
          <w:marBottom w:val="0"/>
          <w:divBdr>
            <w:top w:val="none" w:sz="0" w:space="0" w:color="auto"/>
            <w:left w:val="none" w:sz="0" w:space="0" w:color="auto"/>
            <w:bottom w:val="none" w:sz="0" w:space="0" w:color="auto"/>
            <w:right w:val="none" w:sz="0" w:space="0" w:color="auto"/>
          </w:divBdr>
        </w:div>
      </w:divsChild>
    </w:div>
    <w:div w:id="1983997803">
      <w:bodyDiv w:val="1"/>
      <w:marLeft w:val="0"/>
      <w:marRight w:val="0"/>
      <w:marTop w:val="0"/>
      <w:marBottom w:val="0"/>
      <w:divBdr>
        <w:top w:val="none" w:sz="0" w:space="0" w:color="auto"/>
        <w:left w:val="none" w:sz="0" w:space="0" w:color="auto"/>
        <w:bottom w:val="none" w:sz="0" w:space="0" w:color="auto"/>
        <w:right w:val="none" w:sz="0" w:space="0" w:color="auto"/>
      </w:divBdr>
      <w:divsChild>
        <w:div w:id="1088502324">
          <w:marLeft w:val="547"/>
          <w:marRight w:val="0"/>
          <w:marTop w:val="0"/>
          <w:marBottom w:val="0"/>
          <w:divBdr>
            <w:top w:val="none" w:sz="0" w:space="0" w:color="auto"/>
            <w:left w:val="none" w:sz="0" w:space="0" w:color="auto"/>
            <w:bottom w:val="none" w:sz="0" w:space="0" w:color="auto"/>
            <w:right w:val="none" w:sz="0" w:space="0" w:color="auto"/>
          </w:divBdr>
        </w:div>
      </w:divsChild>
    </w:div>
    <w:div w:id="2016227825">
      <w:bodyDiv w:val="1"/>
      <w:marLeft w:val="0"/>
      <w:marRight w:val="0"/>
      <w:marTop w:val="0"/>
      <w:marBottom w:val="0"/>
      <w:divBdr>
        <w:top w:val="none" w:sz="0" w:space="0" w:color="auto"/>
        <w:left w:val="none" w:sz="0" w:space="0" w:color="auto"/>
        <w:bottom w:val="none" w:sz="0" w:space="0" w:color="auto"/>
        <w:right w:val="none" w:sz="0" w:space="0" w:color="auto"/>
      </w:divBdr>
    </w:div>
    <w:div w:id="2035810347">
      <w:bodyDiv w:val="1"/>
      <w:marLeft w:val="0"/>
      <w:marRight w:val="0"/>
      <w:marTop w:val="0"/>
      <w:marBottom w:val="0"/>
      <w:divBdr>
        <w:top w:val="none" w:sz="0" w:space="0" w:color="auto"/>
        <w:left w:val="none" w:sz="0" w:space="0" w:color="auto"/>
        <w:bottom w:val="none" w:sz="0" w:space="0" w:color="auto"/>
        <w:right w:val="none" w:sz="0" w:space="0" w:color="auto"/>
      </w:divBdr>
    </w:div>
    <w:div w:id="2035884286">
      <w:bodyDiv w:val="1"/>
      <w:marLeft w:val="0"/>
      <w:marRight w:val="0"/>
      <w:marTop w:val="0"/>
      <w:marBottom w:val="0"/>
      <w:divBdr>
        <w:top w:val="none" w:sz="0" w:space="0" w:color="auto"/>
        <w:left w:val="none" w:sz="0" w:space="0" w:color="auto"/>
        <w:bottom w:val="none" w:sz="0" w:space="0" w:color="auto"/>
        <w:right w:val="none" w:sz="0" w:space="0" w:color="auto"/>
      </w:divBdr>
    </w:div>
    <w:div w:id="2048790743">
      <w:bodyDiv w:val="1"/>
      <w:marLeft w:val="0"/>
      <w:marRight w:val="0"/>
      <w:marTop w:val="0"/>
      <w:marBottom w:val="0"/>
      <w:divBdr>
        <w:top w:val="none" w:sz="0" w:space="0" w:color="auto"/>
        <w:left w:val="none" w:sz="0" w:space="0" w:color="auto"/>
        <w:bottom w:val="none" w:sz="0" w:space="0" w:color="auto"/>
        <w:right w:val="none" w:sz="0" w:space="0" w:color="auto"/>
      </w:divBdr>
    </w:div>
    <w:div w:id="2086755031">
      <w:bodyDiv w:val="1"/>
      <w:marLeft w:val="0"/>
      <w:marRight w:val="0"/>
      <w:marTop w:val="0"/>
      <w:marBottom w:val="0"/>
      <w:divBdr>
        <w:top w:val="none" w:sz="0" w:space="0" w:color="auto"/>
        <w:left w:val="none" w:sz="0" w:space="0" w:color="auto"/>
        <w:bottom w:val="none" w:sz="0" w:space="0" w:color="auto"/>
        <w:right w:val="none" w:sz="0" w:space="0" w:color="auto"/>
      </w:divBdr>
    </w:div>
    <w:div w:id="2098745925">
      <w:bodyDiv w:val="1"/>
      <w:marLeft w:val="0"/>
      <w:marRight w:val="0"/>
      <w:marTop w:val="0"/>
      <w:marBottom w:val="0"/>
      <w:divBdr>
        <w:top w:val="none" w:sz="0" w:space="0" w:color="auto"/>
        <w:left w:val="none" w:sz="0" w:space="0" w:color="auto"/>
        <w:bottom w:val="none" w:sz="0" w:space="0" w:color="auto"/>
        <w:right w:val="none" w:sz="0" w:space="0" w:color="auto"/>
      </w:divBdr>
    </w:div>
    <w:div w:id="2133132374">
      <w:bodyDiv w:val="1"/>
      <w:marLeft w:val="0"/>
      <w:marRight w:val="0"/>
      <w:marTop w:val="0"/>
      <w:marBottom w:val="0"/>
      <w:divBdr>
        <w:top w:val="none" w:sz="0" w:space="0" w:color="auto"/>
        <w:left w:val="none" w:sz="0" w:space="0" w:color="auto"/>
        <w:bottom w:val="none" w:sz="0" w:space="0" w:color="auto"/>
        <w:right w:val="none" w:sz="0" w:space="0" w:color="auto"/>
      </w:divBdr>
      <w:divsChild>
        <w:div w:id="473254703">
          <w:marLeft w:val="0"/>
          <w:marRight w:val="0"/>
          <w:marTop w:val="0"/>
          <w:marBottom w:val="0"/>
          <w:divBdr>
            <w:top w:val="none" w:sz="0" w:space="0" w:color="auto"/>
            <w:left w:val="none" w:sz="0" w:space="0" w:color="auto"/>
            <w:bottom w:val="none" w:sz="0" w:space="0" w:color="auto"/>
            <w:right w:val="none" w:sz="0" w:space="0" w:color="auto"/>
          </w:divBdr>
        </w:div>
        <w:div w:id="1748460030">
          <w:marLeft w:val="0"/>
          <w:marRight w:val="0"/>
          <w:marTop w:val="0"/>
          <w:marBottom w:val="0"/>
          <w:divBdr>
            <w:top w:val="none" w:sz="0" w:space="0" w:color="auto"/>
            <w:left w:val="none" w:sz="0" w:space="0" w:color="auto"/>
            <w:bottom w:val="none" w:sz="0" w:space="0" w:color="auto"/>
            <w:right w:val="none" w:sz="0" w:space="0" w:color="auto"/>
          </w:divBdr>
          <w:divsChild>
            <w:div w:id="189222910">
              <w:marLeft w:val="0"/>
              <w:marRight w:val="0"/>
              <w:marTop w:val="0"/>
              <w:marBottom w:val="0"/>
              <w:divBdr>
                <w:top w:val="none" w:sz="0" w:space="0" w:color="auto"/>
                <w:left w:val="none" w:sz="0" w:space="0" w:color="auto"/>
                <w:bottom w:val="none" w:sz="0" w:space="0" w:color="auto"/>
                <w:right w:val="none" w:sz="0" w:space="0" w:color="auto"/>
              </w:divBdr>
              <w:divsChild>
                <w:div w:id="12919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69911">
      <w:bodyDiv w:val="1"/>
      <w:marLeft w:val="0"/>
      <w:marRight w:val="0"/>
      <w:marTop w:val="0"/>
      <w:marBottom w:val="0"/>
      <w:divBdr>
        <w:top w:val="none" w:sz="0" w:space="0" w:color="auto"/>
        <w:left w:val="none" w:sz="0" w:space="0" w:color="auto"/>
        <w:bottom w:val="none" w:sz="0" w:space="0" w:color="auto"/>
        <w:right w:val="none" w:sz="0" w:space="0" w:color="auto"/>
      </w:divBdr>
      <w:divsChild>
        <w:div w:id="1365642769">
          <w:marLeft w:val="0"/>
          <w:marRight w:val="547"/>
          <w:marTop w:val="200"/>
          <w:marBottom w:val="0"/>
          <w:divBdr>
            <w:top w:val="none" w:sz="0" w:space="0" w:color="auto"/>
            <w:left w:val="none" w:sz="0" w:space="0" w:color="auto"/>
            <w:bottom w:val="none" w:sz="0" w:space="0" w:color="auto"/>
            <w:right w:val="none" w:sz="0" w:space="0" w:color="auto"/>
          </w:divBdr>
        </w:div>
        <w:div w:id="2072270491">
          <w:marLeft w:val="0"/>
          <w:marRight w:val="547"/>
          <w:marTop w:val="200"/>
          <w:marBottom w:val="0"/>
          <w:divBdr>
            <w:top w:val="none" w:sz="0" w:space="0" w:color="auto"/>
            <w:left w:val="none" w:sz="0" w:space="0" w:color="auto"/>
            <w:bottom w:val="none" w:sz="0" w:space="0" w:color="auto"/>
            <w:right w:val="none" w:sz="0" w:space="0" w:color="auto"/>
          </w:divBdr>
        </w:div>
        <w:div w:id="833181430">
          <w:marLeft w:val="0"/>
          <w:marRight w:val="547"/>
          <w:marTop w:val="200"/>
          <w:marBottom w:val="0"/>
          <w:divBdr>
            <w:top w:val="none" w:sz="0" w:space="0" w:color="auto"/>
            <w:left w:val="none" w:sz="0" w:space="0" w:color="auto"/>
            <w:bottom w:val="none" w:sz="0" w:space="0" w:color="auto"/>
            <w:right w:val="none" w:sz="0" w:space="0" w:color="auto"/>
          </w:divBdr>
        </w:div>
        <w:div w:id="82797745">
          <w:marLeft w:val="0"/>
          <w:marRight w:val="547"/>
          <w:marTop w:val="200"/>
          <w:marBottom w:val="0"/>
          <w:divBdr>
            <w:top w:val="none" w:sz="0" w:space="0" w:color="auto"/>
            <w:left w:val="none" w:sz="0" w:space="0" w:color="auto"/>
            <w:bottom w:val="none" w:sz="0" w:space="0" w:color="auto"/>
            <w:right w:val="none" w:sz="0" w:space="0" w:color="auto"/>
          </w:divBdr>
        </w:div>
        <w:div w:id="1900169171">
          <w:marLeft w:val="0"/>
          <w:marRight w:val="547"/>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ai.gov.ae/wp-content/uploads/2023/04/406.-Generative-AI-Guide_ver1-AR.pdf" TargetMode="External"/><Relationship Id="rId3" Type="http://schemas.openxmlformats.org/officeDocument/2006/relationships/styles" Target="styles.xml"/><Relationship Id="rId21" Type="http://schemas.openxmlformats.org/officeDocument/2006/relationships/hyperlink" Target="https://www.skynewsarabia.com/varieties/1666497"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ai.gov.ae/wp-content/uploads/2023/05/MOCAI-AI-Ethics-AR.pdf" TargetMode="External"/><Relationship Id="rId2" Type="http://schemas.openxmlformats.org/officeDocument/2006/relationships/numbering" Target="numbering.xml"/><Relationship Id="rId16" Type="http://schemas.openxmlformats.org/officeDocument/2006/relationships/hyperlink" Target="https://news.artnet.com/art-world/getty-images-suing-stability-ai-stable-diffusion-illegally-scraped-images-copyright-infringement-2243631" TargetMode="External"/><Relationship Id="rId20" Type="http://schemas.openxmlformats.org/officeDocument/2006/relationships/hyperlink" Target="https://www.eminsco.com/ar/products/%d8%a7%d9%84%d8%aa%d8%a3%d9%85%d9%8a%d9%86-%d8%a7%d9%84%d9%87%d9%86%d8%af%d8%b3%d9%8a-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alamrakamy.com/article/5453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lamrakamy.com/article/54537" TargetMode="External"/><Relationship Id="rId2" Type="http://schemas.openxmlformats.org/officeDocument/2006/relationships/hyperlink" Target="https://ai.gov.ae/wp-content/uploads/2023/04/406.-Generative-AI-Guide_ver1-AR.pdf" TargetMode="External"/><Relationship Id="rId1" Type="http://schemas.openxmlformats.org/officeDocument/2006/relationships/hyperlink" Target="https://ai.gov.ae/wp-content/uploads/2023/04/406.-Generative-AI-Guide_ver1-AR.pdf" TargetMode="External"/><Relationship Id="rId6" Type="http://schemas.openxmlformats.org/officeDocument/2006/relationships/hyperlink" Target="https://www.skynewsarabia.com/varieties/1666497" TargetMode="External"/><Relationship Id="rId5" Type="http://schemas.openxmlformats.org/officeDocument/2006/relationships/hyperlink" Target="https://www.eminsco.com/ar/products/%d8%a7%d9%84%d8%aa%d8%a3%d9%85%d9%8a%d9%86-%d8%a7%d9%84%d9%87%d9%86%d8%af%d8%b3%d9%8a-2/" TargetMode="External"/><Relationship Id="rId4" Type="http://schemas.openxmlformats.org/officeDocument/2006/relationships/hyperlink" Target="https://news.artnet.com/art-world/getty-images-suing-stability-ai-stable-diffusion-illegally-scraped-images-copyright-infringement-224363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A509-E326-4F38-B965-4E901617C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114</Pages>
  <Words>23740</Words>
  <Characters>135319</Characters>
  <Application>Microsoft Office Word</Application>
  <DocSecurity>0</DocSecurity>
  <Lines>1127</Lines>
  <Paragraphs>317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Taleb Ali Alnaqbi</dc:creator>
  <cp:keywords/>
  <dc:description/>
  <cp:lastModifiedBy>Taleb Ali Alnaqbi</cp:lastModifiedBy>
  <cp:revision>537</cp:revision>
  <cp:lastPrinted>2023-12-26T08:21:00Z</cp:lastPrinted>
  <dcterms:created xsi:type="dcterms:W3CDTF">2024-01-14T11:16:00Z</dcterms:created>
  <dcterms:modified xsi:type="dcterms:W3CDTF">2024-01-23T19:28:00Z</dcterms:modified>
</cp:coreProperties>
</file>