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7515EE0" w14:textId="77777777" w:rsidR="004C4F12" w:rsidRPr="004C4F12" w:rsidRDefault="004C4F12" w:rsidP="004C4F12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proofErr w:type="spellStart"/>
              <w:r w:rsidRPr="004C4F12">
                <w:rPr>
                  <w:rStyle w:val="Hyperlink"/>
                </w:rPr>
                <w:t>Natgunanathan</w:t>
              </w:r>
              <w:proofErr w:type="spellEnd"/>
              <w:r w:rsidRPr="004C4F12">
                <w:rPr>
                  <w:rStyle w:val="Hyperlink"/>
                </w:rPr>
                <w:t xml:space="preserve">, Iynkaran </w:t>
              </w:r>
            </w:hyperlink>
          </w:p>
          <w:p w14:paraId="57B15A4A" w14:textId="77777777" w:rsidR="004C4F12" w:rsidRPr="004C4F12" w:rsidRDefault="004C4F12" w:rsidP="004C4F12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4C4F12">
                <w:rPr>
                  <w:rStyle w:val="Hyperlink"/>
                </w:rPr>
                <w:t xml:space="preserve">Mehmood, Abid </w:t>
              </w:r>
            </w:hyperlink>
          </w:p>
          <w:p w14:paraId="49E1BB73" w14:textId="77777777" w:rsidR="004C4F12" w:rsidRPr="004C4F12" w:rsidRDefault="004C4F12" w:rsidP="004C4F12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r w:rsidRPr="004C4F12">
                <w:rPr>
                  <w:rStyle w:val="Hyperlink"/>
                </w:rPr>
                <w:t xml:space="preserve">Xiang, Yong </w:t>
              </w:r>
            </w:hyperlink>
          </w:p>
          <w:p w14:paraId="73E0FA33" w14:textId="77777777" w:rsidR="004C4F12" w:rsidRPr="004C4F12" w:rsidRDefault="004C4F12" w:rsidP="004C4F12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 w:rsidRPr="004C4F12">
                <w:rPr>
                  <w:rStyle w:val="Hyperlink"/>
                </w:rPr>
                <w:t xml:space="preserve">Gao, </w:t>
              </w:r>
              <w:proofErr w:type="spellStart"/>
              <w:r w:rsidRPr="004C4F12">
                <w:rPr>
                  <w:rStyle w:val="Hyperlink"/>
                </w:rPr>
                <w:t>Longxiang</w:t>
              </w:r>
              <w:proofErr w:type="spellEnd"/>
              <w:r w:rsidRPr="004C4F12">
                <w:rPr>
                  <w:rStyle w:val="Hyperlink"/>
                </w:rPr>
                <w:t xml:space="preserve"> </w:t>
              </w:r>
            </w:hyperlink>
          </w:p>
          <w:p w14:paraId="18EB650D" w14:textId="77777777" w:rsidR="004C4F12" w:rsidRPr="004C4F12" w:rsidRDefault="004C4F12" w:rsidP="004C4F12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0" w:history="1">
              <w:r w:rsidRPr="004C4F12">
                <w:rPr>
                  <w:rStyle w:val="Hyperlink"/>
                </w:rPr>
                <w:t xml:space="preserve">Yu, Shui </w:t>
              </w:r>
            </w:hyperlink>
          </w:p>
          <w:p w14:paraId="0B909802" w14:textId="6619D01A" w:rsidR="00D0423F" w:rsidRPr="007642A0" w:rsidRDefault="00D0423F" w:rsidP="00060521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76204F02" w14:textId="77777777" w:rsidR="00D14F9C" w:rsidRPr="00D14F9C" w:rsidRDefault="00D14F9C" w:rsidP="00D14F9C">
            <w:pPr>
              <w:rPr>
                <w:b/>
                <w:bCs/>
              </w:rPr>
            </w:pPr>
            <w:r w:rsidRPr="00D14F9C">
              <w:rPr>
                <w:b/>
                <w:bCs/>
              </w:rPr>
              <w:t>Location privacy protection in smart health care system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489D988A" w14:textId="0DE197D0" w:rsidR="004848A5" w:rsidRDefault="004C4F12" w:rsidP="004C4F12">
            <w:pPr>
              <w:ind w:left="360"/>
            </w:pPr>
            <w:hyperlink r:id="rId11" w:history="1">
              <w:r w:rsidRPr="004C4F12">
                <w:rPr>
                  <w:rStyle w:val="Hyperlink"/>
                </w:rPr>
                <w:t>https://doi.org/10.1109/JIOT.2018.2878917</w:t>
              </w:r>
            </w:hyperlink>
          </w:p>
          <w:p w14:paraId="578AFBC4" w14:textId="4B33888F" w:rsidR="00EB44CB" w:rsidRPr="005532F9" w:rsidRDefault="00EB44CB" w:rsidP="00863CCC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4"/>
  </w:num>
  <w:num w:numId="3" w16cid:durableId="2086219872">
    <w:abstractNumId w:val="3"/>
  </w:num>
  <w:num w:numId="4" w16cid:durableId="550964730">
    <w:abstractNumId w:val="5"/>
  </w:num>
  <w:num w:numId="5" w16cid:durableId="1878884211">
    <w:abstractNumId w:val="1"/>
  </w:num>
  <w:num w:numId="6" w16cid:durableId="213008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B6916"/>
    <w:rsid w:val="000C583A"/>
    <w:rsid w:val="000D329F"/>
    <w:rsid w:val="000E02C1"/>
    <w:rsid w:val="000F4651"/>
    <w:rsid w:val="00113F62"/>
    <w:rsid w:val="0013250C"/>
    <w:rsid w:val="0013675A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C006D"/>
    <w:rsid w:val="005C5AB0"/>
    <w:rsid w:val="005D4364"/>
    <w:rsid w:val="00601D4C"/>
    <w:rsid w:val="00613B04"/>
    <w:rsid w:val="00614B8F"/>
    <w:rsid w:val="006311E4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3CCC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5C84"/>
    <w:rsid w:val="00C1763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4F9C"/>
    <w:rsid w:val="00D166A0"/>
    <w:rsid w:val="00D72958"/>
    <w:rsid w:val="00D94185"/>
    <w:rsid w:val="00D94C3D"/>
    <w:rsid w:val="00DD3951"/>
    <w:rsid w:val="00DD6CE6"/>
    <w:rsid w:val="00EA4A5C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Xiang,%20Yo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Mehmood,%20Abi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Natgunanathan,%20Iynkaran" TargetMode="External"/><Relationship Id="rId11" Type="http://schemas.openxmlformats.org/officeDocument/2006/relationships/hyperlink" Target="https://doi.org/10.1109/JIOT.2018.2878917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Yu,%20Shu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Gao,%20Longxi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</Words>
  <Characters>731</Characters>
  <Application>Microsoft Office Word</Application>
  <DocSecurity>0</DocSecurity>
  <Lines>104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96</cp:revision>
  <dcterms:created xsi:type="dcterms:W3CDTF">2024-05-28T13:26:00Z</dcterms:created>
  <dcterms:modified xsi:type="dcterms:W3CDTF">2025-03-21T06:41:00Z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