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241E1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18263B05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0DB2DFF9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22470CEE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C7C627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07E02099" wp14:editId="3C4F36D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988C7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71D1267D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tbl>
      <w:tblPr>
        <w:tblStyle w:val="TableGrid"/>
        <w:tblpPr w:leftFromText="180" w:rightFromText="180" w:vertAnchor="text" w:horzAnchor="margin" w:tblpXSpec="center" w:tblpY="283"/>
        <w:tblW w:w="9350" w:type="dxa"/>
        <w:tblLook w:val="04A0" w:firstRow="1" w:lastRow="0" w:firstColumn="1" w:lastColumn="0" w:noHBand="0" w:noVBand="1"/>
      </w:tblPr>
      <w:tblGrid>
        <w:gridCol w:w="963"/>
        <w:gridCol w:w="8387"/>
      </w:tblGrid>
      <w:tr w:rsidR="00A50768" w14:paraId="3972EAC1" w14:textId="77777777" w:rsidTr="00A50768">
        <w:trPr>
          <w:trHeight w:val="20"/>
        </w:trPr>
        <w:tc>
          <w:tcPr>
            <w:tcW w:w="787" w:type="dxa"/>
          </w:tcPr>
          <w:p w14:paraId="636E8AD6" w14:textId="77777777" w:rsidR="00A50768" w:rsidRDefault="00A50768" w:rsidP="00A50768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2D10EC8" w14:textId="77777777" w:rsidR="00A50768" w:rsidRPr="00464E59" w:rsidRDefault="00A50768" w:rsidP="00A50768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4930DCBB" w14:textId="77777777" w:rsidR="00A50768" w:rsidRDefault="00A50768" w:rsidP="00A50768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563" w:type="dxa"/>
          </w:tcPr>
          <w:p w14:paraId="532068AF" w14:textId="77777777" w:rsidR="00AC1B18" w:rsidRPr="00AC1B18" w:rsidRDefault="00AC1B18" w:rsidP="0064049C">
            <w:pPr>
              <w:numPr>
                <w:ilvl w:val="0"/>
                <w:numId w:val="10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AC1B18">
              <w:t xml:space="preserve">Rai, </w:t>
            </w:r>
            <w:proofErr w:type="spellStart"/>
            <w:r w:rsidRPr="00AC1B18">
              <w:t>Anjana</w:t>
            </w:r>
            <w:r w:rsidRPr="0064049C">
              <w:t>a</w:t>
            </w:r>
            <w:hyperlink r:id="rId6" w:history="1">
              <w:r w:rsidRPr="0064049C">
                <w:t>Send</w:t>
              </w:r>
              <w:proofErr w:type="spellEnd"/>
              <w:r w:rsidRPr="0064049C">
                <w:t xml:space="preserve"> mail to Rai A.</w:t>
              </w:r>
            </w:hyperlink>
            <w:r w:rsidRPr="00AC1B18">
              <w:t>;</w:t>
            </w:r>
          </w:p>
          <w:p w14:paraId="1D5CF5DE" w14:textId="77777777" w:rsidR="00AC1B18" w:rsidRPr="00AC1B18" w:rsidRDefault="00AC1B18" w:rsidP="0064049C">
            <w:pPr>
              <w:numPr>
                <w:ilvl w:val="0"/>
                <w:numId w:val="10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AC1B18">
              <w:t xml:space="preserve">Cunningham, </w:t>
            </w:r>
            <w:proofErr w:type="spellStart"/>
            <w:r w:rsidRPr="00AC1B18">
              <w:t>Kenda</w:t>
            </w:r>
            <w:r w:rsidRPr="0064049C">
              <w:t>b</w:t>
            </w:r>
            <w:proofErr w:type="spellEnd"/>
            <w:r w:rsidRPr="00AC1B18">
              <w:t>;</w:t>
            </w:r>
          </w:p>
          <w:p w14:paraId="1250F588" w14:textId="77777777" w:rsidR="00AC1B18" w:rsidRPr="00AC1B18" w:rsidRDefault="00AC1B18" w:rsidP="0064049C">
            <w:pPr>
              <w:numPr>
                <w:ilvl w:val="0"/>
                <w:numId w:val="10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AC1B18">
              <w:t xml:space="preserve">Wraith, </w:t>
            </w:r>
            <w:proofErr w:type="spellStart"/>
            <w:r w:rsidRPr="00AC1B18">
              <w:t>Darren</w:t>
            </w:r>
            <w:r w:rsidRPr="0064049C">
              <w:t>a</w:t>
            </w:r>
            <w:proofErr w:type="spellEnd"/>
            <w:r w:rsidRPr="00AC1B18">
              <w:t>;</w:t>
            </w:r>
          </w:p>
          <w:p w14:paraId="46E81881" w14:textId="77777777" w:rsidR="00AC1B18" w:rsidRPr="00AC1B18" w:rsidRDefault="00AC1B18" w:rsidP="0064049C">
            <w:pPr>
              <w:numPr>
                <w:ilvl w:val="0"/>
                <w:numId w:val="10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AC1B18">
              <w:t xml:space="preserve">Adhikari, Ramesh </w:t>
            </w:r>
            <w:proofErr w:type="spellStart"/>
            <w:r w:rsidRPr="00AC1B18">
              <w:t>P.</w:t>
            </w:r>
            <w:r w:rsidRPr="0064049C">
              <w:t>c</w:t>
            </w:r>
            <w:proofErr w:type="spellEnd"/>
            <w:r w:rsidRPr="00AC1B18">
              <w:t>;</w:t>
            </w:r>
          </w:p>
          <w:p w14:paraId="5100EC3F" w14:textId="77777777" w:rsidR="00AC1B18" w:rsidRPr="00AC1B18" w:rsidRDefault="00AC1B18" w:rsidP="0064049C">
            <w:pPr>
              <w:numPr>
                <w:ilvl w:val="0"/>
                <w:numId w:val="10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proofErr w:type="spellStart"/>
            <w:r w:rsidRPr="00AC1B18">
              <w:t>Sendall</w:t>
            </w:r>
            <w:proofErr w:type="spellEnd"/>
            <w:r w:rsidRPr="00AC1B18">
              <w:t xml:space="preserve">, Marguerite </w:t>
            </w:r>
            <w:proofErr w:type="spellStart"/>
            <w:r w:rsidRPr="00AC1B18">
              <w:t>C.</w:t>
            </w:r>
            <w:r w:rsidRPr="0064049C">
              <w:t>a,d</w:t>
            </w:r>
            <w:proofErr w:type="spellEnd"/>
            <w:r w:rsidRPr="00AC1B18">
              <w:t>;</w:t>
            </w:r>
          </w:p>
          <w:p w14:paraId="3F5A7378" w14:textId="2DA4CD34" w:rsidR="0064049C" w:rsidRPr="0064049C" w:rsidRDefault="00067CC9" w:rsidP="0064049C">
            <w:pPr>
              <w:numPr>
                <w:ilvl w:val="0"/>
                <w:numId w:val="10"/>
              </w:numPr>
              <w:pBdr>
                <w:bottom w:val="single" w:sz="4" w:space="6" w:color="DCDCDC"/>
              </w:pBd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64049C">
              <w:t>Saville, Naomie</w:t>
            </w:r>
          </w:p>
          <w:p w14:paraId="7290D61C" w14:textId="7334A614" w:rsidR="00A50768" w:rsidRPr="0064049C" w:rsidRDefault="0064049C" w:rsidP="0064049C">
            <w:pPr>
              <w:numPr>
                <w:ilvl w:val="0"/>
                <w:numId w:val="10"/>
              </w:numPr>
              <w:pBdr>
                <w:bottom w:val="single" w:sz="4" w:space="6" w:color="DCDCDC"/>
              </w:pBd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64049C">
              <w:t xml:space="preserve">Nambiar, </w:t>
            </w:r>
            <w:proofErr w:type="spellStart"/>
            <w:r w:rsidRPr="0064049C">
              <w:t>Smitaf</w:t>
            </w:r>
            <w:proofErr w:type="spellEnd"/>
          </w:p>
        </w:tc>
      </w:tr>
      <w:tr w:rsidR="00A50768" w14:paraId="009563E7" w14:textId="77777777" w:rsidTr="00A50768">
        <w:trPr>
          <w:trHeight w:val="20"/>
        </w:trPr>
        <w:tc>
          <w:tcPr>
            <w:tcW w:w="787" w:type="dxa"/>
          </w:tcPr>
          <w:p w14:paraId="08A4CE40" w14:textId="77777777" w:rsidR="00A50768" w:rsidRDefault="00A50768" w:rsidP="00A50768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35892273" w14:textId="77777777" w:rsidR="00A50768" w:rsidRDefault="00A50768" w:rsidP="00A50768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563" w:type="dxa"/>
          </w:tcPr>
          <w:p w14:paraId="54724CAF" w14:textId="2EA75246" w:rsidR="00A50768" w:rsidRPr="00A47D7F" w:rsidRDefault="00A47D7F" w:rsidP="00A47D7F">
            <w:pPr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 w:rsidRPr="00A47D7F">
              <w:rPr>
                <w:rFonts w:ascii="noto_sansregular" w:hAnsi="noto_sansregular"/>
                <w:color w:val="212529"/>
                <w:sz w:val="36"/>
                <w:szCs w:val="36"/>
              </w:rPr>
              <w:t xml:space="preserve">Dietary Diversity, </w:t>
            </w:r>
            <w:proofErr w:type="spellStart"/>
            <w:r w:rsidRPr="00A47D7F">
              <w:rPr>
                <w:rFonts w:ascii="noto_sansregular" w:hAnsi="noto_sansregular"/>
                <w:color w:val="212529"/>
                <w:sz w:val="36"/>
                <w:szCs w:val="36"/>
              </w:rPr>
              <w:t>Haemoglobin</w:t>
            </w:r>
            <w:proofErr w:type="spellEnd"/>
            <w:r w:rsidRPr="00A47D7F">
              <w:rPr>
                <w:rFonts w:ascii="noto_sansregular" w:hAnsi="noto_sansregular"/>
                <w:color w:val="212529"/>
                <w:sz w:val="36"/>
                <w:szCs w:val="36"/>
              </w:rPr>
              <w:t xml:space="preserve"> and </w:t>
            </w:r>
            <w:proofErr w:type="spellStart"/>
            <w:r w:rsidRPr="00A47D7F">
              <w:rPr>
                <w:rFonts w:ascii="noto_sansregular" w:hAnsi="noto_sansregular"/>
                <w:color w:val="212529"/>
                <w:sz w:val="36"/>
                <w:szCs w:val="36"/>
              </w:rPr>
              <w:t>Anaemia</w:t>
            </w:r>
            <w:proofErr w:type="spellEnd"/>
            <w:r w:rsidRPr="00A47D7F">
              <w:rPr>
                <w:rFonts w:ascii="noto_sansregular" w:hAnsi="noto_sansregular"/>
                <w:color w:val="212529"/>
                <w:sz w:val="36"/>
                <w:szCs w:val="36"/>
              </w:rPr>
              <w:t xml:space="preserve"> in Nepali Adolescent Girls: A Longitudinal Study</w:t>
            </w:r>
          </w:p>
          <w:p w14:paraId="10C21467" w14:textId="77777777" w:rsidR="00A50768" w:rsidRPr="00CE4713" w:rsidRDefault="00A50768" w:rsidP="00A50768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</w:tr>
      <w:tr w:rsidR="00A50768" w14:paraId="288A0BCE" w14:textId="77777777" w:rsidTr="00A50768">
        <w:trPr>
          <w:trHeight w:val="20"/>
        </w:trPr>
        <w:tc>
          <w:tcPr>
            <w:tcW w:w="787" w:type="dxa"/>
          </w:tcPr>
          <w:p w14:paraId="7E263608" w14:textId="77777777" w:rsidR="00A50768" w:rsidRDefault="00A50768" w:rsidP="00A50768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AF3DC0D" w14:textId="77777777" w:rsidR="00A50768" w:rsidRDefault="00A50768" w:rsidP="00A50768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563" w:type="dxa"/>
          </w:tcPr>
          <w:p w14:paraId="184DA994" w14:textId="77777777" w:rsidR="00A50768" w:rsidRPr="006C08D0" w:rsidRDefault="00A50768" w:rsidP="00A50768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14:paraId="36B1488D" w14:textId="3F725C06" w:rsidR="00A50768" w:rsidRDefault="00A40E6E" w:rsidP="00A50768">
            <w:hyperlink r:id="rId7" w:history="1">
              <w:r w:rsidRPr="00466868">
                <w:rPr>
                  <w:rStyle w:val="Hyperlink"/>
                </w:rPr>
                <w:t>https://doi.org/10.1111/mcn.70090</w:t>
              </w:r>
            </w:hyperlink>
          </w:p>
          <w:p w14:paraId="766F57D9" w14:textId="48871E7C" w:rsidR="00A40E6E" w:rsidRPr="002915A7" w:rsidRDefault="00A40E6E" w:rsidP="00A50768"/>
        </w:tc>
      </w:tr>
    </w:tbl>
    <w:p w14:paraId="7FBE6E56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p w14:paraId="2E1ED70A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702C7358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7451F991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C1800"/>
    <w:multiLevelType w:val="multilevel"/>
    <w:tmpl w:val="D968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FB5CF3"/>
    <w:multiLevelType w:val="multilevel"/>
    <w:tmpl w:val="2B76C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D51ED6"/>
    <w:multiLevelType w:val="multilevel"/>
    <w:tmpl w:val="4364A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A7296D"/>
    <w:multiLevelType w:val="multilevel"/>
    <w:tmpl w:val="EEF4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8F5FCB"/>
    <w:multiLevelType w:val="multilevel"/>
    <w:tmpl w:val="97A2A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9C2C7E"/>
    <w:multiLevelType w:val="multilevel"/>
    <w:tmpl w:val="1A300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CA7795"/>
    <w:multiLevelType w:val="multilevel"/>
    <w:tmpl w:val="BD3E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36486E"/>
    <w:multiLevelType w:val="multilevel"/>
    <w:tmpl w:val="F04A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735C98"/>
    <w:multiLevelType w:val="multilevel"/>
    <w:tmpl w:val="071E5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6A2735"/>
    <w:multiLevelType w:val="multilevel"/>
    <w:tmpl w:val="95569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965379">
    <w:abstractNumId w:val="1"/>
  </w:num>
  <w:num w:numId="2" w16cid:durableId="119764205">
    <w:abstractNumId w:val="11"/>
  </w:num>
  <w:num w:numId="3" w16cid:durableId="784615475">
    <w:abstractNumId w:val="7"/>
  </w:num>
  <w:num w:numId="4" w16cid:durableId="218438431">
    <w:abstractNumId w:val="0"/>
  </w:num>
  <w:num w:numId="5" w16cid:durableId="1706170342">
    <w:abstractNumId w:val="8"/>
  </w:num>
  <w:num w:numId="6" w16cid:durableId="921450010">
    <w:abstractNumId w:val="4"/>
  </w:num>
  <w:num w:numId="7" w16cid:durableId="1605530473">
    <w:abstractNumId w:val="9"/>
  </w:num>
  <w:num w:numId="8" w16cid:durableId="1084493312">
    <w:abstractNumId w:val="6"/>
  </w:num>
  <w:num w:numId="9" w16cid:durableId="1186019826">
    <w:abstractNumId w:val="10"/>
  </w:num>
  <w:num w:numId="10" w16cid:durableId="1006132942">
    <w:abstractNumId w:val="5"/>
  </w:num>
  <w:num w:numId="11" w16cid:durableId="1115641123">
    <w:abstractNumId w:val="2"/>
  </w:num>
  <w:num w:numId="12" w16cid:durableId="8409681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27F9C"/>
    <w:rsid w:val="00045599"/>
    <w:rsid w:val="0006674E"/>
    <w:rsid w:val="00067CC9"/>
    <w:rsid w:val="00071FB6"/>
    <w:rsid w:val="000B4085"/>
    <w:rsid w:val="000C583A"/>
    <w:rsid w:val="000D4DA2"/>
    <w:rsid w:val="000E02C1"/>
    <w:rsid w:val="000E0B15"/>
    <w:rsid w:val="000E55E8"/>
    <w:rsid w:val="0012148B"/>
    <w:rsid w:val="00134F8F"/>
    <w:rsid w:val="00142841"/>
    <w:rsid w:val="001A06BC"/>
    <w:rsid w:val="001A5AD2"/>
    <w:rsid w:val="001E65A7"/>
    <w:rsid w:val="001F58DE"/>
    <w:rsid w:val="00203A70"/>
    <w:rsid w:val="00213808"/>
    <w:rsid w:val="00217430"/>
    <w:rsid w:val="002915A7"/>
    <w:rsid w:val="002C24C7"/>
    <w:rsid w:val="00351CA9"/>
    <w:rsid w:val="00376832"/>
    <w:rsid w:val="003A1393"/>
    <w:rsid w:val="003A1909"/>
    <w:rsid w:val="003B3FF4"/>
    <w:rsid w:val="003C5F4F"/>
    <w:rsid w:val="00432E48"/>
    <w:rsid w:val="00447F95"/>
    <w:rsid w:val="00456F7D"/>
    <w:rsid w:val="00464E59"/>
    <w:rsid w:val="00480E05"/>
    <w:rsid w:val="004B3A61"/>
    <w:rsid w:val="004D0E39"/>
    <w:rsid w:val="00524836"/>
    <w:rsid w:val="005533F3"/>
    <w:rsid w:val="00594D5A"/>
    <w:rsid w:val="005A128B"/>
    <w:rsid w:val="005B16F1"/>
    <w:rsid w:val="005C4F0E"/>
    <w:rsid w:val="005D4364"/>
    <w:rsid w:val="005D4AE9"/>
    <w:rsid w:val="00601D4C"/>
    <w:rsid w:val="00613B04"/>
    <w:rsid w:val="0064049C"/>
    <w:rsid w:val="006474B1"/>
    <w:rsid w:val="0066122B"/>
    <w:rsid w:val="006950AC"/>
    <w:rsid w:val="006B616D"/>
    <w:rsid w:val="006C08D0"/>
    <w:rsid w:val="00773095"/>
    <w:rsid w:val="00776646"/>
    <w:rsid w:val="007B4D3B"/>
    <w:rsid w:val="007C13D5"/>
    <w:rsid w:val="007D579E"/>
    <w:rsid w:val="007E1ED9"/>
    <w:rsid w:val="00840CC8"/>
    <w:rsid w:val="0088578E"/>
    <w:rsid w:val="008B59EB"/>
    <w:rsid w:val="00900A50"/>
    <w:rsid w:val="00937701"/>
    <w:rsid w:val="0095006D"/>
    <w:rsid w:val="00954F08"/>
    <w:rsid w:val="009E01B9"/>
    <w:rsid w:val="009F73C2"/>
    <w:rsid w:val="00A137EC"/>
    <w:rsid w:val="00A20716"/>
    <w:rsid w:val="00A40E6E"/>
    <w:rsid w:val="00A47D7F"/>
    <w:rsid w:val="00A50768"/>
    <w:rsid w:val="00A8336E"/>
    <w:rsid w:val="00AB5567"/>
    <w:rsid w:val="00AC1B18"/>
    <w:rsid w:val="00AC4578"/>
    <w:rsid w:val="00AC64E3"/>
    <w:rsid w:val="00AE3032"/>
    <w:rsid w:val="00B40FD3"/>
    <w:rsid w:val="00B46E46"/>
    <w:rsid w:val="00B629AD"/>
    <w:rsid w:val="00BF7F98"/>
    <w:rsid w:val="00C34F8B"/>
    <w:rsid w:val="00CC77B0"/>
    <w:rsid w:val="00CE4713"/>
    <w:rsid w:val="00D20452"/>
    <w:rsid w:val="00D42914"/>
    <w:rsid w:val="00D469BA"/>
    <w:rsid w:val="00D620A8"/>
    <w:rsid w:val="00D7220E"/>
    <w:rsid w:val="00D82877"/>
    <w:rsid w:val="00DD6CE6"/>
    <w:rsid w:val="00E36790"/>
    <w:rsid w:val="00E849ED"/>
    <w:rsid w:val="00ED20DE"/>
    <w:rsid w:val="00F9057B"/>
    <w:rsid w:val="00FA3338"/>
    <w:rsid w:val="00FA4567"/>
    <w:rsid w:val="00FA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230AC3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paragraph" w:customStyle="1" w:styleId="authorlistauthoritemod36g">
    <w:name w:val="authorlist_authoritem__od36g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typographytypographycrpwo">
    <w:name w:val="typography_typography__crpwo"/>
    <w:basedOn w:val="DefaultParagraphFont"/>
    <w:rsid w:val="00027F9C"/>
  </w:style>
  <w:style w:type="character" w:customStyle="1" w:styleId="authorlistauthorseparatorw9qbc">
    <w:name w:val="authorlist_authorseparator__w9qbc"/>
    <w:basedOn w:val="DefaultParagraphFont"/>
    <w:rsid w:val="00027F9C"/>
  </w:style>
  <w:style w:type="paragraph" w:customStyle="1" w:styleId="affiliationlistoverrideiqt3w">
    <w:name w:val="affiliationlist_override__iqt3w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dont-break-out">
    <w:name w:val="dont-break-out"/>
    <w:basedOn w:val="DefaultParagraphFont"/>
    <w:rsid w:val="00CE4713"/>
  </w:style>
  <w:style w:type="paragraph" w:customStyle="1" w:styleId="detailedinformationflyoutrowkb2fx">
    <w:name w:val="detailedinformationflyout_row__kb2fx"/>
    <w:basedOn w:val="Normal"/>
    <w:rsid w:val="00067CC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111/mcn.7009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yu.anjana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Hana Alrashedi</cp:lastModifiedBy>
  <cp:revision>67</cp:revision>
  <dcterms:created xsi:type="dcterms:W3CDTF">2024-05-28T13:26:00Z</dcterms:created>
  <dcterms:modified xsi:type="dcterms:W3CDTF">2026-07-13T06:36:00Z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