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A5BA8F0" w14:textId="77777777" w:rsidR="00383892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Hayyat</w:t>
            </w:r>
            <w:proofErr w:type="spellEnd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Umer</w:t>
            </w:r>
          </w:p>
          <w:p w14:paraId="68D218BC" w14:textId="77777777" w:rsidR="00D343A5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Khan, Muhammad Usman</w:t>
            </w:r>
          </w:p>
          <w:p w14:paraId="36E13D4D" w14:textId="77777777" w:rsidR="00D343A5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Farooq, Muhammad</w:t>
            </w:r>
          </w:p>
          <w:p w14:paraId="3D1F4673" w14:textId="77777777" w:rsidR="00D343A5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Sultan, Muhammad</w:t>
            </w:r>
          </w:p>
          <w:p w14:paraId="3981596C" w14:textId="77777777" w:rsidR="00D343A5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Khan, Md Munir </w:t>
            </w:r>
            <w:proofErr w:type="spellStart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Hayet</w:t>
            </w:r>
            <w:proofErr w:type="spellEnd"/>
          </w:p>
          <w:p w14:paraId="3C2A31B8" w14:textId="77777777" w:rsidR="00D343A5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Liu, </w:t>
            </w:r>
            <w:proofErr w:type="spellStart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Guangqing</w:t>
            </w:r>
            <w:proofErr w:type="spellEnd"/>
          </w:p>
          <w:p w14:paraId="0835978A" w14:textId="77777777" w:rsidR="00D343A5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Chunyu</w:t>
            </w:r>
            <w:proofErr w:type="spellEnd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Xue</w:t>
            </w:r>
            <w:proofErr w:type="spellEnd"/>
          </w:p>
          <w:p w14:paraId="5F99DF51" w14:textId="77777777" w:rsidR="00D343A5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Alkhedher</w:t>
            </w:r>
            <w:proofErr w:type="spellEnd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Mohammad</w:t>
            </w:r>
          </w:p>
          <w:p w14:paraId="0A7E0BF9" w14:textId="74C8F05B" w:rsidR="00D343A5" w:rsidRPr="00383892" w:rsidRDefault="00D343A5" w:rsidP="00D343A5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Riaz, </w:t>
            </w:r>
            <w:proofErr w:type="spellStart"/>
            <w:r w:rsidRPr="00D343A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Fahid</w:t>
            </w:r>
            <w:proofErr w:type="spellEnd"/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21ABB128" w:rsidR="00464E59" w:rsidRPr="00B53E45" w:rsidRDefault="00D343A5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D343A5">
              <w:rPr>
                <w:rFonts w:ascii="Century Gothic" w:hAnsi="Century Gothic" w:cstheme="majorHAnsi"/>
                <w:bCs/>
                <w:color w:val="000000" w:themeColor="text1"/>
              </w:rPr>
              <w:t>CFD simulation of a forced draft biomass cookstove for different airflow conditions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4B0F1470" w14:textId="2F90815F" w:rsidR="003760A2" w:rsidRDefault="00D343A5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D5293F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https://doi.org/10.1016/j.rineng.2024.101928</w:t>
              </w:r>
            </w:hyperlink>
          </w:p>
          <w:p w14:paraId="68710AB9" w14:textId="774C741B" w:rsidR="00B17905" w:rsidRPr="00B53E45" w:rsidRDefault="00B17905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A00F8"/>
    <w:rsid w:val="001E44C2"/>
    <w:rsid w:val="00264399"/>
    <w:rsid w:val="0028596A"/>
    <w:rsid w:val="002A485B"/>
    <w:rsid w:val="00364F2F"/>
    <w:rsid w:val="003760A2"/>
    <w:rsid w:val="0038389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17905"/>
    <w:rsid w:val="00B2118F"/>
    <w:rsid w:val="00B53E45"/>
    <w:rsid w:val="00BA50EF"/>
    <w:rsid w:val="00BF16E3"/>
    <w:rsid w:val="00BF343F"/>
    <w:rsid w:val="00C470E5"/>
    <w:rsid w:val="00CD5DD2"/>
    <w:rsid w:val="00D343A5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rineng.2024.10192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41</cp:revision>
  <dcterms:created xsi:type="dcterms:W3CDTF">2024-05-28T13:26:00Z</dcterms:created>
  <dcterms:modified xsi:type="dcterms:W3CDTF">2024-09-15T16:31:00Z</dcterms:modified>
</cp:coreProperties>
</file>