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96BEE" w:rsidRPr="00172B4C" w:rsidRDefault="006161A3" w:rsidP="00172B4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61A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Khalil, </w:t>
            </w:r>
            <w:proofErr w:type="spellStart"/>
            <w:r w:rsidRPr="006161A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Eied</w:t>
            </w:r>
            <w:proofErr w:type="spellEnd"/>
            <w:r w:rsidRPr="006161A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 M.</w:t>
            </w:r>
            <w:bookmarkStart w:id="0" w:name="_GoBack"/>
            <w:bookmarkEnd w:id="0"/>
          </w:p>
          <w:p w:rsidR="006855CE" w:rsidRPr="006161A3" w:rsidRDefault="006161A3" w:rsidP="006161A3">
            <w:pPr>
              <w:rPr>
                <w:rFonts w:asciiTheme="majorBidi" w:hAnsiTheme="majorBidi" w:cstheme="majorBidi"/>
                <w:color w:val="212529"/>
                <w:shd w:val="clear" w:color="auto" w:fill="FFFFFF"/>
              </w:rPr>
            </w:pPr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Mohamed, Abdel-</w:t>
            </w:r>
            <w:proofErr w:type="spellStart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Baset</w:t>
            </w:r>
            <w:proofErr w:type="spellEnd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. A.</w:t>
            </w:r>
          </w:p>
          <w:p w:rsidR="006161A3" w:rsidRPr="006161A3" w:rsidRDefault="006161A3" w:rsidP="006161A3">
            <w:pPr>
              <w:rPr>
                <w:rFonts w:asciiTheme="majorBidi" w:hAnsiTheme="majorBidi" w:cstheme="majorBidi"/>
              </w:rPr>
            </w:pPr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Obada, Abdel-</w:t>
            </w:r>
            <w:proofErr w:type="spellStart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Shafy</w:t>
            </w:r>
            <w:proofErr w:type="spellEnd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 xml:space="preserve"> F.</w:t>
            </w:r>
          </w:p>
          <w:p w:rsidR="006855CE" w:rsidRPr="006161A3" w:rsidRDefault="006161A3" w:rsidP="00996BEE">
            <w:pPr>
              <w:rPr>
                <w:rFonts w:asciiTheme="majorBidi" w:hAnsiTheme="majorBidi" w:cstheme="majorBidi"/>
              </w:rPr>
            </w:pPr>
            <w:proofErr w:type="spellStart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Eleuch</w:t>
            </w:r>
            <w:proofErr w:type="spellEnd"/>
            <w:r w:rsidRPr="006161A3">
              <w:rPr>
                <w:rFonts w:asciiTheme="majorBidi" w:hAnsiTheme="majorBidi" w:cstheme="majorBidi"/>
                <w:color w:val="212529"/>
                <w:shd w:val="clear" w:color="auto" w:fill="FFFFFF"/>
              </w:rPr>
              <w:t>, Hichem</w:t>
            </w:r>
          </w:p>
          <w:p w:rsidR="00996BEE" w:rsidRDefault="00996BEE" w:rsidP="00996BEE"/>
          <w:p w:rsidR="007E5EF8" w:rsidRDefault="007E5EF8" w:rsidP="00996BEE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996BEE" w:rsidRPr="00996BEE" w:rsidRDefault="006530BE" w:rsidP="00996BE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>
              <w:rPr>
                <w:rFonts w:ascii="noto_sansregular" w:hAnsi="noto_sansregular"/>
                <w:color w:val="212529"/>
                <w:shd w:val="clear" w:color="auto" w:fill="FFFFFF"/>
              </w:rPr>
              <w:t xml:space="preserve">Quasi-Probability </w:t>
            </w:r>
            <w:proofErr w:type="spellStart"/>
            <w:r>
              <w:rPr>
                <w:rFonts w:ascii="noto_sansregular" w:hAnsi="noto_sansregular"/>
                <w:color w:val="212529"/>
                <w:shd w:val="clear" w:color="auto" w:fill="FFFFFF"/>
              </w:rPr>
              <w:t>Husimi</w:t>
            </w:r>
            <w:proofErr w:type="spellEnd"/>
            <w:r>
              <w:rPr>
                <w:rFonts w:ascii="noto_sansregular" w:hAnsi="noto_sansregular"/>
                <w:color w:val="212529"/>
                <w:shd w:val="clear" w:color="auto" w:fill="FFFFFF"/>
              </w:rPr>
              <w:t>-Distribution Information and Squeezing in a Qubit System Interacting with a Two-Mode Parametric Amplifier Cavity</w:t>
            </w:r>
          </w:p>
          <w:p w:rsidR="00ED4C4E" w:rsidRPr="00ED4C4E" w:rsidRDefault="00ED4C4E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540290" w:rsidRDefault="00540290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noto_sansregular" w:hAnsi="noto_sansregular"/>
                <w:color w:val="212529"/>
                <w:shd w:val="clear" w:color="auto" w:fill="FFFFFF"/>
              </w:rPr>
            </w:pPr>
            <w:hyperlink r:id="rId5" w:history="1">
              <w:r w:rsidRPr="002F5E23">
                <w:rPr>
                  <w:rStyle w:val="Hyperlink"/>
                  <w:rFonts w:ascii="noto_sansregular" w:hAnsi="noto_sansregular"/>
                  <w:shd w:val="clear" w:color="auto" w:fill="FFFFFF"/>
                </w:rPr>
                <w:t>https://doi.org/10.3390/math8101830</w:t>
              </w:r>
            </w:hyperlink>
          </w:p>
          <w:p w:rsidR="00540290" w:rsidRDefault="00540290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sFAOlwmiw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E5EF8"/>
    <w:rsid w:val="0098202E"/>
    <w:rsid w:val="00985616"/>
    <w:rsid w:val="00996BEE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2D84C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math81018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357</Characters>
  <Application>Microsoft Office Word</Application>
  <DocSecurity>0</DocSecurity>
  <Lines>44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</cp:revision>
  <dcterms:created xsi:type="dcterms:W3CDTF">2024-07-02T12:53:00Z</dcterms:created>
  <dcterms:modified xsi:type="dcterms:W3CDTF">2024-07-11T13:34:00Z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