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5733BD4" w14:textId="77777777" w:rsidR="000D42B1" w:rsidRDefault="00956401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Khadim, </w:t>
            </w:r>
            <w:proofErr w:type="spellStart"/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Bazgha</w:t>
            </w:r>
            <w:proofErr w:type="spellEnd"/>
          </w:p>
          <w:p w14:paraId="3133EEEE" w14:textId="77777777" w:rsidR="00956401" w:rsidRDefault="00956401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Khadim, </w:t>
            </w:r>
            <w:proofErr w:type="spellStart"/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Bazgha</w:t>
            </w:r>
            <w:proofErr w:type="spellEnd"/>
          </w:p>
          <w:p w14:paraId="5A4C7630" w14:textId="77777777" w:rsidR="00956401" w:rsidRDefault="00956401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Batool, Hira</w:t>
            </w:r>
          </w:p>
          <w:p w14:paraId="3AE58FBC" w14:textId="77777777" w:rsidR="00956401" w:rsidRDefault="00956401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Alkhedher</w:t>
            </w:r>
            <w:proofErr w:type="spellEnd"/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Mohammad</w:t>
            </w:r>
          </w:p>
          <w:p w14:paraId="6F0D1A58" w14:textId="77777777" w:rsidR="00956401" w:rsidRDefault="00956401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Haider, Sajjad</w:t>
            </w:r>
          </w:p>
          <w:p w14:paraId="0A7E0BF9" w14:textId="291CD493" w:rsidR="00956401" w:rsidRPr="00383892" w:rsidRDefault="00956401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95640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Akhtar, Muhammad Saeed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32725CD1" w:rsidR="00464E59" w:rsidRPr="00B53E45" w:rsidRDefault="00956401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956401">
              <w:rPr>
                <w:rFonts w:ascii="Century Gothic" w:hAnsi="Century Gothic" w:cstheme="majorHAnsi"/>
                <w:bCs/>
                <w:color w:val="000000" w:themeColor="text1"/>
              </w:rPr>
              <w:t>The first-principles study on electronic transport mechanism in palladium decorated graphene for inert gas sensing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4B0F1470" w14:textId="72B14E48" w:rsidR="003760A2" w:rsidRDefault="00956401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583C60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https://doi.org/10.1007/s11082-023-05934-y</w:t>
              </w:r>
            </w:hyperlink>
          </w:p>
          <w:p w14:paraId="7D66E911" w14:textId="77777777" w:rsidR="00956401" w:rsidRDefault="00956401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  <w:p w14:paraId="5A0CE127" w14:textId="77777777" w:rsidR="000D42B1" w:rsidRDefault="000D42B1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774C741B" w:rsidR="00B17905" w:rsidRPr="00B53E45" w:rsidRDefault="00B1790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0D42B1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8389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956401"/>
    <w:rsid w:val="00AD549E"/>
    <w:rsid w:val="00B17905"/>
    <w:rsid w:val="00B2118F"/>
    <w:rsid w:val="00B53E45"/>
    <w:rsid w:val="00BA50EF"/>
    <w:rsid w:val="00BF16E3"/>
    <w:rsid w:val="00BF343F"/>
    <w:rsid w:val="00C470E5"/>
    <w:rsid w:val="00CD5DD2"/>
    <w:rsid w:val="00D343A5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1082-023-05934-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43</cp:revision>
  <dcterms:created xsi:type="dcterms:W3CDTF">2024-05-28T13:26:00Z</dcterms:created>
  <dcterms:modified xsi:type="dcterms:W3CDTF">2024-09-16T20:28:00Z</dcterms:modified>
</cp:coreProperties>
</file>