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C433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6E7A602D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7C8931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4BF8CD6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38A990E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C3D69A2" wp14:editId="0B0A676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E611D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38063C2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1F7FFB98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2FF6D4B" w14:textId="77777777" w:rsidTr="00613B04">
        <w:trPr>
          <w:trHeight w:val="1038"/>
        </w:trPr>
        <w:tc>
          <w:tcPr>
            <w:tcW w:w="1271" w:type="dxa"/>
          </w:tcPr>
          <w:p w14:paraId="0BE3C246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BA0B8EB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1FE2DFC5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DAF5E95" w14:textId="77777777" w:rsidR="002F6DF6" w:rsidRPr="002F6DF6" w:rsidRDefault="002F6DF6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2F6DF6">
              <w:t xml:space="preserve">Al </w:t>
            </w:r>
            <w:proofErr w:type="spellStart"/>
            <w:proofErr w:type="gramStart"/>
            <w:r w:rsidRPr="002F6DF6">
              <w:t>Sabbah,Haleama</w:t>
            </w:r>
            <w:proofErr w:type="spellEnd"/>
            <w:proofErr w:type="gramEnd"/>
          </w:p>
          <w:p w14:paraId="2BCC680D" w14:textId="518C443C" w:rsidR="002F6DF6" w:rsidRPr="002F6DF6" w:rsidRDefault="002F6DF6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2F6DF6">
              <w:t xml:space="preserve"> </w:t>
            </w:r>
            <w:proofErr w:type="spellStart"/>
            <w:r w:rsidRPr="002F6DF6">
              <w:t>Alketbi</w:t>
            </w:r>
            <w:proofErr w:type="spellEnd"/>
            <w:r w:rsidRPr="002F6DF6">
              <w:t xml:space="preserve">, </w:t>
            </w:r>
            <w:proofErr w:type="spellStart"/>
            <w:r w:rsidRPr="002F6DF6">
              <w:t>Moaza</w:t>
            </w:r>
            <w:bookmarkStart w:id="0" w:name="_GoBack"/>
            <w:bookmarkEnd w:id="0"/>
            <w:proofErr w:type="spellEnd"/>
          </w:p>
          <w:p w14:paraId="5BC0801B" w14:textId="77777777" w:rsidR="00464E59" w:rsidRDefault="002F6DF6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 w:rsidRPr="002F6DF6">
              <w:t xml:space="preserve"> </w:t>
            </w:r>
            <w:proofErr w:type="spellStart"/>
            <w:r w:rsidRPr="002F6DF6">
              <w:t>Dghaim</w:t>
            </w:r>
            <w:proofErr w:type="spellEnd"/>
            <w:r w:rsidRPr="002F6DF6">
              <w:t>, Rania</w:t>
            </w:r>
          </w:p>
        </w:tc>
      </w:tr>
      <w:tr w:rsidR="00464E59" w14:paraId="14045D29" w14:textId="77777777" w:rsidTr="00464E59">
        <w:trPr>
          <w:trHeight w:val="1218"/>
        </w:trPr>
        <w:tc>
          <w:tcPr>
            <w:tcW w:w="1271" w:type="dxa"/>
          </w:tcPr>
          <w:p w14:paraId="1C1095CA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34F1B0F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CCDF387" w14:textId="77777777" w:rsidR="00464E59" w:rsidRDefault="002F6DF6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/>
              </w:rPr>
            </w:pPr>
            <w:r>
              <w:t>Prevalence of Complications in Type 2 Diabetics in Dubai, UAE: A Cross-sectional Study</w:t>
            </w:r>
          </w:p>
        </w:tc>
      </w:tr>
      <w:tr w:rsidR="00464E59" w14:paraId="2BB263F1" w14:textId="77777777" w:rsidTr="00613B04">
        <w:trPr>
          <w:trHeight w:val="1774"/>
        </w:trPr>
        <w:tc>
          <w:tcPr>
            <w:tcW w:w="1271" w:type="dxa"/>
          </w:tcPr>
          <w:p w14:paraId="06769C94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19377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D62EA76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46C98D7A" w14:textId="77777777" w:rsidR="0066122B" w:rsidRDefault="002F6DF6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5F7DE9">
                <w:rPr>
                  <w:rStyle w:val="Hyperlink"/>
                  <w:bCs/>
                  <w:sz w:val="20"/>
                  <w:szCs w:val="20"/>
                </w:rPr>
                <w:t>https://doi.org/10.18502/ajne.v4i2.5161</w:t>
              </w:r>
            </w:hyperlink>
          </w:p>
          <w:p w14:paraId="3D456EA4" w14:textId="77777777" w:rsidR="002F6DF6" w:rsidRPr="006C08D0" w:rsidRDefault="002F6DF6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5B0F0A2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200C801F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1A9BF61D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F6DF6"/>
    <w:rsid w:val="00464E59"/>
    <w:rsid w:val="004D0E39"/>
    <w:rsid w:val="00613B04"/>
    <w:rsid w:val="0066122B"/>
    <w:rsid w:val="006950AC"/>
    <w:rsid w:val="006C08D0"/>
    <w:rsid w:val="006D1B45"/>
    <w:rsid w:val="007D19D2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AEF1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g-star-inserted">
    <w:name w:val="ng-star-inserted"/>
    <w:basedOn w:val="DefaultParagraphFont"/>
    <w:rsid w:val="002F6DF6"/>
  </w:style>
  <w:style w:type="character" w:styleId="Hyperlink">
    <w:name w:val="Hyperlink"/>
    <w:basedOn w:val="DefaultParagraphFont"/>
    <w:uiPriority w:val="99"/>
    <w:unhideWhenUsed/>
    <w:rsid w:val="002F6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502/ajne.v4i2.5161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CE7879C5-D69A-42CF-AF02-678D84D13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E7273E-DB64-4D5A-A34D-A15B8D340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B23D3-C4DF-4252-B96F-86DF4402F9F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897eb990-d4c7-4928-b980-0e9f2b4315bd"/>
    <ds:schemaRef ds:uri="3bfb8ddc-1230-4713-807e-e6b6d7a72bd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2024-06-10T07:57:00Z</dcterms:created>
  <dcterms:modified xsi:type="dcterms:W3CDTF">2024-06-10T07:57:00Z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